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28" w:rsidRDefault="00C63A28">
      <w:pPr>
        <w:jc w:val="left"/>
        <w:rPr>
          <w:rFonts w:ascii="宋体" w:hAnsi="宋体" w:cs="宋体"/>
          <w:sz w:val="44"/>
          <w:szCs w:val="44"/>
        </w:rPr>
      </w:pPr>
    </w:p>
    <w:p w:rsidR="00C63A28" w:rsidRDefault="00C63A28">
      <w:pPr>
        <w:tabs>
          <w:tab w:val="left" w:pos="2450"/>
        </w:tabs>
        <w:spacing w:line="680" w:lineRule="exact"/>
        <w:rPr>
          <w:rFonts w:ascii="宋体" w:hAnsi="宋体" w:cs="宋体"/>
          <w:sz w:val="44"/>
          <w:szCs w:val="44"/>
        </w:rPr>
      </w:pPr>
    </w:p>
    <w:p w:rsidR="00C63A28" w:rsidRDefault="002749DA">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Default="002749DA">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C63A28" w:rsidRDefault="002749DA">
      <w:pPr>
        <w:tabs>
          <w:tab w:val="left" w:pos="2450"/>
        </w:tabs>
        <w:spacing w:line="680" w:lineRule="exact"/>
        <w:rPr>
          <w:rFonts w:ascii="宋体" w:hAnsi="宋体" w:cs="宋体"/>
          <w:sz w:val="44"/>
          <w:szCs w:val="44"/>
        </w:rPr>
      </w:pPr>
      <w:r>
        <w:rPr>
          <w:rFonts w:ascii="宋体" w:hAnsi="宋体" w:cs="宋体"/>
          <w:sz w:val="44"/>
          <w:szCs w:val="44"/>
        </w:rPr>
        <w:tab/>
      </w:r>
    </w:p>
    <w:p w:rsidR="00C63A28" w:rsidRDefault="00C63A28">
      <w:pPr>
        <w:adjustRightInd w:val="0"/>
        <w:snapToGrid w:val="0"/>
        <w:spacing w:line="800" w:lineRule="exact"/>
        <w:rPr>
          <w:rFonts w:ascii="宋体" w:hAnsi="宋体" w:cs="宋体"/>
          <w:sz w:val="44"/>
          <w:szCs w:val="44"/>
        </w:rPr>
      </w:pPr>
    </w:p>
    <w:p w:rsidR="00C63A28" w:rsidRDefault="002749DA" w:rsidP="00373A56">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采购项目编号</w:t>
      </w:r>
      <w:r w:rsidRPr="00373A56">
        <w:rPr>
          <w:rFonts w:ascii="宋体" w:hAnsi="宋体" w:hint="eastAsia"/>
          <w:bCs/>
          <w:sz w:val="28"/>
          <w:szCs w:val="32"/>
        </w:rPr>
        <w:t>：</w:t>
      </w:r>
      <w:r w:rsidR="002355BC" w:rsidRPr="002355BC">
        <w:rPr>
          <w:rFonts w:ascii="宋体" w:hAnsi="宋体"/>
          <w:bCs/>
          <w:sz w:val="28"/>
          <w:szCs w:val="32"/>
        </w:rPr>
        <w:t>CT-SJ-2019044</w:t>
      </w:r>
    </w:p>
    <w:p w:rsidR="00C63A28" w:rsidRDefault="002749DA" w:rsidP="00373A56">
      <w:pPr>
        <w:adjustRightInd w:val="0"/>
        <w:snapToGrid w:val="0"/>
        <w:spacing w:line="800" w:lineRule="exact"/>
        <w:ind w:leftChars="650" w:left="3325" w:hangingChars="700" w:hanging="1960"/>
        <w:rPr>
          <w:rFonts w:ascii="宋体" w:hAnsi="宋体"/>
          <w:bCs/>
          <w:sz w:val="28"/>
          <w:szCs w:val="32"/>
        </w:rPr>
      </w:pPr>
      <w:r>
        <w:rPr>
          <w:rFonts w:ascii="宋体" w:hAnsi="宋体" w:hint="eastAsia"/>
          <w:bCs/>
          <w:sz w:val="28"/>
          <w:szCs w:val="32"/>
        </w:rPr>
        <w:t>采购项目名称：</w:t>
      </w:r>
      <w:r w:rsidR="00373A56">
        <w:rPr>
          <w:rFonts w:ascii="宋体" w:hAnsi="宋体" w:hint="eastAsia"/>
          <w:bCs/>
          <w:sz w:val="28"/>
          <w:szCs w:val="32"/>
        </w:rPr>
        <w:t>常州市新北区新龙实验学校新建项目</w:t>
      </w:r>
      <w:r w:rsidR="00373A56" w:rsidRPr="00C03F0C">
        <w:rPr>
          <w:rFonts w:ascii="宋体" w:hAnsi="宋体" w:hint="eastAsia"/>
          <w:bCs/>
          <w:color w:val="000000" w:themeColor="text1"/>
          <w:sz w:val="28"/>
          <w:szCs w:val="32"/>
        </w:rPr>
        <w:t>临时箱变设备采购项目</w:t>
      </w:r>
    </w:p>
    <w:p w:rsidR="00C63A28" w:rsidRDefault="002749DA" w:rsidP="00373A56">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00373A56">
        <w:rPr>
          <w:rFonts w:ascii="宋体" w:hAnsi="宋体" w:hint="eastAsia"/>
          <w:bCs/>
          <w:sz w:val="28"/>
          <w:szCs w:val="32"/>
        </w:rPr>
        <w:t>常州市新北区新龙实验学校</w:t>
      </w:r>
    </w:p>
    <w:p w:rsidR="00C63A28" w:rsidRDefault="00C63A28">
      <w:pPr>
        <w:spacing w:line="680" w:lineRule="exact"/>
        <w:jc w:val="center"/>
        <w:rPr>
          <w:rFonts w:ascii="宋体" w:hAnsi="宋体" w:cs="宋体"/>
          <w:sz w:val="44"/>
          <w:szCs w:val="44"/>
        </w:rPr>
      </w:pPr>
    </w:p>
    <w:p w:rsidR="00C63A28" w:rsidRDefault="00C63A28">
      <w:pPr>
        <w:spacing w:line="680" w:lineRule="exact"/>
        <w:jc w:val="center"/>
        <w:rPr>
          <w:rFonts w:ascii="宋体" w:hAnsi="宋体" w:cs="宋体"/>
          <w:sz w:val="44"/>
          <w:szCs w:val="44"/>
        </w:rPr>
      </w:pPr>
    </w:p>
    <w:p w:rsidR="00C63A28" w:rsidRDefault="00C63A28">
      <w:pPr>
        <w:spacing w:line="480" w:lineRule="exact"/>
        <w:ind w:firstLineChars="250" w:firstLine="750"/>
        <w:jc w:val="center"/>
        <w:rPr>
          <w:rFonts w:ascii="宋体" w:hAnsi="宋体" w:cs="宋体"/>
          <w:sz w:val="30"/>
          <w:szCs w:val="30"/>
        </w:rPr>
      </w:pPr>
    </w:p>
    <w:p w:rsidR="00C63A28" w:rsidRDefault="00C63A28">
      <w:pPr>
        <w:spacing w:line="480" w:lineRule="exact"/>
        <w:jc w:val="center"/>
        <w:rPr>
          <w:rFonts w:ascii="宋体" w:hAnsi="宋体" w:cs="宋体"/>
          <w:sz w:val="36"/>
          <w:szCs w:val="36"/>
        </w:rPr>
      </w:pPr>
    </w:p>
    <w:p w:rsidR="00C63A28" w:rsidRDefault="002749DA">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C63A28" w:rsidRDefault="00C63A28">
      <w:pPr>
        <w:jc w:val="center"/>
        <w:rPr>
          <w:rFonts w:ascii="宋体" w:hAnsi="宋体" w:cs="宋体"/>
          <w:sz w:val="36"/>
          <w:szCs w:val="36"/>
        </w:rPr>
      </w:pPr>
    </w:p>
    <w:p w:rsidR="00C63A28" w:rsidRDefault="002749DA">
      <w:pPr>
        <w:jc w:val="center"/>
        <w:rPr>
          <w:rFonts w:ascii="宋体" w:hAnsi="宋体" w:cs="宋体"/>
          <w:b/>
          <w:sz w:val="30"/>
        </w:rPr>
      </w:pPr>
      <w:r>
        <w:rPr>
          <w:rFonts w:ascii="宋体" w:hAnsi="宋体" w:cs="宋体" w:hint="eastAsia"/>
          <w:w w:val="90"/>
          <w:sz w:val="44"/>
          <w:szCs w:val="44"/>
        </w:rPr>
        <w:t>二〇一</w:t>
      </w:r>
      <w:r w:rsidR="00373A56">
        <w:rPr>
          <w:rFonts w:ascii="宋体" w:hAnsi="宋体" w:cs="宋体" w:hint="eastAsia"/>
          <w:w w:val="90"/>
          <w:sz w:val="44"/>
          <w:szCs w:val="44"/>
        </w:rPr>
        <w:t>九年九</w:t>
      </w:r>
      <w:r>
        <w:rPr>
          <w:rFonts w:ascii="宋体" w:hAnsi="宋体" w:cs="宋体" w:hint="eastAsia"/>
          <w:w w:val="90"/>
          <w:sz w:val="44"/>
          <w:szCs w:val="44"/>
        </w:rPr>
        <w:t>月</w:t>
      </w:r>
    </w:p>
    <w:p w:rsidR="00C63A28" w:rsidRDefault="00C63A28">
      <w:pPr>
        <w:spacing w:before="100" w:after="240" w:line="500" w:lineRule="exact"/>
        <w:jc w:val="center"/>
        <w:rPr>
          <w:rFonts w:ascii="宋体" w:hAnsi="宋体" w:cs="宋体"/>
          <w:b/>
          <w:sz w:val="44"/>
          <w:szCs w:val="44"/>
        </w:rPr>
      </w:pPr>
    </w:p>
    <w:p w:rsidR="00C63A28" w:rsidRDefault="00C63A2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rsidR="000B0A33" w:rsidRDefault="000B0A33" w:rsidP="000B0A33">
          <w:pPr>
            <w:pStyle w:val="TOC"/>
            <w:jc w:val="center"/>
          </w:pPr>
          <w:r w:rsidRPr="000B0A33">
            <w:rPr>
              <w:color w:val="auto"/>
              <w:sz w:val="44"/>
              <w:szCs w:val="44"/>
              <w:lang w:val="zh-CN"/>
            </w:rPr>
            <w:t>目录</w:t>
          </w:r>
        </w:p>
        <w:p w:rsidR="000B0A33" w:rsidRDefault="000B0A33" w:rsidP="000B0A33">
          <w:pPr>
            <w:pStyle w:val="15"/>
            <w:tabs>
              <w:tab w:val="right" w:leader="dot" w:pos="8302"/>
            </w:tabs>
            <w:spacing w:line="720" w:lineRule="auto"/>
            <w:rPr>
              <w:rFonts w:asciiTheme="minorEastAsia" w:eastAsiaTheme="minorEastAsia" w:hAnsiTheme="minorEastAsia"/>
              <w:b/>
              <w:sz w:val="32"/>
              <w:szCs w:val="32"/>
            </w:rPr>
          </w:pPr>
        </w:p>
        <w:p w:rsidR="00DB7D08" w:rsidRPr="00DB7D08" w:rsidRDefault="00DD7FDC" w:rsidP="00DB7D08">
          <w:pPr>
            <w:pStyle w:val="15"/>
            <w:tabs>
              <w:tab w:val="right" w:leader="dot" w:pos="8302"/>
            </w:tabs>
            <w:spacing w:line="720" w:lineRule="auto"/>
            <w:rPr>
              <w:rFonts w:asciiTheme="minorEastAsia" w:eastAsiaTheme="minorEastAsia" w:hAnsiTheme="minorEastAsia" w:cstheme="minorBidi"/>
              <w:b/>
              <w:noProof/>
              <w:sz w:val="32"/>
              <w:szCs w:val="32"/>
            </w:rPr>
          </w:pPr>
          <w:r w:rsidRPr="000B0A33">
            <w:rPr>
              <w:rFonts w:asciiTheme="minorEastAsia" w:eastAsiaTheme="minorEastAsia" w:hAnsiTheme="minorEastAsia"/>
              <w:b/>
              <w:sz w:val="32"/>
              <w:szCs w:val="32"/>
            </w:rPr>
            <w:fldChar w:fldCharType="begin"/>
          </w:r>
          <w:r w:rsidR="000B0A33" w:rsidRPr="000B0A33">
            <w:rPr>
              <w:rFonts w:asciiTheme="minorEastAsia" w:eastAsiaTheme="minorEastAsia" w:hAnsiTheme="minorEastAsia"/>
              <w:b/>
              <w:sz w:val="32"/>
              <w:szCs w:val="32"/>
            </w:rPr>
            <w:instrText xml:space="preserve"> TOC \o "1-3" \h \z \u </w:instrText>
          </w:r>
          <w:r w:rsidRPr="000B0A33">
            <w:rPr>
              <w:rFonts w:asciiTheme="minorEastAsia" w:eastAsiaTheme="minorEastAsia" w:hAnsiTheme="minorEastAsia"/>
              <w:b/>
              <w:sz w:val="32"/>
              <w:szCs w:val="32"/>
            </w:rPr>
            <w:fldChar w:fldCharType="separate"/>
          </w:r>
          <w:hyperlink w:anchor="_Toc17536924" w:history="1">
            <w:r w:rsidR="00DB7D08" w:rsidRPr="00DB7D08">
              <w:rPr>
                <w:rStyle w:val="af2"/>
                <w:rFonts w:asciiTheme="minorEastAsia" w:eastAsiaTheme="minorEastAsia" w:hAnsiTheme="minorEastAsia" w:hint="eastAsia"/>
                <w:b/>
                <w:noProof/>
                <w:sz w:val="32"/>
                <w:szCs w:val="32"/>
              </w:rPr>
              <w:t>竞争性谈判公告</w:t>
            </w:r>
            <w:r w:rsidR="00DB7D08" w:rsidRPr="00DB7D08">
              <w:rPr>
                <w:rFonts w:asciiTheme="minorEastAsia" w:eastAsiaTheme="minorEastAsia" w:hAnsiTheme="minorEastAsia"/>
                <w:b/>
                <w:noProof/>
                <w:webHidden/>
                <w:sz w:val="32"/>
                <w:szCs w:val="32"/>
              </w:rPr>
              <w:tab/>
            </w:r>
            <w:r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_Toc17536924 \h </w:instrText>
            </w:r>
            <w:r w:rsidRPr="00DB7D08">
              <w:rPr>
                <w:rFonts w:asciiTheme="minorEastAsia" w:eastAsiaTheme="minorEastAsia" w:hAnsiTheme="minorEastAsia"/>
                <w:b/>
                <w:noProof/>
                <w:webHidden/>
                <w:sz w:val="32"/>
                <w:szCs w:val="32"/>
              </w:rPr>
            </w:r>
            <w:r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3</w:t>
            </w:r>
            <w:r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DB7D08" w:rsidRPr="00DB7D08">
              <w:rPr>
                <w:rStyle w:val="af2"/>
                <w:rFonts w:asciiTheme="minorEastAsia" w:eastAsiaTheme="minorEastAsia" w:hAnsiTheme="minorEastAsia" w:hint="eastAsia"/>
                <w:b/>
                <w:noProof/>
                <w:sz w:val="32"/>
                <w:szCs w:val="32"/>
              </w:rPr>
              <w:t>第一章总则</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_Toc17536925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6</w:t>
            </w:r>
            <w:r w:rsidR="00DD7FDC"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DB7D08" w:rsidRPr="00DB7D08">
              <w:rPr>
                <w:rStyle w:val="af2"/>
                <w:rFonts w:asciiTheme="minorEastAsia" w:eastAsiaTheme="minorEastAsia" w:hAnsiTheme="minorEastAsia" w:hint="eastAsia"/>
                <w:b/>
                <w:noProof/>
                <w:sz w:val="32"/>
                <w:szCs w:val="32"/>
              </w:rPr>
              <w:t>第二章采购项目及技术要求</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_Toc17536926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14</w:t>
            </w:r>
            <w:r w:rsidR="00DD7FDC"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DB7D08" w:rsidRPr="00DB7D08">
              <w:rPr>
                <w:rStyle w:val="af2"/>
                <w:rFonts w:asciiTheme="minorEastAsia" w:eastAsiaTheme="minorEastAsia" w:hAnsiTheme="minorEastAsia" w:hint="eastAsia"/>
                <w:b/>
                <w:noProof/>
                <w:sz w:val="32"/>
                <w:szCs w:val="32"/>
              </w:rPr>
              <w:t>第三章合同主要条款</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_Toc17536927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18</w:t>
            </w:r>
            <w:r w:rsidR="00DD7FDC"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DB7D08" w:rsidRPr="00DB7D08">
              <w:rPr>
                <w:rStyle w:val="af2"/>
                <w:rFonts w:asciiTheme="minorEastAsia" w:eastAsiaTheme="minorEastAsia" w:hAnsiTheme="minorEastAsia" w:hint="eastAsia"/>
                <w:b/>
                <w:noProof/>
                <w:sz w:val="32"/>
                <w:szCs w:val="32"/>
              </w:rPr>
              <w:t>第四章评审细则</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_Toc17536928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23</w:t>
            </w:r>
            <w:r w:rsidR="00DD7FDC"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DB7D08" w:rsidRPr="00DB7D08">
              <w:rPr>
                <w:rStyle w:val="af2"/>
                <w:rFonts w:asciiTheme="minorEastAsia" w:eastAsiaTheme="minorEastAsia" w:hAnsiTheme="minorEastAsia" w:hint="eastAsia"/>
                <w:b/>
                <w:noProof/>
                <w:sz w:val="32"/>
                <w:szCs w:val="32"/>
              </w:rPr>
              <w:t>第五章谈判响应文件的组成</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_Toc17536929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24</w:t>
            </w:r>
            <w:r w:rsidR="00DD7FDC" w:rsidRPr="00DB7D08">
              <w:rPr>
                <w:rFonts w:asciiTheme="minorEastAsia" w:eastAsiaTheme="minorEastAsia" w:hAnsiTheme="minorEastAsia"/>
                <w:b/>
                <w:noProof/>
                <w:webHidden/>
                <w:sz w:val="32"/>
                <w:szCs w:val="32"/>
              </w:rPr>
              <w:fldChar w:fldCharType="end"/>
            </w:r>
          </w:hyperlink>
        </w:p>
        <w:p w:rsidR="00DB7D08" w:rsidRPr="00DB7D08" w:rsidRDefault="00581505"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DB7D08" w:rsidRPr="00DB7D08">
              <w:rPr>
                <w:rStyle w:val="af2"/>
                <w:rFonts w:asciiTheme="minorEastAsia" w:eastAsiaTheme="minorEastAsia" w:hAnsiTheme="minorEastAsia" w:hint="eastAsia"/>
                <w:b/>
                <w:noProof/>
                <w:sz w:val="32"/>
                <w:szCs w:val="32"/>
              </w:rPr>
              <w:t>第六章附件</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_Toc17536930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25</w:t>
            </w:r>
            <w:r w:rsidR="00DD7FDC" w:rsidRPr="00DB7D08">
              <w:rPr>
                <w:rFonts w:asciiTheme="minorEastAsia" w:eastAsiaTheme="minorEastAsia" w:hAnsiTheme="minorEastAsia"/>
                <w:b/>
                <w:noProof/>
                <w:webHidden/>
                <w:sz w:val="32"/>
                <w:szCs w:val="32"/>
              </w:rPr>
              <w:fldChar w:fldCharType="end"/>
            </w:r>
          </w:hyperlink>
        </w:p>
        <w:p w:rsidR="00DB7D08" w:rsidRDefault="00581505" w:rsidP="00DB7D08">
          <w:pPr>
            <w:pStyle w:val="15"/>
            <w:tabs>
              <w:tab w:val="right" w:leader="dot" w:pos="8302"/>
            </w:tabs>
            <w:spacing w:line="720" w:lineRule="auto"/>
            <w:rPr>
              <w:rFonts w:asciiTheme="minorHAnsi" w:eastAsiaTheme="minorEastAsia" w:hAnsiTheme="minorHAnsi" w:cstheme="minorBidi"/>
              <w:noProof/>
              <w:szCs w:val="22"/>
            </w:rPr>
          </w:pPr>
          <w:hyperlink w:anchor="_Toc17536931" w:history="1">
            <w:r w:rsidR="00DB7D08" w:rsidRPr="00DB7D08">
              <w:rPr>
                <w:rStyle w:val="af2"/>
                <w:rFonts w:asciiTheme="minorEastAsia" w:eastAsiaTheme="minorEastAsia" w:hAnsiTheme="minorEastAsia" w:hint="eastAsia"/>
                <w:b/>
                <w:noProof/>
                <w:sz w:val="32"/>
                <w:szCs w:val="32"/>
              </w:rPr>
              <w:t>友情提醒</w:t>
            </w:r>
            <w:r w:rsidR="00DB7D08" w:rsidRPr="00DB7D08">
              <w:rPr>
                <w:rFonts w:asciiTheme="minorEastAsia" w:eastAsiaTheme="minorEastAsia" w:hAnsiTheme="minorEastAsia"/>
                <w:b/>
                <w:noProof/>
                <w:webHidden/>
                <w:sz w:val="32"/>
                <w:szCs w:val="32"/>
              </w:rPr>
              <w:tab/>
            </w:r>
            <w:r w:rsidR="00DD7FDC"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_Toc17536931 \h </w:instrText>
            </w:r>
            <w:r w:rsidR="00DD7FDC" w:rsidRPr="00DB7D08">
              <w:rPr>
                <w:rFonts w:asciiTheme="minorEastAsia" w:eastAsiaTheme="minorEastAsia" w:hAnsiTheme="minorEastAsia"/>
                <w:b/>
                <w:noProof/>
                <w:webHidden/>
                <w:sz w:val="32"/>
                <w:szCs w:val="32"/>
              </w:rPr>
            </w:r>
            <w:r w:rsidR="00DD7FDC" w:rsidRPr="00DB7D08">
              <w:rPr>
                <w:rFonts w:asciiTheme="minorEastAsia" w:eastAsiaTheme="minorEastAsia" w:hAnsiTheme="minorEastAsia"/>
                <w:b/>
                <w:noProof/>
                <w:webHidden/>
                <w:sz w:val="32"/>
                <w:szCs w:val="32"/>
              </w:rPr>
              <w:fldChar w:fldCharType="separate"/>
            </w:r>
            <w:r w:rsidR="002355BC">
              <w:rPr>
                <w:rFonts w:asciiTheme="minorEastAsia" w:eastAsiaTheme="minorEastAsia" w:hAnsiTheme="minorEastAsia"/>
                <w:b/>
                <w:noProof/>
                <w:webHidden/>
                <w:sz w:val="32"/>
                <w:szCs w:val="32"/>
              </w:rPr>
              <w:t>32</w:t>
            </w:r>
            <w:r w:rsidR="00DD7FDC" w:rsidRPr="00DB7D08">
              <w:rPr>
                <w:rFonts w:asciiTheme="minorEastAsia" w:eastAsiaTheme="minorEastAsia" w:hAnsiTheme="minorEastAsia"/>
                <w:b/>
                <w:noProof/>
                <w:webHidden/>
                <w:sz w:val="32"/>
                <w:szCs w:val="32"/>
              </w:rPr>
              <w:fldChar w:fldCharType="end"/>
            </w:r>
          </w:hyperlink>
        </w:p>
        <w:p w:rsidR="000B0A33" w:rsidRDefault="00DD7FDC" w:rsidP="000B0A33">
          <w:pPr>
            <w:spacing w:line="720" w:lineRule="auto"/>
          </w:pPr>
          <w:r w:rsidRPr="000B0A33">
            <w:rPr>
              <w:rFonts w:asciiTheme="minorEastAsia" w:eastAsiaTheme="minorEastAsia" w:hAnsiTheme="minorEastAsia"/>
              <w:b/>
              <w:sz w:val="32"/>
              <w:szCs w:val="32"/>
            </w:rPr>
            <w:fldChar w:fldCharType="end"/>
          </w:r>
        </w:p>
      </w:sdtContent>
    </w:sdt>
    <w:p w:rsidR="000B0A33" w:rsidRDefault="000B0A33">
      <w:pPr>
        <w:spacing w:before="100" w:after="240" w:line="500" w:lineRule="exact"/>
        <w:jc w:val="center"/>
        <w:rPr>
          <w:rFonts w:ascii="宋体" w:hAnsi="宋体" w:cs="宋体"/>
          <w:b/>
          <w:sz w:val="44"/>
          <w:szCs w:val="44"/>
        </w:rPr>
      </w:pPr>
    </w:p>
    <w:p w:rsidR="00C63A28" w:rsidRDefault="00C63A28">
      <w:pPr>
        <w:spacing w:line="360" w:lineRule="auto"/>
        <w:rPr>
          <w:rFonts w:ascii="宋体" w:hAnsi="宋体" w:cs="宋体"/>
          <w:b/>
          <w:bCs/>
          <w:sz w:val="24"/>
          <w:szCs w:val="24"/>
        </w:rPr>
      </w:pPr>
    </w:p>
    <w:p w:rsidR="00C63A28" w:rsidRDefault="00C63A28">
      <w:pPr>
        <w:spacing w:line="360" w:lineRule="auto"/>
        <w:rPr>
          <w:rFonts w:ascii="宋体" w:hAnsi="宋体" w:cs="宋体"/>
          <w:b/>
          <w:bCs/>
          <w:sz w:val="24"/>
          <w:szCs w:val="24"/>
        </w:rPr>
      </w:pPr>
    </w:p>
    <w:p w:rsidR="00C63A28" w:rsidRPr="004F03A0" w:rsidRDefault="004F03A0" w:rsidP="004F03A0">
      <w:pPr>
        <w:snapToGrid w:val="0"/>
        <w:spacing w:line="360" w:lineRule="exact"/>
        <w:jc w:val="center"/>
        <w:rPr>
          <w:rFonts w:ascii="宋体" w:hAnsi="宋体"/>
          <w:b/>
          <w:sz w:val="32"/>
          <w:szCs w:val="32"/>
        </w:rPr>
      </w:pPr>
      <w:r w:rsidRPr="004F03A0">
        <w:rPr>
          <w:rFonts w:ascii="宋体" w:hAnsi="宋体" w:hint="eastAsia"/>
          <w:b/>
          <w:sz w:val="32"/>
          <w:szCs w:val="32"/>
        </w:rPr>
        <w:lastRenderedPageBreak/>
        <w:t>常州市新北区新龙实验学校新建项目临时箱变设备采购项目</w:t>
      </w:r>
      <w:bookmarkStart w:id="0" w:name="_Toc17536924"/>
      <w:r w:rsidR="002749DA" w:rsidRPr="004F03A0">
        <w:rPr>
          <w:rFonts w:ascii="宋体" w:hAnsi="宋体" w:hint="eastAsia"/>
          <w:b/>
          <w:sz w:val="32"/>
          <w:szCs w:val="32"/>
        </w:rPr>
        <w:t>竞争性谈判公告</w:t>
      </w:r>
      <w:bookmarkEnd w:id="0"/>
    </w:p>
    <w:p w:rsidR="00C63A28" w:rsidRDefault="002749DA" w:rsidP="004F03A0">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002355BC" w:rsidRPr="002355BC">
        <w:rPr>
          <w:rFonts w:ascii="宋体" w:hAnsi="宋体"/>
          <w:bCs/>
          <w:sz w:val="24"/>
          <w:szCs w:val="24"/>
        </w:rPr>
        <w:t>CT-SJ-2019044</w:t>
      </w:r>
    </w:p>
    <w:p w:rsidR="00C63A28" w:rsidRDefault="002749DA" w:rsidP="004F03A0">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4F03A0">
        <w:rPr>
          <w:rFonts w:asciiTheme="minorEastAsia" w:eastAsiaTheme="minorEastAsia" w:hAnsiTheme="minorEastAsia" w:cs="宋体" w:hint="eastAsia"/>
          <w:b/>
          <w:szCs w:val="21"/>
        </w:rPr>
        <w:t>常州市新北区新龙实验学校</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4F03A0" w:rsidRPr="004F03A0">
        <w:rPr>
          <w:rFonts w:asciiTheme="minorEastAsia" w:eastAsiaTheme="minorEastAsia" w:hAnsiTheme="minorEastAsia" w:hint="eastAsia"/>
          <w:b/>
          <w:szCs w:val="21"/>
        </w:rPr>
        <w:t>临时箱变设备采购项目</w:t>
      </w:r>
      <w:r>
        <w:rPr>
          <w:rFonts w:asciiTheme="minorEastAsia" w:eastAsiaTheme="minorEastAsia" w:hAnsiTheme="minorEastAsia" w:hint="eastAsia"/>
          <w:color w:val="000000"/>
          <w:szCs w:val="21"/>
        </w:rPr>
        <w:t>进行竞争性谈判采购，有关事项公告如下：</w:t>
      </w:r>
    </w:p>
    <w:p w:rsidR="00C63A28" w:rsidRDefault="002749DA">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4F03A0" w:rsidRPr="004F03A0">
        <w:rPr>
          <w:rFonts w:asciiTheme="minorEastAsia" w:eastAsiaTheme="minorEastAsia" w:hAnsiTheme="minorEastAsia" w:hint="eastAsia"/>
          <w:b/>
          <w:szCs w:val="21"/>
        </w:rPr>
        <w:t>常州市新北区新龙实验学校新建项目临时箱变设备采购项目</w:t>
      </w:r>
    </w:p>
    <w:p w:rsidR="00C63A28" w:rsidRDefault="002749DA">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2355BC" w:rsidRPr="002355BC">
        <w:rPr>
          <w:rFonts w:asciiTheme="minorEastAsia" w:eastAsiaTheme="minorEastAsia" w:hAnsiTheme="minorEastAsia"/>
          <w:b/>
          <w:szCs w:val="21"/>
        </w:rPr>
        <w:t>CT-SJ-2019044</w:t>
      </w:r>
    </w:p>
    <w:p w:rsidR="00C63A28" w:rsidRPr="004F03A0" w:rsidRDefault="002749DA" w:rsidP="004F03A0">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r w:rsidR="002C5F8D" w:rsidRPr="004F03A0">
        <w:rPr>
          <w:rFonts w:asciiTheme="minorEastAsia" w:eastAsiaTheme="minorEastAsia" w:hAnsiTheme="minorEastAsia" w:hint="eastAsia"/>
          <w:b/>
          <w:spacing w:val="2"/>
          <w:szCs w:val="21"/>
        </w:rPr>
        <w:t>人民币</w:t>
      </w:r>
      <w:r w:rsidR="009B71EA">
        <w:rPr>
          <w:rFonts w:asciiTheme="minorEastAsia" w:eastAsiaTheme="minorEastAsia" w:hAnsiTheme="minorEastAsia" w:hint="eastAsia"/>
          <w:b/>
          <w:spacing w:val="2"/>
          <w:szCs w:val="21"/>
        </w:rPr>
        <w:t>15</w:t>
      </w:r>
      <w:r w:rsidR="002C5F8D" w:rsidRPr="004F03A0">
        <w:rPr>
          <w:rFonts w:asciiTheme="minorEastAsia" w:eastAsiaTheme="minorEastAsia" w:hAnsiTheme="minorEastAsia" w:hint="eastAsia"/>
          <w:b/>
          <w:spacing w:val="2"/>
          <w:szCs w:val="21"/>
        </w:rPr>
        <w:t>万元</w:t>
      </w:r>
      <w:r w:rsidR="002355BC">
        <w:rPr>
          <w:rFonts w:asciiTheme="minorEastAsia" w:eastAsiaTheme="minorEastAsia" w:hAnsiTheme="minorEastAsia" w:hint="eastAsia"/>
          <w:b/>
          <w:spacing w:val="2"/>
          <w:szCs w:val="21"/>
        </w:rPr>
        <w:t>整</w:t>
      </w:r>
    </w:p>
    <w:p w:rsidR="00C63A28" w:rsidRPr="0052168B" w:rsidRDefault="002749DA">
      <w:pPr>
        <w:snapToGrid w:val="0"/>
        <w:spacing w:line="360" w:lineRule="exact"/>
        <w:ind w:firstLineChars="200" w:firstLine="430"/>
        <w:rPr>
          <w:rFonts w:asciiTheme="minorEastAsia" w:eastAsiaTheme="minorEastAsia" w:hAnsiTheme="minorEastAsia"/>
          <w:b/>
          <w:spacing w:val="2"/>
          <w:szCs w:val="21"/>
        </w:rPr>
      </w:pPr>
      <w:r w:rsidRPr="0052168B">
        <w:rPr>
          <w:rFonts w:asciiTheme="minorEastAsia" w:eastAsiaTheme="minorEastAsia" w:hAnsiTheme="minorEastAsia" w:hint="eastAsia"/>
          <w:b/>
          <w:spacing w:val="2"/>
          <w:szCs w:val="21"/>
        </w:rPr>
        <w:t>四、项目简要说明</w:t>
      </w:r>
      <w:r w:rsidRPr="0052168B">
        <w:rPr>
          <w:rFonts w:asciiTheme="minorEastAsia" w:eastAsiaTheme="minorEastAsia" w:hAnsiTheme="minorEastAsia"/>
          <w:b/>
          <w:spacing w:val="2"/>
          <w:szCs w:val="21"/>
        </w:rPr>
        <w:t>：</w:t>
      </w:r>
    </w:p>
    <w:p w:rsidR="002C5F8D" w:rsidRPr="0052168B" w:rsidRDefault="004F03A0" w:rsidP="002C5F8D">
      <w:pPr>
        <w:snapToGrid w:val="0"/>
        <w:spacing w:line="360" w:lineRule="exact"/>
        <w:ind w:firstLineChars="200" w:firstLine="428"/>
        <w:rPr>
          <w:rFonts w:asciiTheme="minorEastAsia" w:eastAsiaTheme="minorEastAsia" w:hAnsiTheme="minorEastAsia"/>
          <w:szCs w:val="21"/>
        </w:rPr>
      </w:pPr>
      <w:r w:rsidRPr="0052168B">
        <w:rPr>
          <w:rFonts w:asciiTheme="minorEastAsia" w:eastAsiaTheme="minorEastAsia" w:hAnsiTheme="minorEastAsia" w:hint="eastAsia"/>
          <w:spacing w:val="2"/>
          <w:szCs w:val="21"/>
        </w:rPr>
        <w:t>本项目是</w:t>
      </w:r>
      <w:r w:rsidRPr="0052168B">
        <w:rPr>
          <w:rFonts w:asciiTheme="minorEastAsia" w:eastAsiaTheme="minorEastAsia" w:hAnsiTheme="minorEastAsia" w:hint="eastAsia"/>
          <w:szCs w:val="21"/>
        </w:rPr>
        <w:t>常州市新北区新龙实验学校新建项目临时箱变设备采购项目。</w:t>
      </w:r>
      <w:r w:rsidR="002C5F8D" w:rsidRPr="0052168B">
        <w:rPr>
          <w:rFonts w:ascii="宋体" w:hAnsi="宋体" w:cs="宋体" w:hint="eastAsia"/>
          <w:szCs w:val="21"/>
        </w:rPr>
        <w:t>采购</w:t>
      </w:r>
      <w:r w:rsidR="002C5F8D" w:rsidRPr="0052168B">
        <w:rPr>
          <w:rFonts w:ascii="宋体" w:hAnsi="宋体" w:cs="宋体"/>
          <w:szCs w:val="21"/>
        </w:rPr>
        <w:t>清单如下</w:t>
      </w:r>
      <w:r w:rsidR="002C5F8D" w:rsidRPr="0052168B">
        <w:rPr>
          <w:rFonts w:ascii="宋体" w:hAnsi="宋体" w:cs="宋体" w:hint="eastAsia"/>
          <w:szCs w:val="21"/>
        </w:rPr>
        <w:t>：</w:t>
      </w:r>
    </w:p>
    <w:p w:rsidR="002C5F8D" w:rsidRPr="0052168B" w:rsidRDefault="002C5F8D" w:rsidP="002C5F8D">
      <w:pPr>
        <w:spacing w:line="360" w:lineRule="atLeast"/>
        <w:ind w:firstLineChars="196" w:firstLine="413"/>
        <w:rPr>
          <w:rFonts w:ascii="宋体" w:cs="宋体"/>
          <w:b/>
          <w:color w:val="000000" w:themeColor="text1"/>
          <w:szCs w:val="21"/>
        </w:rPr>
      </w:pPr>
      <w:r w:rsidRPr="0052168B">
        <w:rPr>
          <w:rFonts w:ascii="宋体" w:cs="宋体" w:hint="eastAsia"/>
          <w:b/>
          <w:color w:val="000000" w:themeColor="text1"/>
          <w:szCs w:val="21"/>
        </w:rPr>
        <w:t>箱式变内设有变压器1台，容量为500kVA,  油浸式变压器。</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2953"/>
        <w:gridCol w:w="1808"/>
      </w:tblGrid>
      <w:tr w:rsidR="002C5F8D" w:rsidRPr="005E3813" w:rsidTr="00130E0F">
        <w:trPr>
          <w:jc w:val="center"/>
        </w:trPr>
        <w:tc>
          <w:tcPr>
            <w:tcW w:w="3022" w:type="dxa"/>
            <w:vAlign w:val="center"/>
          </w:tcPr>
          <w:p w:rsidR="002C5F8D" w:rsidRPr="0052168B" w:rsidRDefault="002C5F8D" w:rsidP="00130E0F">
            <w:pPr>
              <w:jc w:val="center"/>
              <w:rPr>
                <w:rFonts w:ascii="宋体" w:cs="宋体"/>
                <w:color w:val="000000" w:themeColor="text1"/>
                <w:szCs w:val="21"/>
              </w:rPr>
            </w:pPr>
            <w:r w:rsidRPr="0052168B">
              <w:rPr>
                <w:rFonts w:ascii="宋体" w:cs="宋体" w:hint="eastAsia"/>
                <w:color w:val="000000" w:themeColor="text1"/>
                <w:szCs w:val="21"/>
              </w:rPr>
              <w:t>规格型号</w:t>
            </w:r>
          </w:p>
        </w:tc>
        <w:tc>
          <w:tcPr>
            <w:tcW w:w="2953" w:type="dxa"/>
            <w:vAlign w:val="center"/>
          </w:tcPr>
          <w:p w:rsidR="002C5F8D" w:rsidRPr="0052168B" w:rsidRDefault="002C5F8D" w:rsidP="00130E0F">
            <w:pPr>
              <w:jc w:val="center"/>
              <w:rPr>
                <w:rFonts w:ascii="宋体" w:cs="宋体"/>
                <w:color w:val="000000" w:themeColor="text1"/>
                <w:szCs w:val="21"/>
              </w:rPr>
            </w:pPr>
            <w:r w:rsidRPr="0052168B">
              <w:rPr>
                <w:rFonts w:ascii="宋体" w:cs="宋体" w:hint="eastAsia"/>
                <w:color w:val="000000" w:themeColor="text1"/>
                <w:szCs w:val="21"/>
              </w:rPr>
              <w:t>备注</w:t>
            </w:r>
          </w:p>
        </w:tc>
        <w:tc>
          <w:tcPr>
            <w:tcW w:w="1808" w:type="dxa"/>
            <w:vAlign w:val="center"/>
          </w:tcPr>
          <w:p w:rsidR="002C5F8D" w:rsidRPr="005E3813" w:rsidRDefault="002C5F8D" w:rsidP="00130E0F">
            <w:pPr>
              <w:jc w:val="center"/>
              <w:rPr>
                <w:rFonts w:ascii="宋体" w:cs="宋体"/>
                <w:color w:val="000000" w:themeColor="text1"/>
                <w:szCs w:val="21"/>
              </w:rPr>
            </w:pPr>
            <w:r w:rsidRPr="005E3813">
              <w:rPr>
                <w:rFonts w:ascii="宋体" w:cs="宋体" w:hint="eastAsia"/>
                <w:color w:val="000000" w:themeColor="text1"/>
                <w:szCs w:val="21"/>
              </w:rPr>
              <w:t>推荐品牌</w:t>
            </w:r>
          </w:p>
        </w:tc>
      </w:tr>
      <w:tr w:rsidR="002C5F8D" w:rsidRPr="005E3813" w:rsidTr="00130E0F">
        <w:trPr>
          <w:trHeight w:val="434"/>
          <w:jc w:val="center"/>
        </w:trPr>
        <w:tc>
          <w:tcPr>
            <w:tcW w:w="3022" w:type="dxa"/>
            <w:vAlign w:val="center"/>
          </w:tcPr>
          <w:p w:rsidR="002C5F8D" w:rsidRPr="0052168B" w:rsidRDefault="002C5F8D" w:rsidP="0052168B">
            <w:pPr>
              <w:jc w:val="center"/>
              <w:rPr>
                <w:rFonts w:ascii="宋体" w:cs="宋体"/>
                <w:color w:val="000000" w:themeColor="text1"/>
                <w:kern w:val="0"/>
                <w:szCs w:val="21"/>
              </w:rPr>
            </w:pPr>
            <w:r w:rsidRPr="0052168B">
              <w:rPr>
                <w:rFonts w:ascii="宋体" w:hAnsi="宋体" w:cs="宋体" w:hint="eastAsia"/>
                <w:bCs/>
                <w:color w:val="000000" w:themeColor="text1"/>
                <w:szCs w:val="21"/>
              </w:rPr>
              <w:t>S□-□</w:t>
            </w:r>
            <w:r w:rsidR="0052168B">
              <w:rPr>
                <w:rFonts w:ascii="宋体" w:hAnsi="宋体" w:cs="宋体" w:hint="eastAsia"/>
                <w:bCs/>
                <w:color w:val="000000" w:themeColor="text1"/>
                <w:szCs w:val="21"/>
              </w:rPr>
              <w:t>-500/10</w:t>
            </w:r>
            <w:r w:rsidRPr="0052168B">
              <w:rPr>
                <w:rFonts w:ascii="宋体" w:hAnsi="宋体" w:cs="宋体" w:hint="eastAsia"/>
                <w:bCs/>
                <w:color w:val="000000" w:themeColor="text1"/>
                <w:szCs w:val="21"/>
              </w:rPr>
              <w:t xml:space="preserve"> D,yn11 10±2*2.5%/0.4</w:t>
            </w:r>
            <w:r w:rsidR="0052168B">
              <w:rPr>
                <w:rFonts w:ascii="宋体" w:hAnsi="宋体" w:cs="宋体" w:hint="eastAsia"/>
                <w:bCs/>
                <w:color w:val="000000" w:themeColor="text1"/>
                <w:szCs w:val="21"/>
              </w:rPr>
              <w:t xml:space="preserve">  </w:t>
            </w:r>
            <w:r w:rsidRPr="0052168B">
              <w:rPr>
                <w:rFonts w:ascii="宋体" w:hAnsi="宋体" w:cs="宋体" w:hint="eastAsia"/>
                <w:bCs/>
                <w:color w:val="000000" w:themeColor="text1"/>
                <w:szCs w:val="21"/>
              </w:rPr>
              <w:t>Uk=4%</w:t>
            </w:r>
          </w:p>
        </w:tc>
        <w:tc>
          <w:tcPr>
            <w:tcW w:w="2953" w:type="dxa"/>
            <w:vAlign w:val="center"/>
          </w:tcPr>
          <w:p w:rsidR="002C5F8D" w:rsidRPr="0052168B" w:rsidRDefault="002C5F8D" w:rsidP="00130E0F">
            <w:pPr>
              <w:rPr>
                <w:rFonts w:ascii="宋体" w:cs="宋体"/>
                <w:color w:val="000000" w:themeColor="text1"/>
                <w:szCs w:val="21"/>
              </w:rPr>
            </w:pPr>
            <w:r w:rsidRPr="0052168B">
              <w:rPr>
                <w:rFonts w:ascii="宋体" w:hAnsi="宋体" w:cs="宋体" w:hint="eastAsia"/>
                <w:bCs/>
                <w:color w:val="000000" w:themeColor="text1"/>
                <w:szCs w:val="21"/>
              </w:rPr>
              <w:t>满足GB20052-2013中2级及以上能效变压器的相关技术参数要求</w:t>
            </w:r>
          </w:p>
        </w:tc>
        <w:tc>
          <w:tcPr>
            <w:tcW w:w="1808" w:type="dxa"/>
            <w:vAlign w:val="center"/>
          </w:tcPr>
          <w:p w:rsidR="002C5F8D" w:rsidRPr="005E3813" w:rsidRDefault="002C5F8D" w:rsidP="00130E0F">
            <w:pPr>
              <w:jc w:val="center"/>
              <w:rPr>
                <w:rFonts w:ascii="宋体" w:hAnsi="宋体" w:cs="宋体"/>
                <w:bCs/>
                <w:color w:val="000000" w:themeColor="text1"/>
                <w:szCs w:val="21"/>
              </w:rPr>
            </w:pPr>
            <w:r w:rsidRPr="005E3813">
              <w:rPr>
                <w:rFonts w:ascii="宋体" w:cs="宋体" w:hint="eastAsia"/>
                <w:color w:val="000000" w:themeColor="text1"/>
                <w:szCs w:val="21"/>
              </w:rPr>
              <w:t>天道、</w:t>
            </w:r>
            <w:r w:rsidR="005E3813" w:rsidRPr="005E3813">
              <w:rPr>
                <w:rFonts w:ascii="宋体" w:cs="宋体" w:hint="eastAsia"/>
                <w:bCs/>
                <w:color w:val="000000" w:themeColor="text1"/>
                <w:szCs w:val="21"/>
              </w:rPr>
              <w:t>中容</w:t>
            </w:r>
            <w:r w:rsidRPr="005E3813">
              <w:rPr>
                <w:rFonts w:ascii="宋体" w:cs="宋体" w:hint="eastAsia"/>
                <w:color w:val="000000" w:themeColor="text1"/>
                <w:szCs w:val="21"/>
              </w:rPr>
              <w:t>、光辉</w:t>
            </w:r>
          </w:p>
        </w:tc>
      </w:tr>
    </w:tbl>
    <w:p w:rsidR="00C63A28" w:rsidRDefault="002C5F8D" w:rsidP="002C5F8D">
      <w:pPr>
        <w:snapToGrid w:val="0"/>
        <w:spacing w:line="360" w:lineRule="exact"/>
        <w:ind w:firstLineChars="200" w:firstLine="428"/>
        <w:rPr>
          <w:rFonts w:asciiTheme="minorEastAsia" w:eastAsiaTheme="minorEastAsia" w:hAnsiTheme="minorEastAsia"/>
          <w:szCs w:val="21"/>
        </w:rPr>
      </w:pPr>
      <w:r w:rsidRPr="0052168B">
        <w:rPr>
          <w:rFonts w:asciiTheme="minorEastAsia" w:eastAsiaTheme="minorEastAsia" w:hAnsiTheme="minorEastAsia" w:hint="eastAsia"/>
          <w:spacing w:val="2"/>
          <w:szCs w:val="21"/>
        </w:rPr>
        <w:t>本</w:t>
      </w:r>
      <w:r w:rsidR="004F03A0" w:rsidRPr="0052168B">
        <w:rPr>
          <w:rFonts w:asciiTheme="minorEastAsia" w:eastAsiaTheme="minorEastAsia" w:hAnsiTheme="minorEastAsia" w:hint="eastAsia"/>
          <w:szCs w:val="21"/>
        </w:rPr>
        <w:t>项目</w:t>
      </w:r>
      <w:r w:rsidR="004F03A0" w:rsidRPr="0052168B">
        <w:rPr>
          <w:rFonts w:asciiTheme="minorEastAsia" w:eastAsiaTheme="minorEastAsia" w:hAnsiTheme="minorEastAsia"/>
          <w:szCs w:val="21"/>
        </w:rPr>
        <w:t>位于常州市新北区新桥镇，新龙二路以东</w:t>
      </w:r>
      <w:r w:rsidR="004F03A0" w:rsidRPr="0052168B">
        <w:rPr>
          <w:rFonts w:asciiTheme="minorEastAsia" w:eastAsiaTheme="minorEastAsia" w:hAnsiTheme="minorEastAsia" w:hint="eastAsia"/>
          <w:szCs w:val="21"/>
        </w:rPr>
        <w:t>、</w:t>
      </w:r>
      <w:r w:rsidR="004F03A0" w:rsidRPr="0052168B">
        <w:rPr>
          <w:rFonts w:asciiTheme="minorEastAsia" w:eastAsiaTheme="minorEastAsia" w:hAnsiTheme="minorEastAsia"/>
          <w:szCs w:val="21"/>
        </w:rPr>
        <w:t>嫩江路以南、</w:t>
      </w:r>
      <w:r w:rsidR="004F03A0" w:rsidRPr="0052168B">
        <w:rPr>
          <w:rFonts w:asciiTheme="minorEastAsia" w:eastAsiaTheme="minorEastAsia" w:hAnsiTheme="minorEastAsia" w:hint="eastAsia"/>
          <w:szCs w:val="21"/>
        </w:rPr>
        <w:t>轩文路</w:t>
      </w:r>
      <w:r w:rsidR="004F03A0" w:rsidRPr="0052168B">
        <w:rPr>
          <w:rFonts w:asciiTheme="minorEastAsia" w:eastAsiaTheme="minorEastAsia" w:hAnsiTheme="minorEastAsia"/>
          <w:szCs w:val="21"/>
        </w:rPr>
        <w:t>以西、庄只里路以北地块。</w:t>
      </w:r>
      <w:r w:rsidR="004F03A0" w:rsidRPr="0052168B">
        <w:rPr>
          <w:rFonts w:ascii="宋体" w:hint="eastAsia"/>
          <w:color w:val="000000" w:themeColor="text1"/>
          <w:szCs w:val="21"/>
        </w:rPr>
        <w:t>包括但不限于谈判文件及其基本技术要求范围内相应设备制造前的准备（包括现场踏勘、技术核对等）、设备、技术资料、设计、制造、检验、包装、技术资料、发货、运输、装卸至现场指定地点、配合安装调试、技术指导培训、质保期及维保服务和谈判文件所要求的相关服务等全部内容。</w:t>
      </w:r>
    </w:p>
    <w:p w:rsidR="00C63A28" w:rsidRPr="000362E2" w:rsidRDefault="002749DA" w:rsidP="000362E2">
      <w:pPr>
        <w:spacing w:line="360" w:lineRule="exact"/>
        <w:ind w:firstLineChars="200" w:firstLine="422"/>
        <w:rPr>
          <w:b/>
        </w:rPr>
      </w:pPr>
      <w:r w:rsidRPr="000362E2">
        <w:rPr>
          <w:rFonts w:hint="eastAsia"/>
          <w:b/>
        </w:rPr>
        <w:t>五、供应商资格要求</w:t>
      </w:r>
      <w:r w:rsidRPr="000362E2">
        <w:rPr>
          <w:b/>
        </w:rPr>
        <w:t>：</w:t>
      </w:r>
    </w:p>
    <w:p w:rsidR="00C63A28" w:rsidRDefault="002749DA">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rsidR="00C63A28" w:rsidRPr="0061718F" w:rsidRDefault="002749DA">
      <w:pPr>
        <w:spacing w:line="360" w:lineRule="exact"/>
        <w:ind w:firstLineChars="200" w:firstLine="422"/>
        <w:rPr>
          <w:rFonts w:asciiTheme="minorEastAsia" w:eastAsiaTheme="minorEastAsia" w:hAnsiTheme="minorEastAsia" w:cs="宋体"/>
          <w:b/>
          <w:color w:val="000000"/>
          <w:szCs w:val="21"/>
        </w:rPr>
      </w:pPr>
      <w:r w:rsidRPr="0061718F">
        <w:rPr>
          <w:rFonts w:asciiTheme="minorEastAsia" w:eastAsiaTheme="minorEastAsia" w:hAnsiTheme="minorEastAsia" w:cs="宋体" w:hint="eastAsia"/>
          <w:b/>
          <w:color w:val="000000"/>
          <w:szCs w:val="21"/>
        </w:rPr>
        <w:t>（二）其他资格要求：</w:t>
      </w:r>
    </w:p>
    <w:p w:rsidR="00C63A28" w:rsidRPr="0061718F" w:rsidRDefault="004F03A0">
      <w:pPr>
        <w:spacing w:line="360" w:lineRule="exact"/>
        <w:ind w:firstLineChars="200" w:firstLine="422"/>
        <w:rPr>
          <w:rFonts w:asciiTheme="minorEastAsia" w:eastAsiaTheme="minorEastAsia" w:hAnsiTheme="minorEastAsia" w:cs="宋体"/>
          <w:b/>
          <w:szCs w:val="21"/>
        </w:rPr>
      </w:pPr>
      <w:r w:rsidRPr="0061718F">
        <w:rPr>
          <w:rFonts w:asciiTheme="minorEastAsia" w:eastAsiaTheme="minorEastAsia" w:hAnsiTheme="minorEastAsia" w:cs="宋体" w:hint="eastAsia"/>
          <w:b/>
          <w:szCs w:val="21"/>
        </w:rPr>
        <w:t>9.</w:t>
      </w:r>
      <w:r w:rsidRPr="0061718F">
        <w:rPr>
          <w:rFonts w:asciiTheme="minorEastAsia" w:eastAsiaTheme="minorEastAsia" w:hAnsiTheme="minorEastAsia" w:cs="宋体" w:hint="eastAsia"/>
          <w:b/>
          <w:bCs/>
          <w:szCs w:val="21"/>
        </w:rPr>
        <w:t>具有本项目采购货物相关的型式试验报告</w:t>
      </w:r>
      <w:r w:rsidRPr="0061718F">
        <w:rPr>
          <w:rFonts w:asciiTheme="minorEastAsia" w:eastAsiaTheme="minorEastAsia" w:hAnsiTheme="minorEastAsia" w:cs="宋体" w:hint="eastAsia"/>
          <w:b/>
          <w:szCs w:val="21"/>
        </w:rPr>
        <w:t>；</w:t>
      </w:r>
    </w:p>
    <w:p w:rsidR="004F03A0" w:rsidRPr="004F03A0" w:rsidRDefault="004F03A0">
      <w:pPr>
        <w:spacing w:line="360" w:lineRule="exact"/>
        <w:ind w:firstLineChars="200" w:firstLine="422"/>
        <w:rPr>
          <w:rFonts w:asciiTheme="minorEastAsia" w:eastAsiaTheme="minorEastAsia" w:hAnsiTheme="minorEastAsia" w:cs="宋体"/>
          <w:b/>
          <w:szCs w:val="21"/>
        </w:rPr>
      </w:pPr>
      <w:r w:rsidRPr="0061718F">
        <w:rPr>
          <w:rFonts w:asciiTheme="minorEastAsia" w:eastAsiaTheme="minorEastAsia" w:hAnsiTheme="minorEastAsia" w:cs="宋体"/>
          <w:b/>
          <w:szCs w:val="21"/>
        </w:rPr>
        <w:t>10.</w:t>
      </w:r>
      <w:r w:rsidRPr="0061718F">
        <w:rPr>
          <w:rFonts w:asciiTheme="minorEastAsia" w:eastAsiaTheme="minorEastAsia" w:hAnsiTheme="minorEastAsia" w:cs="宋体" w:hint="eastAsia"/>
          <w:b/>
          <w:color w:val="000000" w:themeColor="text1"/>
          <w:szCs w:val="21"/>
        </w:rPr>
        <w:t>至少提供一份近三年（自谈判之日起向前推算）供应商完成的类似业绩证明材料。</w:t>
      </w:r>
    </w:p>
    <w:p w:rsidR="00C63A28" w:rsidRDefault="002749DA">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sidRPr="004F03A0">
        <w:rPr>
          <w:rFonts w:asciiTheme="minorEastAsia" w:eastAsiaTheme="minorEastAsia" w:hAnsiTheme="minorEastAsia" w:cs="宋体"/>
          <w:b/>
          <w:szCs w:val="21"/>
        </w:rPr>
        <w:t>不接受</w:t>
      </w:r>
      <w:r>
        <w:rPr>
          <w:rFonts w:asciiTheme="minorEastAsia" w:eastAsiaTheme="minorEastAsia" w:hAnsiTheme="minorEastAsia" w:cs="宋体"/>
          <w:b/>
          <w:color w:val="000000"/>
          <w:szCs w:val="21"/>
        </w:rPr>
        <w:t>联合体投标</w:t>
      </w:r>
    </w:p>
    <w:p w:rsidR="002C24F9" w:rsidRPr="0043538D" w:rsidRDefault="002C24F9" w:rsidP="002C24F9">
      <w:pPr>
        <w:spacing w:line="360" w:lineRule="exact"/>
        <w:ind w:firstLineChars="200" w:firstLine="422"/>
        <w:rPr>
          <w:rFonts w:asciiTheme="majorEastAsia" w:eastAsiaTheme="majorEastAsia" w:hAnsiTheme="majorEastAsia" w:cs="宋体"/>
          <w:b/>
          <w:szCs w:val="21"/>
        </w:rPr>
      </w:pPr>
      <w:r w:rsidRPr="003D325B">
        <w:rPr>
          <w:rFonts w:asciiTheme="majorEastAsia" w:eastAsiaTheme="majorEastAsia" w:hAnsiTheme="majorEastAsia" w:cs="宋体" w:hint="eastAsia"/>
          <w:b/>
          <w:szCs w:val="21"/>
        </w:rPr>
        <w:t>六、获取</w:t>
      </w:r>
      <w:r w:rsidR="00FC2CCE">
        <w:rPr>
          <w:rFonts w:asciiTheme="majorEastAsia" w:eastAsiaTheme="majorEastAsia" w:hAnsiTheme="majorEastAsia" w:cs="宋体" w:hint="eastAsia"/>
          <w:b/>
          <w:szCs w:val="21"/>
        </w:rPr>
        <w:t>竞争性谈判</w:t>
      </w:r>
      <w:r>
        <w:rPr>
          <w:rFonts w:asciiTheme="majorEastAsia" w:eastAsiaTheme="majorEastAsia" w:hAnsiTheme="majorEastAsia" w:cs="宋体" w:hint="eastAsia"/>
          <w:b/>
          <w:szCs w:val="21"/>
        </w:rPr>
        <w:t>文件</w:t>
      </w:r>
      <w:r w:rsidRPr="003D325B">
        <w:rPr>
          <w:rFonts w:asciiTheme="majorEastAsia" w:eastAsiaTheme="majorEastAsia" w:hAnsiTheme="majorEastAsia" w:cs="宋体" w:hint="eastAsia"/>
          <w:b/>
          <w:szCs w:val="21"/>
        </w:rPr>
        <w:t>的时间和办法</w:t>
      </w:r>
    </w:p>
    <w:p w:rsidR="002C24F9" w:rsidRPr="0043538D" w:rsidRDefault="002C24F9" w:rsidP="002C24F9">
      <w:pPr>
        <w:spacing w:line="360" w:lineRule="exact"/>
        <w:ind w:firstLineChars="200" w:firstLine="420"/>
        <w:rPr>
          <w:rFonts w:asciiTheme="majorEastAsia" w:eastAsiaTheme="majorEastAsia" w:hAnsiTheme="majorEastAsia" w:cs="宋体"/>
          <w:b/>
          <w:bCs/>
          <w:kern w:val="0"/>
          <w:szCs w:val="21"/>
        </w:rPr>
      </w:pPr>
      <w:r w:rsidRPr="003D325B">
        <w:rPr>
          <w:rFonts w:asciiTheme="majorEastAsia" w:eastAsiaTheme="majorEastAsia" w:hAnsiTheme="majorEastAsia"/>
          <w:szCs w:val="21"/>
        </w:rPr>
        <w:t>1.</w:t>
      </w:r>
      <w:r w:rsidR="00FC2CCE">
        <w:rPr>
          <w:rFonts w:asciiTheme="majorEastAsia" w:eastAsiaTheme="majorEastAsia" w:hAnsiTheme="majorEastAsia"/>
          <w:szCs w:val="21"/>
        </w:rPr>
        <w:t>竞争性谈判</w:t>
      </w:r>
      <w:r>
        <w:rPr>
          <w:rFonts w:asciiTheme="majorEastAsia" w:eastAsiaTheme="majorEastAsia" w:hAnsiTheme="majorEastAsia"/>
          <w:szCs w:val="21"/>
        </w:rPr>
        <w:t>文件</w:t>
      </w:r>
      <w:r w:rsidR="00313F32">
        <w:rPr>
          <w:rFonts w:asciiTheme="majorEastAsia" w:eastAsiaTheme="majorEastAsia" w:hAnsiTheme="majorEastAsia" w:hint="eastAsia"/>
          <w:szCs w:val="21"/>
        </w:rPr>
        <w:t>领购</w:t>
      </w:r>
      <w:r w:rsidRPr="003D325B">
        <w:rPr>
          <w:rFonts w:asciiTheme="majorEastAsia" w:eastAsiaTheme="majorEastAsia" w:hAnsiTheme="majorEastAsia"/>
          <w:szCs w:val="21"/>
        </w:rPr>
        <w:t>时间</w:t>
      </w:r>
      <w:r w:rsidRPr="003D325B">
        <w:rPr>
          <w:rFonts w:asciiTheme="majorEastAsia" w:eastAsiaTheme="majorEastAsia" w:hAnsiTheme="majorEastAsia" w:cs="宋体" w:hint="eastAsia"/>
          <w:kern w:val="0"/>
          <w:szCs w:val="21"/>
        </w:rPr>
        <w:t>：</w:t>
      </w:r>
      <w:r w:rsidRPr="003D325B">
        <w:rPr>
          <w:rFonts w:asciiTheme="majorEastAsia" w:eastAsiaTheme="majorEastAsia" w:hAnsiTheme="majorEastAsia" w:cs="宋体"/>
          <w:b/>
          <w:bCs/>
          <w:kern w:val="0"/>
          <w:szCs w:val="21"/>
        </w:rPr>
        <w:t>20</w:t>
      </w:r>
      <w:r w:rsidR="004F03A0">
        <w:rPr>
          <w:rFonts w:asciiTheme="majorEastAsia" w:eastAsiaTheme="majorEastAsia" w:hAnsiTheme="majorEastAsia" w:cs="宋体"/>
          <w:b/>
          <w:bCs/>
          <w:kern w:val="0"/>
          <w:szCs w:val="21"/>
        </w:rPr>
        <w:t>19</w:t>
      </w:r>
      <w:r w:rsidRPr="003D325B">
        <w:rPr>
          <w:rFonts w:asciiTheme="majorEastAsia" w:eastAsiaTheme="majorEastAsia" w:hAnsiTheme="majorEastAsia" w:cs="宋体" w:hint="eastAsia"/>
          <w:b/>
          <w:bCs/>
          <w:kern w:val="0"/>
          <w:szCs w:val="21"/>
        </w:rPr>
        <w:t>年</w:t>
      </w:r>
      <w:r w:rsidR="004F03A0">
        <w:rPr>
          <w:rFonts w:asciiTheme="majorEastAsia" w:eastAsiaTheme="majorEastAsia" w:hAnsiTheme="majorEastAsia" w:cs="宋体"/>
          <w:b/>
          <w:bCs/>
          <w:kern w:val="0"/>
          <w:szCs w:val="21"/>
        </w:rPr>
        <w:t>9</w:t>
      </w:r>
      <w:r w:rsidRPr="003D325B">
        <w:rPr>
          <w:rFonts w:asciiTheme="majorEastAsia" w:eastAsiaTheme="majorEastAsia" w:hAnsiTheme="majorEastAsia" w:cs="宋体" w:hint="eastAsia"/>
          <w:b/>
          <w:bCs/>
          <w:kern w:val="0"/>
          <w:szCs w:val="21"/>
        </w:rPr>
        <w:t>月</w:t>
      </w:r>
      <w:r w:rsidR="00226114">
        <w:rPr>
          <w:rFonts w:asciiTheme="majorEastAsia" w:eastAsiaTheme="majorEastAsia" w:hAnsiTheme="majorEastAsia" w:cs="宋体"/>
          <w:b/>
          <w:bCs/>
          <w:kern w:val="0"/>
          <w:szCs w:val="21"/>
        </w:rPr>
        <w:t>20</w:t>
      </w:r>
      <w:r w:rsidRPr="003D325B">
        <w:rPr>
          <w:rFonts w:asciiTheme="majorEastAsia" w:eastAsiaTheme="majorEastAsia" w:hAnsiTheme="majorEastAsia" w:cs="宋体" w:hint="eastAsia"/>
          <w:b/>
          <w:bCs/>
          <w:kern w:val="0"/>
          <w:szCs w:val="21"/>
        </w:rPr>
        <w:t>日</w:t>
      </w:r>
      <w:r w:rsidR="00226114">
        <w:rPr>
          <w:rFonts w:asciiTheme="majorEastAsia" w:eastAsiaTheme="majorEastAsia" w:hAnsiTheme="majorEastAsia" w:cs="宋体" w:hint="eastAsia"/>
          <w:b/>
          <w:bCs/>
          <w:kern w:val="0"/>
          <w:szCs w:val="21"/>
        </w:rPr>
        <w:t>起</w:t>
      </w:r>
    </w:p>
    <w:p w:rsidR="002C24F9" w:rsidRPr="0043538D" w:rsidRDefault="002C24F9" w:rsidP="002C24F9">
      <w:pPr>
        <w:spacing w:line="360" w:lineRule="exact"/>
        <w:ind w:firstLineChars="200" w:firstLine="420"/>
        <w:rPr>
          <w:rFonts w:asciiTheme="majorEastAsia" w:eastAsiaTheme="majorEastAsia" w:hAnsiTheme="majorEastAsia" w:cs="宋体"/>
          <w:kern w:val="0"/>
          <w:szCs w:val="21"/>
        </w:rPr>
      </w:pPr>
      <w:r w:rsidRPr="003D325B">
        <w:rPr>
          <w:rFonts w:asciiTheme="majorEastAsia" w:eastAsiaTheme="majorEastAsia" w:hAnsiTheme="majorEastAsia" w:cs="宋体"/>
          <w:szCs w:val="21"/>
        </w:rPr>
        <w:lastRenderedPageBreak/>
        <w:t>2.</w:t>
      </w:r>
      <w:r w:rsidR="00FC2CCE">
        <w:rPr>
          <w:rFonts w:asciiTheme="majorEastAsia" w:eastAsiaTheme="majorEastAsia" w:hAnsiTheme="majorEastAsia" w:cs="宋体"/>
          <w:szCs w:val="21"/>
        </w:rPr>
        <w:t>竞争性谈判</w:t>
      </w:r>
      <w:r>
        <w:rPr>
          <w:rFonts w:asciiTheme="majorEastAsia" w:eastAsiaTheme="majorEastAsia" w:hAnsiTheme="majorEastAsia" w:cs="宋体"/>
          <w:szCs w:val="21"/>
        </w:rPr>
        <w:t>文件</w:t>
      </w:r>
      <w:r w:rsidRPr="003D325B">
        <w:rPr>
          <w:rFonts w:asciiTheme="majorEastAsia" w:eastAsiaTheme="majorEastAsia" w:hAnsiTheme="majorEastAsia" w:cs="宋体"/>
          <w:szCs w:val="21"/>
        </w:rPr>
        <w:t>费用：</w:t>
      </w:r>
      <w:r w:rsidRPr="003D325B">
        <w:rPr>
          <w:rFonts w:asciiTheme="majorEastAsia" w:eastAsiaTheme="majorEastAsia" w:hAnsiTheme="majorEastAsia" w:cs="宋体" w:hint="eastAsia"/>
          <w:kern w:val="0"/>
          <w:szCs w:val="21"/>
        </w:rPr>
        <w:t>人民币伍佰元整</w:t>
      </w:r>
    </w:p>
    <w:p w:rsidR="002C24F9" w:rsidRPr="0043538D" w:rsidRDefault="00226114" w:rsidP="002C24F9">
      <w:pPr>
        <w:spacing w:line="360" w:lineRule="exact"/>
        <w:ind w:firstLineChars="200" w:firstLine="420"/>
        <w:rPr>
          <w:rFonts w:ascii="宋体" w:hAnsi="宋体"/>
          <w:b/>
          <w:szCs w:val="21"/>
        </w:rPr>
      </w:pPr>
      <w:r>
        <w:rPr>
          <w:rFonts w:ascii="宋体" w:hAnsi="宋体" w:cs="宋体" w:hint="eastAsia"/>
          <w:kern w:val="0"/>
          <w:szCs w:val="21"/>
        </w:rPr>
        <w:t>3.</w:t>
      </w:r>
      <w:r w:rsidRPr="00226114">
        <w:rPr>
          <w:rFonts w:ascii="宋体" w:hAnsi="宋体" w:cs="宋体" w:hint="eastAsia"/>
          <w:kern w:val="0"/>
          <w:szCs w:val="21"/>
        </w:rPr>
        <w:t>谈判文件发售地点：</w:t>
      </w:r>
      <w:r w:rsidRPr="00226114">
        <w:rPr>
          <w:rFonts w:ascii="宋体" w:hAnsi="宋体" w:cs="宋体" w:hint="eastAsia"/>
          <w:b/>
          <w:bCs/>
          <w:kern w:val="0"/>
          <w:szCs w:val="21"/>
        </w:rPr>
        <w:t>符合条件的供应商网上自行下载， 并按文件要求编制响应文件。</w:t>
      </w:r>
    </w:p>
    <w:p w:rsidR="00C63A28" w:rsidRDefault="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w:t>
      </w:r>
      <w:r w:rsidR="002749DA">
        <w:rPr>
          <w:rFonts w:asciiTheme="minorEastAsia" w:eastAsiaTheme="minorEastAsia" w:hAnsiTheme="minorEastAsia" w:cs="宋体" w:hint="eastAsia"/>
          <w:b/>
          <w:szCs w:val="21"/>
        </w:rPr>
        <w:t>、现场</w:t>
      </w:r>
      <w:r w:rsidR="002749DA">
        <w:rPr>
          <w:rFonts w:asciiTheme="minorEastAsia" w:eastAsiaTheme="minorEastAsia" w:hAnsiTheme="minorEastAsia" w:cs="宋体"/>
          <w:b/>
          <w:szCs w:val="21"/>
        </w:rPr>
        <w:t>踏勘</w:t>
      </w:r>
      <w:r w:rsidR="002749DA">
        <w:rPr>
          <w:rFonts w:asciiTheme="minorEastAsia" w:eastAsiaTheme="minorEastAsia" w:hAnsiTheme="minorEastAsia" w:cs="宋体" w:hint="eastAsia"/>
          <w:b/>
          <w:szCs w:val="21"/>
        </w:rPr>
        <w:t>及标前答疑</w:t>
      </w:r>
    </w:p>
    <w:p w:rsidR="00C63A28" w:rsidRPr="004F03A0" w:rsidRDefault="002749DA">
      <w:pPr>
        <w:spacing w:line="360" w:lineRule="exact"/>
        <w:ind w:firstLineChars="200" w:firstLine="420"/>
        <w:rPr>
          <w:rFonts w:asciiTheme="minorEastAsia" w:eastAsiaTheme="minorEastAsia" w:hAnsiTheme="minorEastAsia"/>
          <w:bCs/>
          <w:szCs w:val="21"/>
        </w:rPr>
      </w:pPr>
      <w:r w:rsidRPr="004F03A0">
        <w:rPr>
          <w:rFonts w:asciiTheme="minorEastAsia" w:eastAsiaTheme="minorEastAsia" w:hAnsiTheme="minorEastAsia"/>
          <w:bCs/>
          <w:szCs w:val="21"/>
        </w:rPr>
        <w:t>1.</w:t>
      </w:r>
      <w:r w:rsidRPr="004F03A0">
        <w:rPr>
          <w:rFonts w:asciiTheme="minorEastAsia" w:eastAsiaTheme="minorEastAsia" w:hAnsiTheme="minorEastAsia" w:hint="eastAsia"/>
          <w:bCs/>
          <w:szCs w:val="21"/>
        </w:rPr>
        <w:t>供应商</w:t>
      </w:r>
      <w:r w:rsidRPr="004F03A0">
        <w:rPr>
          <w:rFonts w:asciiTheme="minorEastAsia" w:eastAsiaTheme="minorEastAsia" w:hAnsiTheme="minorEastAsia"/>
          <w:bCs/>
          <w:szCs w:val="21"/>
        </w:rPr>
        <w:t>自行踏勘</w:t>
      </w:r>
      <w:r w:rsidRPr="004F03A0">
        <w:rPr>
          <w:rFonts w:asciiTheme="minorEastAsia" w:eastAsiaTheme="minorEastAsia" w:hAnsiTheme="minorEastAsia" w:hint="eastAsia"/>
          <w:bCs/>
          <w:szCs w:val="21"/>
        </w:rPr>
        <w:t>现场。</w:t>
      </w:r>
    </w:p>
    <w:p w:rsidR="002C24F9" w:rsidRPr="004F03A0" w:rsidRDefault="00226114" w:rsidP="004F03A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hint="eastAsia"/>
          <w:szCs w:val="21"/>
        </w:rPr>
        <w:t>2.</w:t>
      </w:r>
      <w:r w:rsidRPr="00226114">
        <w:rPr>
          <w:rFonts w:asciiTheme="minorEastAsia" w:eastAsiaTheme="minorEastAsia" w:hAnsiTheme="minorEastAsia" w:hint="eastAsia"/>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D37650" w:rsidRDefault="00D37650" w:rsidP="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D37650" w:rsidRDefault="00D37650" w:rsidP="00D3765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9B71EA">
        <w:rPr>
          <w:rFonts w:asciiTheme="minorEastAsia" w:eastAsiaTheme="minorEastAsia" w:hAnsiTheme="minorEastAsia" w:cs="宋体" w:hint="eastAsia"/>
          <w:b/>
          <w:szCs w:val="21"/>
        </w:rPr>
        <w:t>叁仟</w:t>
      </w:r>
      <w:r>
        <w:rPr>
          <w:rFonts w:asciiTheme="minorEastAsia" w:eastAsiaTheme="minorEastAsia" w:hAnsiTheme="minorEastAsia" w:cs="宋体" w:hint="eastAsia"/>
          <w:b/>
          <w:szCs w:val="21"/>
        </w:rPr>
        <w:t>元整</w:t>
      </w:r>
    </w:p>
    <w:p w:rsidR="00D37650" w:rsidRPr="002355BC" w:rsidRDefault="00D37650" w:rsidP="00D37650">
      <w:pPr>
        <w:spacing w:line="360" w:lineRule="exact"/>
        <w:ind w:firstLineChars="200" w:firstLine="420"/>
        <w:rPr>
          <w:rFonts w:asciiTheme="minorEastAsia" w:eastAsiaTheme="minorEastAsia" w:hAnsiTheme="minorEastAsia" w:cs="宋体" w:hint="eastAsia"/>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w:t>
      </w:r>
      <w:r w:rsidR="00313F32">
        <w:rPr>
          <w:rFonts w:asciiTheme="minorEastAsia" w:eastAsiaTheme="minorEastAsia" w:hAnsiTheme="minorEastAsia" w:cs="宋体" w:hint="eastAsia"/>
          <w:b/>
          <w:szCs w:val="21"/>
        </w:rPr>
        <w:t>时间</w:t>
      </w:r>
      <w:r w:rsidR="002355BC">
        <w:rPr>
          <w:rFonts w:asciiTheme="minorEastAsia" w:eastAsiaTheme="minorEastAsia" w:hAnsiTheme="minorEastAsia" w:cs="宋体" w:hint="eastAsia"/>
          <w:szCs w:val="21"/>
        </w:rPr>
        <w:t>：</w:t>
      </w:r>
      <w:r w:rsidR="00FD13F7" w:rsidRPr="00FD13F7">
        <w:rPr>
          <w:rFonts w:asciiTheme="minorEastAsia" w:eastAsiaTheme="minorEastAsia" w:hAnsiTheme="minorEastAsia" w:hint="eastAsia"/>
          <w:b/>
          <w:szCs w:val="21"/>
        </w:rPr>
        <w:t>同谈判响应文件提交截止时间</w:t>
      </w:r>
    </w:p>
    <w:p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w:t>
      </w:r>
      <w:r w:rsidR="00031352">
        <w:rPr>
          <w:rFonts w:asciiTheme="minorEastAsia" w:eastAsiaTheme="minorEastAsia" w:hAnsiTheme="minorEastAsia" w:cs="宋体" w:hint="eastAsia"/>
          <w:szCs w:val="21"/>
        </w:rPr>
        <w:t>单位</w:t>
      </w:r>
      <w:r>
        <w:rPr>
          <w:rFonts w:asciiTheme="minorEastAsia" w:eastAsiaTheme="minorEastAsia" w:hAnsiTheme="minorEastAsia" w:cs="宋体" w:hint="eastAsia"/>
          <w:szCs w:val="21"/>
        </w:rPr>
        <w:t>账户按规定方式和时间缴至</w:t>
      </w:r>
      <w:r w:rsidRPr="00D37650">
        <w:rPr>
          <w:rFonts w:asciiTheme="minorEastAsia" w:eastAsiaTheme="minorEastAsia" w:hAnsiTheme="minorEastAsia" w:cs="宋体" w:hint="eastAsia"/>
          <w:szCs w:val="21"/>
        </w:rPr>
        <w:t>常州市城投建设工程招标有限公司</w:t>
      </w:r>
      <w:r>
        <w:rPr>
          <w:rFonts w:asciiTheme="minorEastAsia" w:eastAsiaTheme="minorEastAsia" w:hAnsiTheme="minorEastAsia" w:cs="宋体" w:hint="eastAsia"/>
          <w:szCs w:val="21"/>
        </w:rPr>
        <w:t>账户并到账，拒绝以其它方式缴纳，禁止第三方代缴保证金，否则将被视为无效响应，其谈判响应文件将被拒绝。</w:t>
      </w:r>
    </w:p>
    <w:p w:rsidR="00C63A28" w:rsidRPr="004F03A0" w:rsidRDefault="002749DA" w:rsidP="004F03A0">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九、</w:t>
      </w:r>
      <w:r>
        <w:rPr>
          <w:rFonts w:asciiTheme="minorEastAsia" w:eastAsiaTheme="minorEastAsia" w:hAnsiTheme="minorEastAsia" w:hint="eastAsia"/>
          <w:b/>
          <w:bCs/>
          <w:szCs w:val="21"/>
        </w:rPr>
        <w:t>谈判响应文件</w:t>
      </w:r>
      <w:r w:rsidR="00037EE5">
        <w:rPr>
          <w:rFonts w:asciiTheme="minorEastAsia" w:eastAsiaTheme="minorEastAsia" w:hAnsiTheme="minorEastAsia" w:hint="eastAsia"/>
          <w:b/>
          <w:bCs/>
          <w:szCs w:val="21"/>
        </w:rPr>
        <w:t>提交</w:t>
      </w:r>
      <w:r>
        <w:rPr>
          <w:rFonts w:asciiTheme="minorEastAsia" w:eastAsiaTheme="minorEastAsia" w:hAnsiTheme="minorEastAsia" w:hint="eastAsia"/>
          <w:b/>
          <w:bCs/>
          <w:szCs w:val="21"/>
        </w:rPr>
        <w:t>及谈判信息</w:t>
      </w:r>
      <w:bookmarkStart w:id="1" w:name="_GoBack"/>
      <w:bookmarkEnd w:id="1"/>
    </w:p>
    <w:p w:rsidR="00C63A28" w:rsidRPr="002355BC" w:rsidRDefault="002749DA">
      <w:pPr>
        <w:snapToGrid w:val="0"/>
        <w:spacing w:line="360" w:lineRule="exact"/>
        <w:ind w:firstLineChars="200" w:firstLine="422"/>
        <w:rPr>
          <w:rFonts w:asciiTheme="minorEastAsia" w:eastAsiaTheme="minorEastAsia" w:hAnsiTheme="minorEastAsia"/>
          <w:b/>
          <w:szCs w:val="21"/>
        </w:rPr>
      </w:pPr>
      <w:r w:rsidRPr="004F03A0">
        <w:rPr>
          <w:rFonts w:asciiTheme="minorEastAsia" w:eastAsiaTheme="minorEastAsia" w:hAnsiTheme="minorEastAsia" w:hint="eastAsia"/>
          <w:b/>
          <w:szCs w:val="21"/>
        </w:rPr>
        <w:t>谈判响应文件</w:t>
      </w:r>
      <w:r w:rsidR="00037EE5" w:rsidRPr="004F03A0">
        <w:rPr>
          <w:rFonts w:asciiTheme="minorEastAsia" w:eastAsiaTheme="minorEastAsia" w:hAnsiTheme="minorEastAsia" w:hint="eastAsia"/>
          <w:b/>
          <w:szCs w:val="21"/>
        </w:rPr>
        <w:t>提交</w:t>
      </w:r>
      <w:r w:rsidRPr="004F03A0">
        <w:rPr>
          <w:rFonts w:asciiTheme="minorEastAsia" w:eastAsiaTheme="minorEastAsia" w:hAnsiTheme="minorEastAsia" w:hint="eastAsia"/>
          <w:b/>
          <w:szCs w:val="21"/>
        </w:rPr>
        <w:t>时间：</w:t>
      </w:r>
      <w:r w:rsidR="004F03A0" w:rsidRPr="004F03A0">
        <w:rPr>
          <w:rFonts w:asciiTheme="minorEastAsia" w:eastAsiaTheme="minorEastAsia" w:hAnsiTheme="minorEastAsia" w:hint="eastAsia"/>
          <w:b/>
          <w:szCs w:val="21"/>
        </w:rPr>
        <w:t>2019年</w:t>
      </w:r>
      <w:r w:rsidR="00226114">
        <w:rPr>
          <w:rFonts w:asciiTheme="minorEastAsia" w:eastAsiaTheme="minorEastAsia" w:hAnsiTheme="minorEastAsia"/>
          <w:b/>
          <w:szCs w:val="21"/>
        </w:rPr>
        <w:t>9</w:t>
      </w:r>
      <w:r w:rsidR="004F03A0" w:rsidRPr="004F03A0">
        <w:rPr>
          <w:rFonts w:asciiTheme="minorEastAsia" w:eastAsiaTheme="minorEastAsia" w:hAnsiTheme="minorEastAsia" w:hint="eastAsia"/>
          <w:b/>
          <w:szCs w:val="21"/>
        </w:rPr>
        <w:t>月</w:t>
      </w:r>
      <w:r w:rsidR="00226114">
        <w:rPr>
          <w:rFonts w:asciiTheme="minorEastAsia" w:eastAsiaTheme="minorEastAsia" w:hAnsiTheme="minorEastAsia"/>
          <w:b/>
          <w:szCs w:val="21"/>
        </w:rPr>
        <w:t>3</w:t>
      </w:r>
      <w:r w:rsidR="002355BC">
        <w:rPr>
          <w:rFonts w:asciiTheme="minorEastAsia" w:eastAsiaTheme="minorEastAsia" w:hAnsiTheme="minorEastAsia"/>
          <w:b/>
          <w:szCs w:val="21"/>
        </w:rPr>
        <w:t>0</w:t>
      </w:r>
      <w:r w:rsidRPr="002355BC">
        <w:rPr>
          <w:rFonts w:asciiTheme="minorEastAsia" w:eastAsiaTheme="minorEastAsia" w:hAnsiTheme="minorEastAsia" w:hint="eastAsia"/>
          <w:b/>
          <w:szCs w:val="21"/>
        </w:rPr>
        <w:t>日</w:t>
      </w:r>
      <w:r w:rsidR="00226114">
        <w:rPr>
          <w:rFonts w:asciiTheme="minorEastAsia" w:eastAsiaTheme="minorEastAsia" w:hAnsiTheme="minorEastAsia"/>
          <w:b/>
          <w:szCs w:val="21"/>
        </w:rPr>
        <w:t>13</w:t>
      </w:r>
      <w:r w:rsidRPr="002355BC">
        <w:rPr>
          <w:rFonts w:asciiTheme="minorEastAsia" w:eastAsiaTheme="minorEastAsia" w:hAnsiTheme="minorEastAsia" w:hint="eastAsia"/>
          <w:b/>
          <w:szCs w:val="21"/>
        </w:rPr>
        <w:t>:</w:t>
      </w:r>
      <w:r w:rsidR="00226114">
        <w:rPr>
          <w:rFonts w:asciiTheme="minorEastAsia" w:eastAsiaTheme="minorEastAsia" w:hAnsiTheme="minorEastAsia"/>
          <w:b/>
          <w:szCs w:val="21"/>
        </w:rPr>
        <w:t>3</w:t>
      </w:r>
      <w:r w:rsidRPr="002355BC">
        <w:rPr>
          <w:rFonts w:asciiTheme="minorEastAsia" w:eastAsiaTheme="minorEastAsia" w:hAnsiTheme="minorEastAsia" w:hint="eastAsia"/>
          <w:b/>
          <w:szCs w:val="21"/>
        </w:rPr>
        <w:t>0-</w:t>
      </w:r>
      <w:r w:rsidR="00226114">
        <w:rPr>
          <w:rFonts w:asciiTheme="minorEastAsia" w:eastAsiaTheme="minorEastAsia" w:hAnsiTheme="minorEastAsia"/>
          <w:b/>
          <w:szCs w:val="21"/>
        </w:rPr>
        <w:t>14</w:t>
      </w:r>
      <w:r w:rsidR="002355BC" w:rsidRPr="002355BC">
        <w:rPr>
          <w:rFonts w:asciiTheme="minorEastAsia" w:eastAsiaTheme="minorEastAsia" w:hAnsiTheme="minorEastAsia" w:hint="eastAsia"/>
          <w:b/>
          <w:szCs w:val="21"/>
        </w:rPr>
        <w:t>:</w:t>
      </w:r>
      <w:r w:rsidR="00226114">
        <w:rPr>
          <w:rFonts w:asciiTheme="minorEastAsia" w:eastAsiaTheme="minorEastAsia" w:hAnsiTheme="minorEastAsia"/>
          <w:b/>
          <w:szCs w:val="21"/>
        </w:rPr>
        <w:t>0</w:t>
      </w:r>
      <w:r w:rsidR="002355BC" w:rsidRPr="002355BC">
        <w:rPr>
          <w:rFonts w:asciiTheme="minorEastAsia" w:eastAsiaTheme="minorEastAsia" w:hAnsiTheme="minorEastAsia" w:hint="eastAsia"/>
          <w:b/>
          <w:szCs w:val="21"/>
        </w:rPr>
        <w:t>0</w:t>
      </w:r>
      <w:r w:rsidRPr="002355BC">
        <w:rPr>
          <w:rFonts w:asciiTheme="minorEastAsia" w:eastAsiaTheme="minorEastAsia" w:hAnsiTheme="minorEastAsia" w:cs="宋体" w:hint="eastAsia"/>
          <w:b/>
          <w:szCs w:val="21"/>
        </w:rPr>
        <w:t>（北京时间）</w:t>
      </w:r>
      <w:r w:rsidRPr="002355BC">
        <w:rPr>
          <w:rFonts w:asciiTheme="minorEastAsia" w:eastAsiaTheme="minorEastAsia" w:hAnsiTheme="minorEastAsia" w:hint="eastAsia"/>
          <w:b/>
          <w:szCs w:val="21"/>
        </w:rPr>
        <w:t>。</w:t>
      </w:r>
    </w:p>
    <w:p w:rsidR="00C63A28" w:rsidRPr="004F03A0" w:rsidRDefault="002749DA">
      <w:pPr>
        <w:snapToGrid w:val="0"/>
        <w:spacing w:line="360" w:lineRule="exact"/>
        <w:ind w:firstLineChars="200" w:firstLine="422"/>
        <w:rPr>
          <w:rFonts w:asciiTheme="minorEastAsia" w:eastAsiaTheme="minorEastAsia" w:hAnsiTheme="minorEastAsia"/>
          <w:b/>
          <w:szCs w:val="21"/>
        </w:rPr>
      </w:pPr>
      <w:r w:rsidRPr="002355BC">
        <w:rPr>
          <w:rFonts w:asciiTheme="minorEastAsia" w:eastAsiaTheme="minorEastAsia" w:hAnsiTheme="minorEastAsia" w:hint="eastAsia"/>
          <w:b/>
          <w:szCs w:val="21"/>
        </w:rPr>
        <w:t>谈判响应文件</w:t>
      </w:r>
      <w:r w:rsidR="00037EE5" w:rsidRPr="002355BC">
        <w:rPr>
          <w:rFonts w:asciiTheme="minorEastAsia" w:eastAsiaTheme="minorEastAsia" w:hAnsiTheme="minorEastAsia" w:hint="eastAsia"/>
          <w:b/>
          <w:szCs w:val="21"/>
        </w:rPr>
        <w:t>提交</w:t>
      </w:r>
      <w:r w:rsidRPr="002355BC">
        <w:rPr>
          <w:rFonts w:asciiTheme="minorEastAsia" w:eastAsiaTheme="minorEastAsia" w:hAnsiTheme="minorEastAsia" w:hint="eastAsia"/>
          <w:b/>
          <w:szCs w:val="21"/>
        </w:rPr>
        <w:t>截止暨谈判时间：</w:t>
      </w:r>
      <w:r w:rsidR="004F03A0" w:rsidRPr="002355BC">
        <w:rPr>
          <w:rFonts w:asciiTheme="minorEastAsia" w:eastAsiaTheme="minorEastAsia" w:hAnsiTheme="minorEastAsia" w:hint="eastAsia"/>
          <w:b/>
          <w:szCs w:val="21"/>
        </w:rPr>
        <w:t>2019年</w:t>
      </w:r>
      <w:r w:rsidR="00226114">
        <w:rPr>
          <w:rFonts w:asciiTheme="minorEastAsia" w:eastAsiaTheme="minorEastAsia" w:hAnsiTheme="minorEastAsia"/>
          <w:b/>
          <w:szCs w:val="21"/>
        </w:rPr>
        <w:t>9</w:t>
      </w:r>
      <w:r w:rsidR="002355BC" w:rsidRPr="002355BC">
        <w:rPr>
          <w:rFonts w:asciiTheme="minorEastAsia" w:eastAsiaTheme="minorEastAsia" w:hAnsiTheme="minorEastAsia" w:hint="eastAsia"/>
          <w:b/>
          <w:szCs w:val="21"/>
        </w:rPr>
        <w:t>月</w:t>
      </w:r>
      <w:r w:rsidR="00226114">
        <w:rPr>
          <w:rFonts w:asciiTheme="minorEastAsia" w:eastAsiaTheme="minorEastAsia" w:hAnsiTheme="minorEastAsia"/>
          <w:b/>
          <w:szCs w:val="21"/>
        </w:rPr>
        <w:t>3</w:t>
      </w:r>
      <w:r w:rsidR="002355BC">
        <w:rPr>
          <w:rFonts w:asciiTheme="minorEastAsia" w:eastAsiaTheme="minorEastAsia" w:hAnsiTheme="minorEastAsia"/>
          <w:b/>
          <w:szCs w:val="21"/>
        </w:rPr>
        <w:t>0</w:t>
      </w:r>
      <w:r w:rsidR="002355BC" w:rsidRPr="002355BC">
        <w:rPr>
          <w:rFonts w:asciiTheme="minorEastAsia" w:eastAsiaTheme="minorEastAsia" w:hAnsiTheme="minorEastAsia" w:hint="eastAsia"/>
          <w:b/>
          <w:szCs w:val="21"/>
        </w:rPr>
        <w:t>日</w:t>
      </w:r>
      <w:r w:rsidR="00226114">
        <w:rPr>
          <w:rFonts w:asciiTheme="minorEastAsia" w:eastAsiaTheme="minorEastAsia" w:hAnsiTheme="minorEastAsia"/>
          <w:b/>
          <w:szCs w:val="21"/>
        </w:rPr>
        <w:t>14</w:t>
      </w:r>
      <w:r w:rsidR="00226114" w:rsidRPr="002355BC">
        <w:rPr>
          <w:rFonts w:asciiTheme="minorEastAsia" w:eastAsiaTheme="minorEastAsia" w:hAnsiTheme="minorEastAsia" w:hint="eastAsia"/>
          <w:b/>
          <w:szCs w:val="21"/>
        </w:rPr>
        <w:t>:</w:t>
      </w:r>
      <w:r w:rsidR="00226114">
        <w:rPr>
          <w:rFonts w:asciiTheme="minorEastAsia" w:eastAsiaTheme="minorEastAsia" w:hAnsiTheme="minorEastAsia"/>
          <w:b/>
          <w:szCs w:val="21"/>
        </w:rPr>
        <w:t>0</w:t>
      </w:r>
      <w:r w:rsidR="00226114" w:rsidRPr="002355BC">
        <w:rPr>
          <w:rFonts w:asciiTheme="minorEastAsia" w:eastAsiaTheme="minorEastAsia" w:hAnsiTheme="minorEastAsia" w:hint="eastAsia"/>
          <w:b/>
          <w:szCs w:val="21"/>
        </w:rPr>
        <w:t>0</w:t>
      </w:r>
      <w:r w:rsidRPr="002355BC">
        <w:rPr>
          <w:rFonts w:asciiTheme="minorEastAsia" w:eastAsiaTheme="minorEastAsia" w:hAnsiTheme="minorEastAsia" w:cs="宋体" w:hint="eastAsia"/>
          <w:b/>
          <w:szCs w:val="21"/>
        </w:rPr>
        <w:t>（北京</w:t>
      </w:r>
      <w:r w:rsidRPr="004F03A0">
        <w:rPr>
          <w:rFonts w:asciiTheme="minorEastAsia" w:eastAsiaTheme="minorEastAsia" w:hAnsiTheme="minorEastAsia" w:cs="宋体" w:hint="eastAsia"/>
          <w:b/>
          <w:szCs w:val="21"/>
        </w:rPr>
        <w:t>时间）</w:t>
      </w:r>
      <w:r w:rsidRPr="004F03A0">
        <w:rPr>
          <w:rFonts w:asciiTheme="minorEastAsia" w:eastAsiaTheme="minorEastAsia" w:hAnsiTheme="minorEastAsia" w:hint="eastAsia"/>
          <w:b/>
          <w:szCs w:val="21"/>
        </w:rPr>
        <w:t>。</w:t>
      </w:r>
    </w:p>
    <w:p w:rsidR="00C63A28" w:rsidRDefault="002749DA">
      <w:pPr>
        <w:spacing w:line="360" w:lineRule="exact"/>
        <w:rPr>
          <w:rFonts w:asciiTheme="minorEastAsia" w:eastAsiaTheme="minorEastAsia" w:hAnsiTheme="minorEastAsia" w:cs="宋体"/>
          <w:szCs w:val="21"/>
        </w:rPr>
      </w:pPr>
      <w:r w:rsidRPr="004F03A0">
        <w:rPr>
          <w:rFonts w:asciiTheme="minorEastAsia" w:eastAsiaTheme="minorEastAsia" w:hAnsiTheme="minorEastAsia" w:cs="宋体" w:hint="eastAsia"/>
          <w:b/>
          <w:szCs w:val="21"/>
        </w:rPr>
        <w:t xml:space="preserve">    谈判响应文件</w:t>
      </w:r>
      <w:r w:rsidR="00037EE5" w:rsidRPr="004F03A0">
        <w:rPr>
          <w:rFonts w:asciiTheme="minorEastAsia" w:eastAsiaTheme="minorEastAsia" w:hAnsiTheme="minorEastAsia" w:cs="宋体" w:hint="eastAsia"/>
          <w:b/>
          <w:szCs w:val="21"/>
        </w:rPr>
        <w:t>提交</w:t>
      </w:r>
      <w:r w:rsidRPr="004F03A0">
        <w:rPr>
          <w:rFonts w:asciiTheme="minorEastAsia" w:eastAsiaTheme="minorEastAsia" w:hAnsiTheme="minorEastAsia" w:cs="宋体" w:hint="eastAsia"/>
          <w:b/>
          <w:szCs w:val="21"/>
        </w:rPr>
        <w:t>地点暨谈判地点：</w:t>
      </w:r>
      <w:r w:rsidRPr="004F03A0">
        <w:rPr>
          <w:rFonts w:asciiTheme="minorEastAsia" w:eastAsiaTheme="minorEastAsia" w:hAnsiTheme="minorEastAsia" w:cs="宋体" w:hint="eastAsia"/>
          <w:b/>
          <w:kern w:val="0"/>
          <w:szCs w:val="21"/>
        </w:rPr>
        <w:t>常州市城投建设工程招标有限公司（常州市新北区通江中路396号中创大厦4楼）</w:t>
      </w:r>
    </w:p>
    <w:p w:rsidR="00C63A28" w:rsidRDefault="002749DA" w:rsidP="00226114">
      <w:pPr>
        <w:spacing w:line="34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C63A28" w:rsidRDefault="002749DA" w:rsidP="00226114">
      <w:pPr>
        <w:spacing w:line="34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w:t>
      </w:r>
      <w:r w:rsidR="00037EE5">
        <w:rPr>
          <w:rFonts w:asciiTheme="minorEastAsia" w:eastAsiaTheme="minorEastAsia" w:hAnsiTheme="minorEastAsia" w:cs="宋体" w:hint="eastAsia"/>
          <w:b/>
          <w:bCs/>
          <w:szCs w:val="21"/>
        </w:rPr>
        <w:t>提交</w:t>
      </w:r>
      <w:r>
        <w:rPr>
          <w:rFonts w:asciiTheme="minorEastAsia" w:eastAsiaTheme="minorEastAsia" w:hAnsiTheme="minorEastAsia" w:cs="宋体" w:hint="eastAsia"/>
          <w:b/>
          <w:bCs/>
          <w:szCs w:val="21"/>
        </w:rPr>
        <w:t>的谈判响应文件概不退还。一经</w:t>
      </w:r>
      <w:r w:rsidR="00313F32">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，供应商不得更改单位名称。</w:t>
      </w:r>
    </w:p>
    <w:p w:rsidR="00D37650" w:rsidRPr="0043538D" w:rsidRDefault="00D37650" w:rsidP="00226114">
      <w:pPr>
        <w:spacing w:line="340" w:lineRule="exact"/>
        <w:ind w:firstLineChars="200" w:firstLine="422"/>
        <w:rPr>
          <w:rFonts w:ascii="宋体" w:hAnsi="宋体" w:cs="宋体"/>
          <w:b/>
          <w:bCs/>
          <w:szCs w:val="21"/>
        </w:rPr>
      </w:pPr>
      <w:r w:rsidRPr="0043538D">
        <w:rPr>
          <w:rFonts w:ascii="宋体" w:hAnsi="宋体" w:cs="宋体" w:hint="eastAsia"/>
          <w:b/>
          <w:bCs/>
          <w:szCs w:val="21"/>
        </w:rPr>
        <w:t>十</w:t>
      </w:r>
      <w:r w:rsidR="004F03A0">
        <w:rPr>
          <w:rFonts w:asciiTheme="minorEastAsia" w:eastAsiaTheme="minorEastAsia" w:hAnsiTheme="minorEastAsia" w:cs="宋体" w:hint="eastAsia"/>
          <w:b/>
          <w:kern w:val="0"/>
          <w:szCs w:val="21"/>
        </w:rPr>
        <w:t>一</w:t>
      </w:r>
      <w:r w:rsidRPr="0043538D">
        <w:rPr>
          <w:rFonts w:ascii="宋体" w:hAnsi="宋体" w:cs="宋体" w:hint="eastAsia"/>
          <w:b/>
          <w:bCs/>
          <w:szCs w:val="21"/>
        </w:rPr>
        <w:t>、常州市城投建设工程招标有限公司账户</w:t>
      </w:r>
    </w:p>
    <w:p w:rsidR="00D37650" w:rsidRPr="0043538D" w:rsidRDefault="00D37650" w:rsidP="00226114">
      <w:pPr>
        <w:spacing w:line="34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收款单位：常州市城投建设工程招标有限公司</w:t>
      </w:r>
    </w:p>
    <w:p w:rsidR="00D37650" w:rsidRPr="0043538D" w:rsidRDefault="00D37650" w:rsidP="00226114">
      <w:pPr>
        <w:spacing w:line="340" w:lineRule="exact"/>
        <w:ind w:firstLineChars="200" w:firstLine="420"/>
        <w:rPr>
          <w:rFonts w:ascii="宋体" w:hAnsi="宋体"/>
        </w:rPr>
      </w:pPr>
      <w:r w:rsidRPr="003D325B">
        <w:rPr>
          <w:rFonts w:ascii="宋体" w:hAnsi="宋体" w:hint="eastAsia"/>
        </w:rPr>
        <w:t>开户银行：江苏银行常州新北支行</w:t>
      </w:r>
    </w:p>
    <w:p w:rsidR="00D37650" w:rsidRPr="0043538D" w:rsidRDefault="00D37650" w:rsidP="00226114">
      <w:pPr>
        <w:spacing w:line="34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rsidR="00C63A28" w:rsidRDefault="002749DA" w:rsidP="00226114">
      <w:pPr>
        <w:spacing w:line="34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4F03A0">
        <w:rPr>
          <w:rFonts w:asciiTheme="minorEastAsia" w:eastAsiaTheme="minorEastAsia" w:hAnsiTheme="minorEastAsia" w:cs="宋体" w:hint="eastAsia"/>
          <w:b/>
          <w:kern w:val="0"/>
          <w:szCs w:val="21"/>
        </w:rPr>
        <w:t>二</w:t>
      </w:r>
      <w:r>
        <w:rPr>
          <w:rFonts w:asciiTheme="minorEastAsia" w:eastAsiaTheme="minorEastAsia" w:hAnsiTheme="minorEastAsia" w:cs="宋体" w:hint="eastAsia"/>
          <w:b/>
          <w:kern w:val="0"/>
          <w:szCs w:val="21"/>
        </w:rPr>
        <w:t>、联系方式</w:t>
      </w:r>
    </w:p>
    <w:p w:rsidR="00C63A28" w:rsidRPr="004F03A0" w:rsidRDefault="002749DA" w:rsidP="00226114">
      <w:pPr>
        <w:spacing w:line="340" w:lineRule="exact"/>
        <w:ind w:firstLineChars="200" w:firstLine="420"/>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代理机构</w:t>
      </w:r>
      <w:r w:rsidRPr="004F03A0">
        <w:rPr>
          <w:rFonts w:asciiTheme="minorEastAsia" w:eastAsiaTheme="minorEastAsia" w:hAnsiTheme="minorEastAsia" w:cs="宋体"/>
          <w:szCs w:val="21"/>
        </w:rPr>
        <w:t>联系人：</w:t>
      </w:r>
      <w:r w:rsidR="004F03A0" w:rsidRPr="004F03A0">
        <w:rPr>
          <w:rFonts w:asciiTheme="minorEastAsia" w:eastAsiaTheme="minorEastAsia" w:hAnsiTheme="minorEastAsia" w:cs="宋体" w:hint="eastAsia"/>
          <w:szCs w:val="21"/>
        </w:rPr>
        <w:t>徐菁</w:t>
      </w:r>
    </w:p>
    <w:p w:rsidR="00C63A28" w:rsidRPr="004F03A0" w:rsidRDefault="002749DA" w:rsidP="00226114">
      <w:pPr>
        <w:spacing w:line="340" w:lineRule="exact"/>
        <w:ind w:firstLineChars="200" w:firstLine="420"/>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联系电话:</w:t>
      </w:r>
      <w:r w:rsidRPr="004F03A0">
        <w:rPr>
          <w:rFonts w:asciiTheme="minorEastAsia" w:eastAsiaTheme="minorEastAsia" w:hAnsiTheme="minorEastAsia" w:cs="宋体"/>
          <w:szCs w:val="21"/>
        </w:rPr>
        <w:t>0519-81580152  81580191  81580192</w:t>
      </w:r>
      <w:r w:rsidRPr="004F03A0">
        <w:rPr>
          <w:rFonts w:asciiTheme="minorEastAsia" w:eastAsiaTheme="minorEastAsia" w:hAnsiTheme="minorEastAsia" w:cs="宋体" w:hint="eastAsia"/>
          <w:szCs w:val="21"/>
        </w:rPr>
        <w:t>（转分机号</w:t>
      </w:r>
      <w:r w:rsidR="004F03A0" w:rsidRPr="004F03A0">
        <w:rPr>
          <w:rFonts w:asciiTheme="minorEastAsia" w:eastAsiaTheme="minorEastAsia" w:hAnsiTheme="minorEastAsia" w:cs="宋体" w:hint="eastAsia"/>
          <w:szCs w:val="21"/>
        </w:rPr>
        <w:t>6012</w:t>
      </w:r>
      <w:r w:rsidRPr="004F03A0">
        <w:rPr>
          <w:rFonts w:asciiTheme="minorEastAsia" w:eastAsiaTheme="minorEastAsia" w:hAnsiTheme="minorEastAsia" w:cs="宋体" w:hint="eastAsia"/>
          <w:szCs w:val="21"/>
        </w:rPr>
        <w:t>）</w:t>
      </w:r>
    </w:p>
    <w:p w:rsidR="00C63A28" w:rsidRPr="004F03A0" w:rsidRDefault="002749DA" w:rsidP="00226114">
      <w:pPr>
        <w:spacing w:line="340" w:lineRule="exact"/>
        <w:ind w:firstLineChars="200" w:firstLine="420"/>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传    真:0519-8158</w:t>
      </w:r>
      <w:r w:rsidRPr="004F03A0">
        <w:rPr>
          <w:rFonts w:asciiTheme="minorEastAsia" w:eastAsiaTheme="minorEastAsia" w:hAnsiTheme="minorEastAsia" w:cs="宋体"/>
          <w:szCs w:val="21"/>
        </w:rPr>
        <w:t>0105</w:t>
      </w:r>
    </w:p>
    <w:p w:rsidR="00C63A28" w:rsidRPr="004F03A0" w:rsidRDefault="002749DA" w:rsidP="00226114">
      <w:pPr>
        <w:spacing w:line="340" w:lineRule="exact"/>
        <w:ind w:firstLineChars="200" w:firstLine="420"/>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地    址：</w:t>
      </w:r>
      <w:r w:rsidRPr="004F03A0">
        <w:rPr>
          <w:rFonts w:asciiTheme="minorEastAsia" w:eastAsiaTheme="minorEastAsia" w:hAnsiTheme="minorEastAsia" w:cs="宋体" w:hint="eastAsia"/>
          <w:kern w:val="0"/>
          <w:szCs w:val="21"/>
        </w:rPr>
        <w:t>常州市新北区通江中路396号中创大厦4楼</w:t>
      </w:r>
    </w:p>
    <w:p w:rsidR="00C63A28" w:rsidRPr="004F03A0" w:rsidRDefault="002749DA" w:rsidP="00226114">
      <w:pPr>
        <w:spacing w:line="340" w:lineRule="exact"/>
        <w:ind w:firstLineChars="200" w:firstLine="420"/>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网    址：http://www.czctzb.com    邮    箱：czctzb@163.com</w:t>
      </w:r>
    </w:p>
    <w:p w:rsidR="004F03A0" w:rsidRPr="004F03A0" w:rsidRDefault="002749DA" w:rsidP="00226114">
      <w:pPr>
        <w:snapToGrid w:val="0"/>
        <w:spacing w:line="340" w:lineRule="exact"/>
        <w:ind w:firstLineChars="200" w:firstLine="420"/>
        <w:rPr>
          <w:rFonts w:asciiTheme="minorEastAsia" w:eastAsiaTheme="minorEastAsia" w:hAnsiTheme="minorEastAsia"/>
          <w:szCs w:val="21"/>
        </w:rPr>
      </w:pPr>
      <w:r w:rsidRPr="004F03A0">
        <w:rPr>
          <w:rFonts w:asciiTheme="minorEastAsia" w:eastAsiaTheme="minorEastAsia" w:hAnsiTheme="minorEastAsia" w:hint="eastAsia"/>
          <w:szCs w:val="21"/>
        </w:rPr>
        <w:t>采购人名称：</w:t>
      </w:r>
      <w:r w:rsidR="004F03A0" w:rsidRPr="004F03A0">
        <w:rPr>
          <w:rFonts w:asciiTheme="minorEastAsia" w:eastAsiaTheme="minorEastAsia" w:hAnsiTheme="minorEastAsia" w:hint="eastAsia"/>
          <w:szCs w:val="21"/>
        </w:rPr>
        <w:t>常州市新北区新龙实验学校</w:t>
      </w:r>
    </w:p>
    <w:p w:rsidR="004F03A0" w:rsidRPr="004F03A0" w:rsidRDefault="004F03A0" w:rsidP="00226114">
      <w:pPr>
        <w:snapToGrid w:val="0"/>
        <w:spacing w:line="340" w:lineRule="exact"/>
        <w:ind w:firstLineChars="200" w:firstLine="420"/>
        <w:rPr>
          <w:rFonts w:asciiTheme="minorEastAsia" w:eastAsiaTheme="minorEastAsia" w:hAnsiTheme="minorEastAsia"/>
          <w:szCs w:val="21"/>
        </w:rPr>
      </w:pPr>
      <w:r w:rsidRPr="004F03A0">
        <w:rPr>
          <w:rFonts w:asciiTheme="minorEastAsia" w:eastAsiaTheme="minorEastAsia" w:hAnsiTheme="minorEastAsia" w:hint="eastAsia"/>
          <w:szCs w:val="21"/>
        </w:rPr>
        <w:t>联系人：孔佩</w:t>
      </w:r>
    </w:p>
    <w:p w:rsidR="004F03A0" w:rsidRPr="004F03A0" w:rsidRDefault="004F03A0" w:rsidP="00226114">
      <w:pPr>
        <w:snapToGrid w:val="0"/>
        <w:spacing w:line="340" w:lineRule="exact"/>
        <w:ind w:firstLineChars="200" w:firstLine="420"/>
        <w:rPr>
          <w:rFonts w:asciiTheme="minorEastAsia" w:eastAsiaTheme="minorEastAsia" w:hAnsiTheme="minorEastAsia"/>
          <w:szCs w:val="21"/>
        </w:rPr>
      </w:pPr>
      <w:r w:rsidRPr="004F03A0">
        <w:rPr>
          <w:rFonts w:asciiTheme="minorEastAsia" w:eastAsiaTheme="minorEastAsia" w:hAnsiTheme="minorEastAsia" w:hint="eastAsia"/>
          <w:szCs w:val="21"/>
        </w:rPr>
        <w:t>联系电话：0519-80585551</w:t>
      </w:r>
    </w:p>
    <w:p w:rsidR="00C63A28" w:rsidRPr="004F03A0" w:rsidRDefault="004F03A0" w:rsidP="00226114">
      <w:pPr>
        <w:snapToGrid w:val="0"/>
        <w:spacing w:line="340" w:lineRule="exact"/>
        <w:ind w:firstLineChars="200" w:firstLine="420"/>
        <w:rPr>
          <w:rFonts w:asciiTheme="minorEastAsia" w:eastAsiaTheme="minorEastAsia" w:hAnsiTheme="minorEastAsia"/>
          <w:spacing w:val="2"/>
          <w:szCs w:val="21"/>
        </w:rPr>
      </w:pPr>
      <w:r w:rsidRPr="004F03A0">
        <w:rPr>
          <w:rFonts w:asciiTheme="minorEastAsia" w:eastAsiaTheme="minorEastAsia" w:hAnsiTheme="minorEastAsia" w:hint="eastAsia"/>
          <w:szCs w:val="21"/>
        </w:rPr>
        <w:t>联系地址：常州市新北区华山中路288号高铁公园7号楼</w:t>
      </w:r>
    </w:p>
    <w:p w:rsidR="00C63A28" w:rsidRDefault="002749DA" w:rsidP="00226114">
      <w:pPr>
        <w:spacing w:line="34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C63A28" w:rsidRDefault="004F03A0" w:rsidP="00226114">
      <w:pPr>
        <w:spacing w:line="340" w:lineRule="exact"/>
        <w:ind w:right="360"/>
        <w:jc w:val="right"/>
        <w:rPr>
          <w:rFonts w:asciiTheme="minorEastAsia" w:eastAsiaTheme="minorEastAsia" w:hAnsiTheme="minorEastAsia" w:cs="宋体"/>
          <w:szCs w:val="21"/>
        </w:rPr>
      </w:pPr>
      <w:r w:rsidRPr="004F03A0">
        <w:rPr>
          <w:rFonts w:asciiTheme="minorEastAsia" w:eastAsiaTheme="minorEastAsia" w:hAnsiTheme="minorEastAsia" w:cs="宋体" w:hint="eastAsia"/>
          <w:szCs w:val="21"/>
        </w:rPr>
        <w:t>2019年9月</w:t>
      </w:r>
      <w:r w:rsidR="00226114">
        <w:rPr>
          <w:rFonts w:asciiTheme="minorEastAsia" w:eastAsiaTheme="minorEastAsia" w:hAnsiTheme="minorEastAsia" w:cs="宋体"/>
          <w:szCs w:val="21"/>
        </w:rPr>
        <w:t>20</w:t>
      </w:r>
      <w:r w:rsidR="002749DA">
        <w:rPr>
          <w:rFonts w:asciiTheme="minorEastAsia" w:eastAsiaTheme="minorEastAsia" w:hAnsiTheme="minorEastAsia" w:cs="宋体" w:hint="eastAsia"/>
          <w:szCs w:val="21"/>
        </w:rPr>
        <w:t>日</w:t>
      </w:r>
    </w:p>
    <w:p w:rsidR="00C63A28" w:rsidRDefault="002749DA" w:rsidP="008A19F0">
      <w:pPr>
        <w:pStyle w:val="1"/>
      </w:pPr>
      <w:bookmarkStart w:id="2" w:name="_Toc17536925"/>
      <w:r>
        <w:rPr>
          <w:rFonts w:hint="eastAsia"/>
        </w:rPr>
        <w:lastRenderedPageBreak/>
        <w:t>第一章总则</w:t>
      </w:r>
      <w:bookmarkEnd w:id="2"/>
    </w:p>
    <w:p w:rsidR="00C63A28" w:rsidRDefault="002749DA">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C63A28" w:rsidRPr="000362E2" w:rsidRDefault="002749DA" w:rsidP="000362E2">
      <w:pPr>
        <w:spacing w:line="360" w:lineRule="exact"/>
        <w:ind w:firstLineChars="200" w:firstLine="420"/>
      </w:pPr>
      <w:r w:rsidRPr="000362E2">
        <w:rPr>
          <w:rFonts w:hint="eastAsia"/>
        </w:rPr>
        <w:t>本次采购采取竞争性谈判方式，本竞争性谈判文件仅适用于谈判公告中所述项目。</w:t>
      </w:r>
    </w:p>
    <w:p w:rsidR="00C63A28" w:rsidRDefault="002749DA">
      <w:pPr>
        <w:spacing w:line="360" w:lineRule="exact"/>
        <w:rPr>
          <w:rFonts w:ascii="宋体" w:hAnsi="宋体" w:cs="宋体"/>
          <w:szCs w:val="21"/>
        </w:rPr>
      </w:pPr>
      <w:r>
        <w:rPr>
          <w:rFonts w:ascii="宋体" w:hAnsi="宋体" w:cs="宋体" w:hint="eastAsia"/>
          <w:b/>
          <w:szCs w:val="21"/>
        </w:rPr>
        <w:t>2.合格的供应商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C63A28" w:rsidRDefault="002749DA">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C63A28" w:rsidRDefault="002749DA">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C63A28" w:rsidRDefault="002749DA">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C63A28" w:rsidRDefault="002749DA">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C63A28" w:rsidRDefault="002749DA">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C63A28" w:rsidRDefault="002749DA">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C63A28" w:rsidRDefault="002749DA">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C63A28" w:rsidRDefault="002749DA">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C63A28" w:rsidRDefault="002749DA">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C63A28" w:rsidRDefault="002749DA">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w:t>
      </w:r>
      <w:r w:rsidR="00037EE5">
        <w:rPr>
          <w:rFonts w:ascii="宋体" w:hAnsi="宋体" w:cs="宋体" w:hint="eastAsia"/>
          <w:bCs/>
          <w:color w:val="000000"/>
          <w:szCs w:val="21"/>
        </w:rPr>
        <w:t>提交</w:t>
      </w:r>
      <w:r>
        <w:rPr>
          <w:rFonts w:ascii="宋体" w:hAnsi="宋体" w:cs="宋体" w:hint="eastAsia"/>
          <w:bCs/>
          <w:color w:val="000000"/>
          <w:szCs w:val="21"/>
        </w:rPr>
        <w:t>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sidR="00037EE5">
        <w:rPr>
          <w:rFonts w:ascii="宋体" w:hAnsi="宋体" w:cs="宋体"/>
          <w:bCs/>
          <w:color w:val="000000"/>
          <w:szCs w:val="21"/>
        </w:rPr>
        <w:t>提交</w:t>
      </w:r>
      <w:r>
        <w:rPr>
          <w:rFonts w:ascii="宋体" w:hAnsi="宋体" w:cs="宋体"/>
          <w:bCs/>
          <w:color w:val="000000"/>
          <w:szCs w:val="21"/>
        </w:rPr>
        <w:t>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C63A28" w:rsidRDefault="002749DA">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sidRPr="008D4577">
        <w:rPr>
          <w:rFonts w:ascii="宋体" w:hAnsi="宋体" w:hint="eastAsia"/>
          <w:b/>
          <w:szCs w:val="21"/>
        </w:rPr>
        <w:t>将</w:t>
      </w:r>
      <w:r w:rsidRPr="008D4577">
        <w:rPr>
          <w:rFonts w:ascii="宋体" w:hAnsi="宋体"/>
          <w:b/>
          <w:szCs w:val="21"/>
        </w:rPr>
        <w:t>在</w:t>
      </w:r>
      <w:r w:rsidRPr="008D4577">
        <w:rPr>
          <w:rFonts w:ascii="宋体" w:hAnsi="宋体" w:hint="eastAsia"/>
          <w:b/>
          <w:szCs w:val="21"/>
        </w:rPr>
        <w:t>中国</w:t>
      </w:r>
      <w:r w:rsidRPr="008D4577">
        <w:rPr>
          <w:rFonts w:ascii="宋体" w:hAnsi="宋体"/>
          <w:b/>
          <w:szCs w:val="21"/>
        </w:rPr>
        <w:t>招投标网</w:t>
      </w:r>
      <w:r w:rsidRPr="008D4577">
        <w:rPr>
          <w:rFonts w:ascii="宋体" w:hAnsi="宋体" w:hint="eastAsia"/>
          <w:b/>
          <w:szCs w:val="21"/>
        </w:rPr>
        <w:t>和</w:t>
      </w:r>
      <w:r w:rsidRPr="008D4577">
        <w:rPr>
          <w:rFonts w:ascii="宋体" w:hAnsi="宋体"/>
          <w:b/>
          <w:szCs w:val="21"/>
        </w:rPr>
        <w:t>常州市城投建设工程招标有限公司网</w:t>
      </w:r>
      <w:r w:rsidRPr="008D4577">
        <w:rPr>
          <w:rFonts w:ascii="宋体" w:hAnsi="宋体" w:hint="eastAsia"/>
          <w:b/>
          <w:szCs w:val="21"/>
        </w:rPr>
        <w:t>公告</w:t>
      </w:r>
      <w:r w:rsidRPr="008D4577">
        <w:rPr>
          <w:rFonts w:hAnsi="宋体" w:hint="eastAsia"/>
          <w:b/>
          <w:szCs w:val="21"/>
        </w:rPr>
        <w:t>。上述内容将作为竞争性谈判文件的组成部分，并对供应商具有约束力，由供应商自行关注并获取。</w:t>
      </w:r>
    </w:p>
    <w:p w:rsidR="00C63A28" w:rsidRDefault="002749DA">
      <w:pPr>
        <w:spacing w:line="360" w:lineRule="exact"/>
        <w:rPr>
          <w:rFonts w:ascii="宋体" w:hAnsi="宋体" w:cs="宋体"/>
          <w:b/>
          <w:szCs w:val="21"/>
        </w:rPr>
      </w:pPr>
      <w:r>
        <w:rPr>
          <w:rFonts w:ascii="宋体" w:hAnsi="宋体" w:cs="宋体" w:hint="eastAsia"/>
          <w:b/>
          <w:szCs w:val="21"/>
        </w:rPr>
        <w:t>6.供应商的义务</w:t>
      </w:r>
    </w:p>
    <w:p w:rsidR="00C63A28" w:rsidRDefault="002749DA">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C63A28" w:rsidRDefault="002749DA">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sidR="00037EE5">
        <w:rPr>
          <w:rFonts w:ascii="宋体" w:hAnsi="宋体" w:cs="宋体"/>
          <w:szCs w:val="21"/>
        </w:rPr>
        <w:t>提交</w:t>
      </w:r>
      <w:r>
        <w:rPr>
          <w:rFonts w:ascii="宋体" w:hAnsi="宋体" w:cs="宋体" w:hint="eastAsia"/>
          <w:szCs w:val="21"/>
        </w:rPr>
        <w:t>截止时间前，将密封的谈判响应文件送达谈判地点。</w:t>
      </w:r>
    </w:p>
    <w:p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C63A28" w:rsidRDefault="002749DA">
      <w:pPr>
        <w:spacing w:line="360" w:lineRule="exact"/>
        <w:rPr>
          <w:rFonts w:ascii="宋体" w:hAnsi="宋体" w:cs="宋体"/>
          <w:szCs w:val="21"/>
        </w:rPr>
      </w:pPr>
      <w:r>
        <w:rPr>
          <w:rFonts w:ascii="宋体" w:hAnsi="宋体" w:cs="宋体" w:hint="eastAsia"/>
          <w:b/>
          <w:szCs w:val="21"/>
        </w:rPr>
        <w:t>7.谈判报价</w:t>
      </w:r>
    </w:p>
    <w:p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w:t>
      </w:r>
      <w:r w:rsidR="009B71EA" w:rsidRPr="009B71EA">
        <w:rPr>
          <w:rFonts w:ascii="宋体" w:hAnsi="宋体" w:cs="宋体" w:hint="eastAsia"/>
          <w:szCs w:val="21"/>
        </w:rPr>
        <w:t>本项目谈判报价为</w:t>
      </w:r>
      <w:r w:rsidR="009B71EA" w:rsidRPr="009B71EA">
        <w:rPr>
          <w:rFonts w:ascii="宋体" w:hAnsi="宋体" w:cs="宋体" w:hint="eastAsia"/>
          <w:bCs/>
          <w:szCs w:val="21"/>
        </w:rPr>
        <w:t>固定总价</w:t>
      </w:r>
      <w:r w:rsidR="009B71EA" w:rsidRPr="009B71EA">
        <w:rPr>
          <w:rFonts w:ascii="宋体" w:hAnsi="宋体" w:cs="宋体" w:hint="eastAsia"/>
          <w:szCs w:val="21"/>
        </w:rPr>
        <w:t>，谈判总价应包括谈判文件所确定的采购范围相应货物和</w:t>
      </w:r>
      <w:r w:rsidR="009B71EA" w:rsidRPr="009B71EA">
        <w:rPr>
          <w:rFonts w:ascii="宋体" w:hAnsi="宋体" w:cs="宋体"/>
          <w:szCs w:val="21"/>
        </w:rPr>
        <w:t>服务</w:t>
      </w:r>
      <w:r w:rsidR="009B71EA" w:rsidRPr="009B71EA">
        <w:rPr>
          <w:rFonts w:ascii="宋体" w:hAnsi="宋体" w:cs="宋体" w:hint="eastAsia"/>
          <w:szCs w:val="21"/>
        </w:rPr>
        <w:t>的供货、包装、运输、保险、配合安装调试、管理、维护</w:t>
      </w:r>
      <w:r w:rsidR="009B71EA" w:rsidRPr="009B71EA">
        <w:rPr>
          <w:rFonts w:ascii="宋体" w:hAnsi="宋体" w:cs="宋体"/>
          <w:szCs w:val="21"/>
        </w:rPr>
        <w:t>、</w:t>
      </w:r>
      <w:r w:rsidR="009B71EA" w:rsidRPr="009B71EA">
        <w:rPr>
          <w:rFonts w:ascii="宋体" w:hAnsi="宋体" w:cs="宋体" w:hint="eastAsia"/>
          <w:szCs w:val="21"/>
        </w:rPr>
        <w:t>劳务、培训、验收</w:t>
      </w:r>
      <w:r w:rsidR="009B71EA" w:rsidRPr="009B71EA">
        <w:rPr>
          <w:rFonts w:ascii="宋体" w:hAnsi="宋体" w:cs="宋体"/>
          <w:szCs w:val="21"/>
        </w:rPr>
        <w:t>、</w:t>
      </w:r>
      <w:r w:rsidR="009B71EA" w:rsidRPr="009B71EA">
        <w:rPr>
          <w:rFonts w:ascii="宋体" w:hAnsi="宋体" w:cs="宋体" w:hint="eastAsia"/>
          <w:szCs w:val="21"/>
        </w:rPr>
        <w:t>办公设备、设备、工具、耗材、运送工具及耗材、利润、风险、税金及政策性文件规定等各项应有费用，以及为完成该项货物或者服务项目所涉及到的一切相关费用，采购人不再支付其他任何费用。</w:t>
      </w:r>
    </w:p>
    <w:p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C63A28" w:rsidRDefault="002749DA">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C63A28" w:rsidRDefault="002749DA">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Default="002749DA">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C63A28" w:rsidRDefault="002749DA">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C63A28" w:rsidRDefault="002749DA">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w:t>
      </w:r>
      <w:r w:rsidRPr="008D4577">
        <w:rPr>
          <w:rFonts w:ascii="宋体" w:hAnsi="宋体" w:hint="eastAsia"/>
          <w:b/>
          <w:szCs w:val="21"/>
        </w:rPr>
        <w:t>本项目采用至少二次报价</w:t>
      </w:r>
      <w:r>
        <w:rPr>
          <w:rFonts w:ascii="宋体" w:hAnsi="宋体" w:hint="eastAsia"/>
          <w:szCs w:val="21"/>
        </w:rPr>
        <w:t>，谈判响应文件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w:t>
      </w:r>
      <w:r w:rsidR="00037EE5">
        <w:rPr>
          <w:rFonts w:ascii="宋体" w:hAnsi="宋体"/>
          <w:szCs w:val="21"/>
        </w:rPr>
        <w:t>提交</w:t>
      </w:r>
      <w:r>
        <w:rPr>
          <w:rFonts w:ascii="宋体" w:hAnsi="宋体"/>
          <w:szCs w:val="21"/>
        </w:rPr>
        <w:t>最后报价</w:t>
      </w:r>
      <w:r>
        <w:rPr>
          <w:rFonts w:ascii="宋体" w:hAnsi="宋体" w:hint="eastAsia"/>
          <w:szCs w:val="21"/>
        </w:rPr>
        <w:t>，最后报价作为评审依据。</w:t>
      </w:r>
    </w:p>
    <w:p w:rsidR="00C63A28" w:rsidRDefault="002749DA">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C63A28" w:rsidRDefault="002749DA">
      <w:pPr>
        <w:spacing w:line="360" w:lineRule="exact"/>
        <w:ind w:firstLineChars="200" w:firstLine="420"/>
        <w:rPr>
          <w:rFonts w:ascii="宋体" w:hAnsi="宋体" w:cs="宋体"/>
          <w:bCs/>
          <w:szCs w:val="21"/>
        </w:rPr>
      </w:pPr>
      <w:r>
        <w:rPr>
          <w:rFonts w:ascii="宋体" w:hAnsi="宋体" w:cs="宋体" w:hint="eastAsia"/>
          <w:szCs w:val="21"/>
        </w:rPr>
        <w:t xml:space="preserve"> 详见第</w:t>
      </w:r>
      <w:r w:rsidR="006E04AE">
        <w:rPr>
          <w:rFonts w:ascii="宋体" w:hAnsi="宋体" w:cs="宋体" w:hint="eastAsia"/>
          <w:szCs w:val="21"/>
        </w:rPr>
        <w:t>五</w:t>
      </w:r>
      <w:r>
        <w:rPr>
          <w:rFonts w:ascii="宋体" w:hAnsi="宋体" w:cs="宋体" w:hint="eastAsia"/>
          <w:szCs w:val="21"/>
        </w:rPr>
        <w:t>章《谈判响应文件的组成》</w:t>
      </w:r>
    </w:p>
    <w:p w:rsidR="00C63A28" w:rsidRDefault="002749DA">
      <w:pPr>
        <w:spacing w:line="360" w:lineRule="exact"/>
        <w:rPr>
          <w:rFonts w:ascii="宋体" w:hAnsi="宋体" w:cs="宋体"/>
          <w:szCs w:val="21"/>
        </w:rPr>
      </w:pPr>
      <w:r>
        <w:rPr>
          <w:rFonts w:ascii="宋体" w:hAnsi="宋体" w:cs="宋体" w:hint="eastAsia"/>
          <w:b/>
          <w:szCs w:val="21"/>
        </w:rPr>
        <w:t>9.谈判保证金</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C63A28" w:rsidRDefault="002749DA">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C63A28" w:rsidRDefault="002749DA">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w:t>
      </w:r>
      <w:r w:rsidR="00037EE5">
        <w:rPr>
          <w:rFonts w:ascii="宋体" w:hAnsi="宋体" w:cs="宋体" w:hint="eastAsia"/>
          <w:szCs w:val="21"/>
        </w:rPr>
        <w:t>提交</w:t>
      </w:r>
      <w:r>
        <w:rPr>
          <w:rFonts w:ascii="宋体" w:hAnsi="宋体" w:cs="宋体" w:hint="eastAsia"/>
          <w:szCs w:val="21"/>
        </w:rPr>
        <w:t>履约担保；</w:t>
      </w:r>
    </w:p>
    <w:p w:rsidR="00C63A28" w:rsidRDefault="002749DA">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C63A28" w:rsidRDefault="002749DA">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C63A28" w:rsidRDefault="002749DA">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C63A28" w:rsidRDefault="002749DA">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10.l供应商应</w:t>
      </w:r>
      <w:r w:rsidR="00037EE5">
        <w:rPr>
          <w:rFonts w:ascii="宋体" w:hAnsi="宋体" w:cs="宋体" w:hint="eastAsia"/>
          <w:szCs w:val="21"/>
        </w:rPr>
        <w:t>提交</w:t>
      </w:r>
      <w:r w:rsidR="00BD1943">
        <w:rPr>
          <w:rFonts w:ascii="宋体" w:hAnsi="宋体" w:cs="宋体" w:hint="eastAsia"/>
          <w:b/>
          <w:szCs w:val="21"/>
          <w:u w:val="single"/>
        </w:rPr>
        <w:t>装订</w:t>
      </w:r>
      <w:r>
        <w:rPr>
          <w:rFonts w:ascii="宋体" w:hAnsi="宋体" w:cs="宋体" w:hint="eastAsia"/>
          <w:b/>
          <w:szCs w:val="21"/>
          <w:u w:val="single"/>
        </w:rPr>
        <w:t>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lastRenderedPageBreak/>
        <w:t>10.3谈判响应文件应无涂改和行间插字，供应商造成的必须修改的错误，修改处应加盖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C63A28" w:rsidRDefault="002749DA">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w:t>
      </w:r>
      <w:r w:rsidR="009B72D0">
        <w:rPr>
          <w:rFonts w:ascii="宋体" w:hAnsi="宋体" w:cs="宋体" w:hint="eastAsia"/>
          <w:b/>
          <w:szCs w:val="21"/>
        </w:rPr>
        <w:t>；盖章是指加盖鲜章</w:t>
      </w:r>
      <w:r>
        <w:rPr>
          <w:rFonts w:ascii="宋体" w:hAnsi="宋体" w:cs="宋体" w:hint="eastAsia"/>
          <w:b/>
          <w:szCs w:val="21"/>
        </w:rPr>
        <w:t>。</w:t>
      </w:r>
    </w:p>
    <w:p w:rsidR="00C63A28" w:rsidRDefault="002749DA">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C63A28" w:rsidRDefault="002749DA">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C63A28" w:rsidRDefault="002749DA">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w:t>
      </w:r>
      <w:r w:rsidR="00037EE5">
        <w:rPr>
          <w:rFonts w:ascii="宋体" w:hAnsi="宋体" w:cs="宋体" w:hint="eastAsia"/>
          <w:b/>
          <w:szCs w:val="21"/>
        </w:rPr>
        <w:t>提交</w:t>
      </w:r>
      <w:r>
        <w:rPr>
          <w:rFonts w:ascii="宋体" w:hAnsi="宋体" w:cs="宋体" w:hint="eastAsia"/>
          <w:b/>
          <w:szCs w:val="21"/>
        </w:rPr>
        <w:t>截止时间及</w:t>
      </w:r>
      <w:r>
        <w:rPr>
          <w:rFonts w:ascii="宋体" w:hAnsi="宋体" w:cs="宋体"/>
          <w:b/>
          <w:szCs w:val="21"/>
        </w:rPr>
        <w:t>地点</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w:t>
      </w:r>
      <w:r w:rsidR="00037EE5">
        <w:rPr>
          <w:rFonts w:ascii="宋体" w:hAnsi="宋体" w:cs="宋体" w:hint="eastAsia"/>
          <w:szCs w:val="21"/>
        </w:rPr>
        <w:t>提交</w:t>
      </w:r>
      <w:r>
        <w:rPr>
          <w:rFonts w:ascii="宋体" w:hAnsi="宋体" w:cs="宋体" w:hint="eastAsia"/>
          <w:szCs w:val="21"/>
        </w:rPr>
        <w:t>至公告中注明的地点，凡逾期送达的谈判响应文件将不予接收。</w:t>
      </w:r>
    </w:p>
    <w:p w:rsidR="00C63A28" w:rsidRDefault="002749DA">
      <w:pPr>
        <w:spacing w:line="360" w:lineRule="exact"/>
        <w:ind w:firstLineChars="200" w:firstLine="430"/>
        <w:rPr>
          <w:rFonts w:ascii="宋体" w:hAnsi="宋体"/>
          <w:b/>
          <w:spacing w:val="2"/>
          <w:szCs w:val="21"/>
        </w:rPr>
      </w:pPr>
      <w:r>
        <w:rPr>
          <w:rFonts w:ascii="宋体" w:hAnsi="宋体" w:hint="eastAsia"/>
          <w:b/>
          <w:spacing w:val="2"/>
          <w:szCs w:val="21"/>
        </w:rPr>
        <w:t>供应商在</w:t>
      </w:r>
      <w:r w:rsidR="00037EE5">
        <w:rPr>
          <w:rFonts w:ascii="宋体" w:hAnsi="宋体" w:hint="eastAsia"/>
          <w:b/>
          <w:spacing w:val="2"/>
          <w:szCs w:val="21"/>
        </w:rPr>
        <w:t>提交</w:t>
      </w:r>
      <w:r>
        <w:rPr>
          <w:rFonts w:ascii="宋体" w:hAnsi="宋体" w:hint="eastAsia"/>
          <w:b/>
          <w:spacing w:val="2"/>
          <w:szCs w:val="21"/>
        </w:rPr>
        <w:t>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C63A28" w:rsidRDefault="002749DA">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C63A28" w:rsidRDefault="002749DA">
      <w:pPr>
        <w:spacing w:line="360" w:lineRule="exact"/>
        <w:ind w:firstLineChars="200" w:firstLine="420"/>
        <w:rPr>
          <w:rFonts w:ascii="宋体" w:hAnsi="宋体"/>
          <w:szCs w:val="21"/>
        </w:rPr>
      </w:pPr>
      <w:r>
        <w:rPr>
          <w:rFonts w:ascii="宋体" w:hAnsi="宋体" w:hint="eastAsia"/>
          <w:szCs w:val="21"/>
        </w:rPr>
        <w:t>供应商在</w:t>
      </w:r>
      <w:r w:rsidR="00037EE5">
        <w:rPr>
          <w:rFonts w:ascii="宋体" w:hAnsi="宋体" w:hint="eastAsia"/>
          <w:szCs w:val="21"/>
        </w:rPr>
        <w:t>提交</w:t>
      </w:r>
      <w:r>
        <w:rPr>
          <w:rFonts w:ascii="宋体" w:hAnsi="宋体" w:hint="eastAsia"/>
          <w:szCs w:val="21"/>
        </w:rPr>
        <w:t>谈判响应文件后，可以修改或撤回其谈判响应文件，但这种修改和撤回，必须在规定的谈判响应文件</w:t>
      </w:r>
      <w:r w:rsidR="00037EE5">
        <w:rPr>
          <w:rFonts w:ascii="宋体" w:hAnsi="宋体" w:hint="eastAsia"/>
          <w:szCs w:val="21"/>
        </w:rPr>
        <w:t>提交</w:t>
      </w:r>
      <w:r>
        <w:rPr>
          <w:rFonts w:ascii="宋体" w:hAnsi="宋体" w:hint="eastAsia"/>
          <w:szCs w:val="21"/>
        </w:rPr>
        <w:t>截止时间前，以书面形式通知代理机构。</w:t>
      </w:r>
    </w:p>
    <w:p w:rsidR="00C63A28" w:rsidRDefault="002749DA">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w:t>
      </w:r>
      <w:r w:rsidR="00037EE5">
        <w:rPr>
          <w:rFonts w:ascii="宋体" w:hAnsi="宋体" w:hint="eastAsia"/>
          <w:szCs w:val="21"/>
        </w:rPr>
        <w:t>提交</w:t>
      </w:r>
      <w:r>
        <w:rPr>
          <w:rFonts w:ascii="宋体" w:hAnsi="宋体" w:hint="eastAsia"/>
          <w:szCs w:val="21"/>
        </w:rPr>
        <w:t>，并应在封套上加注“修改”或“撤回”字样。上述补充或修改若涉及谈判报价，必须注明“最后唯一报价”字样，否则将视为有选择的报价。修改文件必须在谈判响应文件</w:t>
      </w:r>
      <w:r w:rsidR="00037EE5">
        <w:rPr>
          <w:rFonts w:ascii="宋体" w:hAnsi="宋体" w:hint="eastAsia"/>
          <w:szCs w:val="21"/>
        </w:rPr>
        <w:t>提交</w:t>
      </w:r>
      <w:r>
        <w:rPr>
          <w:rFonts w:ascii="宋体" w:hAnsi="宋体" w:hint="eastAsia"/>
          <w:szCs w:val="21"/>
        </w:rPr>
        <w:t>截止时间前送达谈判地点。</w:t>
      </w:r>
    </w:p>
    <w:p w:rsidR="00C63A28" w:rsidRDefault="002749DA">
      <w:pPr>
        <w:spacing w:line="360" w:lineRule="exact"/>
        <w:ind w:firstLineChars="200" w:firstLine="420"/>
        <w:rPr>
          <w:rFonts w:ascii="宋体" w:hAnsi="宋体"/>
          <w:szCs w:val="21"/>
        </w:rPr>
      </w:pPr>
      <w:r>
        <w:rPr>
          <w:rFonts w:ascii="宋体" w:hAnsi="宋体" w:hint="eastAsia"/>
          <w:szCs w:val="21"/>
        </w:rPr>
        <w:t>在谈判响应文件</w:t>
      </w:r>
      <w:r w:rsidR="00037EE5">
        <w:rPr>
          <w:rFonts w:ascii="宋体" w:hAnsi="宋体" w:hint="eastAsia"/>
          <w:szCs w:val="21"/>
        </w:rPr>
        <w:t>提交</w:t>
      </w:r>
      <w:r>
        <w:rPr>
          <w:rFonts w:ascii="宋体" w:hAnsi="宋体" w:hint="eastAsia"/>
          <w:szCs w:val="21"/>
        </w:rPr>
        <w:t>截止时间之后，供应商不得对其谈判响应文件作任何修改。</w:t>
      </w:r>
    </w:p>
    <w:p w:rsidR="00C63A28" w:rsidRDefault="002749DA">
      <w:pPr>
        <w:spacing w:line="360" w:lineRule="exact"/>
        <w:ind w:firstLineChars="200" w:firstLine="420"/>
        <w:rPr>
          <w:rFonts w:ascii="宋体" w:hAnsi="宋体"/>
          <w:szCs w:val="21"/>
        </w:rPr>
      </w:pPr>
      <w:r>
        <w:rPr>
          <w:rFonts w:ascii="宋体" w:hAnsi="宋体" w:hint="eastAsia"/>
          <w:szCs w:val="21"/>
        </w:rPr>
        <w:t>在谈判响应文件</w:t>
      </w:r>
      <w:r w:rsidR="00037EE5">
        <w:rPr>
          <w:rFonts w:ascii="宋体" w:hAnsi="宋体" w:hint="eastAsia"/>
          <w:szCs w:val="21"/>
        </w:rPr>
        <w:t>提交</w:t>
      </w:r>
      <w:r>
        <w:rPr>
          <w:rFonts w:ascii="宋体" w:hAnsi="宋体" w:hint="eastAsia"/>
          <w:szCs w:val="21"/>
        </w:rPr>
        <w:t>截止时间至竞争性谈判文件中规定的投标有效期满之间的这段时间内，供应商不得撤回其谈判响应，否则其谈判保证金将不予退还。</w:t>
      </w:r>
    </w:p>
    <w:p w:rsidR="00C63A28" w:rsidRDefault="002749DA">
      <w:pPr>
        <w:spacing w:line="360" w:lineRule="exact"/>
        <w:rPr>
          <w:rFonts w:ascii="宋体" w:hAnsi="宋体" w:cs="宋体"/>
          <w:b/>
          <w:szCs w:val="21"/>
        </w:rPr>
      </w:pPr>
      <w:r>
        <w:rPr>
          <w:rFonts w:ascii="宋体" w:hAnsi="宋体" w:cs="宋体" w:hint="eastAsia"/>
          <w:b/>
          <w:szCs w:val="21"/>
        </w:rPr>
        <w:t>15.谈判仪式</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C63A28" w:rsidRDefault="002749DA">
      <w:pPr>
        <w:spacing w:line="360" w:lineRule="exact"/>
        <w:rPr>
          <w:rFonts w:ascii="宋体" w:hAnsi="宋体" w:cs="宋体"/>
          <w:b/>
          <w:szCs w:val="21"/>
        </w:rPr>
      </w:pPr>
      <w:r>
        <w:rPr>
          <w:rFonts w:ascii="宋体" w:hAnsi="宋体" w:cs="宋体" w:hint="eastAsia"/>
          <w:b/>
          <w:szCs w:val="21"/>
        </w:rPr>
        <w:t>16.谈判小组</w:t>
      </w:r>
    </w:p>
    <w:p w:rsidR="00C63A28" w:rsidRDefault="002749DA">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16.2.2要求供应商对谈判响应文件有关事项作出澄清或者说明；</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lastRenderedPageBreak/>
        <w:t>16.3 谈判小组成员应当履行下列义务：</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.2符合性审查：依据竞争性谈判文件的规定，由谈判小组从谈判响应文件的有效性、完整性和对竞争性谈判文件的响应程度进行审查，以确定是否对竞争性谈判文件的实质性要求作出响应。</w:t>
      </w:r>
    </w:p>
    <w:p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Default="002749DA">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w:t>
      </w:r>
      <w:r w:rsidR="000B6F7C">
        <w:rPr>
          <w:rFonts w:hAnsi="宋体" w:cs="宋体" w:hint="eastAsia"/>
          <w:sz w:val="21"/>
          <w:szCs w:val="21"/>
        </w:rPr>
        <w:t>谈判</w:t>
      </w:r>
      <w:r>
        <w:rPr>
          <w:rFonts w:hAnsi="宋体" w:cs="宋体" w:hint="eastAsia"/>
          <w:sz w:val="21"/>
          <w:szCs w:val="21"/>
        </w:rPr>
        <w:t>响应</w:t>
      </w:r>
      <w:r>
        <w:rPr>
          <w:rFonts w:hAnsi="宋体" w:cs="宋体"/>
          <w:sz w:val="21"/>
          <w:szCs w:val="21"/>
        </w:rPr>
        <w:t>文件</w:t>
      </w:r>
      <w:r>
        <w:rPr>
          <w:rFonts w:hAnsi="宋体" w:cs="宋体" w:hint="eastAsia"/>
          <w:sz w:val="21"/>
          <w:szCs w:val="21"/>
        </w:rPr>
        <w:t>成为实质性响应。</w:t>
      </w:r>
    </w:p>
    <w:p w:rsidR="00C63A28" w:rsidRDefault="002749DA">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w:t>
      </w:r>
      <w:r w:rsidR="00313F32">
        <w:rPr>
          <w:rFonts w:ascii="宋体" w:hAnsi="宋体" w:cs="宋体" w:hint="eastAsia"/>
          <w:szCs w:val="21"/>
        </w:rPr>
        <w:t>领购申请</w:t>
      </w:r>
      <w:r>
        <w:rPr>
          <w:rFonts w:ascii="宋体" w:hAnsi="宋体" w:cs="宋体" w:hint="eastAsia"/>
          <w:szCs w:val="21"/>
        </w:rPr>
        <w:t>的或者在名称上和法人地位上与</w:t>
      </w:r>
      <w:r w:rsidR="00313F32">
        <w:rPr>
          <w:rFonts w:ascii="宋体" w:hAnsi="宋体" w:cs="宋体" w:hint="eastAsia"/>
          <w:szCs w:val="21"/>
        </w:rPr>
        <w:t>领购</w:t>
      </w:r>
      <w:r>
        <w:rPr>
          <w:rFonts w:ascii="宋体" w:hAnsi="宋体" w:cs="宋体" w:hint="eastAsia"/>
          <w:szCs w:val="21"/>
        </w:rPr>
        <w:t>情况发生实质性改变的；</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lastRenderedPageBreak/>
        <w:t>18.3.3</w:t>
      </w:r>
      <w:r>
        <w:rPr>
          <w:rFonts w:ascii="宋体" w:hAnsi="宋体" w:cs="宋体" w:hint="eastAsia"/>
          <w:szCs w:val="21"/>
        </w:rPr>
        <w:t>谈判响应文件</w:t>
      </w:r>
      <w:r w:rsidR="00037EE5">
        <w:rPr>
          <w:rFonts w:ascii="宋体" w:hAnsi="宋体" w:cs="宋体" w:hint="eastAsia"/>
          <w:szCs w:val="21"/>
        </w:rPr>
        <w:t>提交</w:t>
      </w:r>
      <w:r>
        <w:rPr>
          <w:rFonts w:ascii="宋体" w:hAnsi="宋体" w:cs="宋体" w:hint="eastAsia"/>
          <w:szCs w:val="21"/>
        </w:rPr>
        <w:t>时未按规定密封、盖章的，</w:t>
      </w:r>
      <w:r>
        <w:rPr>
          <w:rFonts w:ascii="宋体" w:hAnsi="宋体" w:cs="宋体"/>
          <w:szCs w:val="21"/>
        </w:rPr>
        <w:t>电子光盘未提供或未单独密封的</w:t>
      </w:r>
      <w:r>
        <w:rPr>
          <w:rFonts w:ascii="宋体" w:hAnsi="宋体" w:cs="宋体" w:hint="eastAsia"/>
          <w:szCs w:val="21"/>
        </w:rPr>
        <w:t>；</w:t>
      </w:r>
    </w:p>
    <w:p w:rsidR="00C63A28" w:rsidRDefault="002749DA">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）。（联合体任一成员存在不良信用记录的，视为联合体存在不良应用记录）</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C63A28" w:rsidRPr="008D4577" w:rsidRDefault="002749DA" w:rsidP="002C24F9">
      <w:pPr>
        <w:spacing w:line="360" w:lineRule="exact"/>
        <w:ind w:firstLineChars="208" w:firstLine="437"/>
        <w:rPr>
          <w:rFonts w:ascii="宋体" w:hAnsi="宋体" w:cs="宋体"/>
          <w:szCs w:val="21"/>
        </w:rPr>
      </w:pPr>
      <w:r w:rsidRPr="008D4577">
        <w:rPr>
          <w:rFonts w:ascii="宋体" w:hAnsi="宋体" w:cs="宋体"/>
          <w:szCs w:val="21"/>
        </w:rPr>
        <w:t>18.3.6</w:t>
      </w:r>
      <w:r w:rsidRPr="008D4577">
        <w:rPr>
          <w:rFonts w:ascii="宋体" w:hAnsi="宋体" w:cs="宋体" w:hint="eastAsia"/>
          <w:szCs w:val="21"/>
        </w:rPr>
        <w:t>未按要求</w:t>
      </w:r>
      <w:r w:rsidRPr="008D4577">
        <w:rPr>
          <w:rFonts w:ascii="宋体" w:hAnsi="宋体" w:cs="宋体"/>
          <w:szCs w:val="21"/>
        </w:rPr>
        <w:t>提供</w:t>
      </w:r>
      <w:r w:rsidRPr="008D4577">
        <w:rPr>
          <w:rFonts w:ascii="宋体" w:hAnsi="宋体" w:cs="宋体" w:hint="eastAsia"/>
          <w:szCs w:val="21"/>
        </w:rPr>
        <w:t>带</w:t>
      </w:r>
      <w:r w:rsidRPr="008D4577">
        <w:rPr>
          <w:rFonts w:ascii="宋体" w:hAnsi="宋体" w:cs="宋体"/>
          <w:szCs w:val="21"/>
        </w:rPr>
        <w:t>“*”</w:t>
      </w:r>
      <w:r w:rsidRPr="008D4577">
        <w:rPr>
          <w:rFonts w:ascii="宋体" w:hAnsi="宋体" w:cs="宋体" w:hint="eastAsia"/>
          <w:szCs w:val="21"/>
        </w:rPr>
        <w:t>项材料或者</w:t>
      </w:r>
      <w:r w:rsidRPr="008D4577">
        <w:rPr>
          <w:rFonts w:ascii="宋体" w:hAnsi="宋体" w:cs="宋体"/>
          <w:szCs w:val="21"/>
        </w:rPr>
        <w:t>与</w:t>
      </w:r>
      <w:r w:rsidRPr="008D4577">
        <w:rPr>
          <w:rFonts w:ascii="宋体" w:hAnsi="宋体" w:cs="宋体" w:hint="eastAsia"/>
          <w:szCs w:val="21"/>
        </w:rPr>
        <w:t>带</w:t>
      </w:r>
      <w:r w:rsidRPr="008D4577">
        <w:rPr>
          <w:rFonts w:ascii="宋体" w:hAnsi="宋体" w:cs="宋体"/>
          <w:szCs w:val="21"/>
        </w:rPr>
        <w:t>“*”</w:t>
      </w:r>
      <w:r w:rsidRPr="008D4577">
        <w:rPr>
          <w:rFonts w:ascii="宋体" w:hAnsi="宋体" w:cs="宋体" w:hint="eastAsia"/>
          <w:szCs w:val="21"/>
        </w:rPr>
        <w:t>项内容存在</w:t>
      </w:r>
      <w:r w:rsidRPr="008D4577">
        <w:rPr>
          <w:rFonts w:ascii="宋体" w:hAnsi="宋体" w:cs="宋体"/>
          <w:szCs w:val="21"/>
        </w:rPr>
        <w:t>负偏离</w:t>
      </w:r>
      <w:r w:rsidRPr="008D4577">
        <w:rPr>
          <w:rFonts w:ascii="宋体" w:hAnsi="宋体" w:cs="宋体" w:hint="eastAsia"/>
          <w:szCs w:val="21"/>
        </w:rPr>
        <w:t>的；</w:t>
      </w:r>
    </w:p>
    <w:p w:rsidR="00C63A28" w:rsidRPr="008D4577" w:rsidRDefault="002749DA" w:rsidP="002C24F9">
      <w:pPr>
        <w:spacing w:line="360" w:lineRule="exact"/>
        <w:ind w:firstLineChars="208" w:firstLine="437"/>
        <w:rPr>
          <w:rFonts w:ascii="宋体" w:hAnsi="宋体" w:cs="宋体"/>
          <w:szCs w:val="21"/>
        </w:rPr>
      </w:pPr>
      <w:r w:rsidRPr="008D4577">
        <w:rPr>
          <w:rFonts w:ascii="宋体" w:hAnsi="宋体" w:cs="宋体"/>
          <w:szCs w:val="21"/>
        </w:rPr>
        <w:t>18.3.7</w:t>
      </w:r>
      <w:r w:rsidRPr="008D4577">
        <w:rPr>
          <w:rFonts w:ascii="宋体" w:hAnsi="宋体" w:cs="宋体" w:hint="eastAsia"/>
          <w:szCs w:val="21"/>
        </w:rPr>
        <w:t>谈判响应文件未按竞争性谈判文件规定的格式、内容和要求编制，谈判响应文件字迹潦草、模糊、难以辨认；</w:t>
      </w:r>
    </w:p>
    <w:p w:rsidR="00C63A28" w:rsidRPr="008D4577" w:rsidRDefault="002749DA" w:rsidP="002C24F9">
      <w:pPr>
        <w:spacing w:line="360" w:lineRule="exact"/>
        <w:ind w:firstLineChars="208" w:firstLine="437"/>
        <w:rPr>
          <w:rFonts w:ascii="宋体" w:hAnsi="宋体" w:cs="宋体"/>
          <w:szCs w:val="21"/>
        </w:rPr>
      </w:pPr>
      <w:r w:rsidRPr="008D4577">
        <w:rPr>
          <w:rFonts w:ascii="宋体" w:hAnsi="宋体" w:cs="宋体"/>
          <w:szCs w:val="21"/>
        </w:rPr>
        <w:t>18.3.8</w:t>
      </w:r>
      <w:r w:rsidRPr="008D4577">
        <w:rPr>
          <w:rFonts w:ascii="宋体" w:hAnsi="宋体" w:cs="宋体" w:hint="eastAsia"/>
          <w:szCs w:val="21"/>
        </w:rPr>
        <w:t>谈判响应文件材料所述情况和所附相关资料不实的；</w:t>
      </w:r>
    </w:p>
    <w:p w:rsidR="00C63A28" w:rsidRPr="008D4577" w:rsidRDefault="002749DA" w:rsidP="002C24F9">
      <w:pPr>
        <w:spacing w:line="360" w:lineRule="exact"/>
        <w:ind w:firstLineChars="208" w:firstLine="437"/>
        <w:rPr>
          <w:rFonts w:ascii="宋体" w:hAnsi="宋体" w:cs="宋体"/>
          <w:szCs w:val="21"/>
        </w:rPr>
      </w:pPr>
      <w:r w:rsidRPr="008D4577">
        <w:rPr>
          <w:rFonts w:ascii="宋体" w:hAnsi="宋体" w:cs="宋体"/>
          <w:szCs w:val="21"/>
        </w:rPr>
        <w:t>18.3.9</w:t>
      </w:r>
      <w:r w:rsidRPr="008D4577">
        <w:rPr>
          <w:rFonts w:ascii="宋体" w:hAnsi="宋体" w:cs="宋体" w:hint="eastAsia"/>
          <w:szCs w:val="21"/>
        </w:rPr>
        <w:t>供应商以他人的名义参加谈判、相互串通、以行贿手段谋取成交或者以其他弄虚作假方式参与谈判的。</w:t>
      </w:r>
    </w:p>
    <w:p w:rsidR="00C63A28" w:rsidRPr="008D4577" w:rsidRDefault="002749DA" w:rsidP="002C24F9">
      <w:pPr>
        <w:spacing w:line="360" w:lineRule="exact"/>
        <w:ind w:firstLineChars="208" w:firstLine="437"/>
        <w:rPr>
          <w:rFonts w:ascii="宋体" w:hAnsi="宋体" w:cs="宋体"/>
          <w:szCs w:val="21"/>
        </w:rPr>
      </w:pPr>
      <w:r w:rsidRPr="008D4577">
        <w:rPr>
          <w:rFonts w:ascii="宋体" w:hAnsi="宋体" w:cs="宋体"/>
          <w:szCs w:val="21"/>
        </w:rPr>
        <w:t>18.3.10</w:t>
      </w:r>
      <w:r w:rsidRPr="008D4577">
        <w:rPr>
          <w:rFonts w:ascii="宋体" w:hAnsi="宋体" w:cs="宋体" w:hint="eastAsia"/>
          <w:szCs w:val="21"/>
        </w:rPr>
        <w:t>供应商在一份谈判响应文件中，对同一招标项目报有两个或多个报价，且未书面确定以哪个报价为准的；</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w:t>
      </w:r>
      <w:r w:rsidR="00037EE5">
        <w:rPr>
          <w:rFonts w:ascii="宋体" w:hAnsi="宋体" w:cs="宋体" w:hint="eastAsia"/>
          <w:b/>
          <w:szCs w:val="21"/>
        </w:rPr>
        <w:t>提交</w:t>
      </w:r>
      <w:r>
        <w:rPr>
          <w:rFonts w:ascii="宋体" w:hAnsi="宋体" w:cs="宋体" w:hint="eastAsia"/>
          <w:b/>
          <w:szCs w:val="21"/>
        </w:rPr>
        <w:t>相关证明材料；供应商不能证明其报价合理性的，谈判小组应当将其作为无效响应处理。</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C63A28" w:rsidRDefault="002749DA" w:rsidP="002C24F9">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C63A28" w:rsidRDefault="002749DA">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w:t>
      </w:r>
      <w:r>
        <w:rPr>
          <w:rFonts w:ascii="宋体" w:hAnsi="宋体" w:cs="宋体" w:hint="eastAsia"/>
          <w:szCs w:val="21"/>
        </w:rPr>
        <w:lastRenderedPageBreak/>
        <w:t>算术错误除外）、超出竞争性谈判文件的范围及改变谈判响应文件的实质性内容。</w:t>
      </w:r>
    </w:p>
    <w:p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C63A28" w:rsidRDefault="002749DA">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w:t>
      </w:r>
      <w:r w:rsidR="00037EE5">
        <w:rPr>
          <w:rFonts w:ascii="宋体" w:hAnsi="宋体" w:cs="宋体" w:hint="eastAsia"/>
          <w:szCs w:val="21"/>
        </w:rPr>
        <w:t>提交</w:t>
      </w:r>
      <w:r>
        <w:rPr>
          <w:rFonts w:ascii="宋体" w:hAnsi="宋体" w:cs="宋体" w:hint="eastAsia"/>
          <w:szCs w:val="21"/>
        </w:rPr>
        <w:t>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C63A28" w:rsidRDefault="002749DA">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C63A28" w:rsidRDefault="002749DA">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C63A28" w:rsidRDefault="002749DA">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C63A28" w:rsidRDefault="002749DA">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C63A28" w:rsidRDefault="002749DA">
      <w:pPr>
        <w:pStyle w:val="a3"/>
        <w:overflowPunct w:val="0"/>
        <w:spacing w:line="360" w:lineRule="exact"/>
        <w:ind w:firstLineChars="200"/>
        <w:rPr>
          <w:rFonts w:hAnsi="宋体"/>
          <w:sz w:val="21"/>
          <w:szCs w:val="21"/>
        </w:rPr>
      </w:pPr>
      <w:r>
        <w:rPr>
          <w:rFonts w:hAnsi="宋体" w:cs="宋体" w:hint="eastAsia"/>
          <w:sz w:val="21"/>
          <w:szCs w:val="21"/>
        </w:rPr>
        <w:t>22.1 代理机构将成交结果</w:t>
      </w:r>
      <w:r w:rsidRPr="008D4577">
        <w:rPr>
          <w:rFonts w:hAnsi="宋体" w:cs="宋体" w:hint="eastAsia"/>
          <w:sz w:val="21"/>
          <w:szCs w:val="21"/>
        </w:rPr>
        <w:t>在</w:t>
      </w:r>
      <w:r w:rsidRPr="008D4577">
        <w:rPr>
          <w:rFonts w:hAnsi="宋体" w:hint="eastAsia"/>
          <w:b/>
          <w:sz w:val="21"/>
          <w:szCs w:val="21"/>
        </w:rPr>
        <w:t>中国</w:t>
      </w:r>
      <w:r w:rsidRPr="008D4577">
        <w:rPr>
          <w:rFonts w:hAnsi="宋体"/>
          <w:b/>
          <w:sz w:val="21"/>
          <w:szCs w:val="21"/>
        </w:rPr>
        <w:t>招投标网</w:t>
      </w:r>
      <w:r w:rsidRPr="008D4577">
        <w:rPr>
          <w:rFonts w:hAnsi="宋体" w:hint="eastAsia"/>
          <w:b/>
          <w:sz w:val="21"/>
          <w:szCs w:val="21"/>
        </w:rPr>
        <w:t>、</w:t>
      </w:r>
      <w:r w:rsidRPr="008D4577">
        <w:rPr>
          <w:rFonts w:hAnsi="宋体" w:cs="宋体" w:hint="eastAsia"/>
          <w:b/>
          <w:sz w:val="21"/>
          <w:szCs w:val="21"/>
        </w:rPr>
        <w:t>常州市</w:t>
      </w:r>
      <w:r>
        <w:rPr>
          <w:rFonts w:hAnsi="宋体" w:cs="宋体" w:hint="eastAsia"/>
          <w:b/>
          <w:sz w:val="21"/>
          <w:szCs w:val="21"/>
        </w:rPr>
        <w:t>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C63A28" w:rsidRDefault="002749DA">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C63A28" w:rsidRDefault="002749DA">
      <w:pPr>
        <w:pStyle w:val="a3"/>
        <w:overflowPunct w:val="0"/>
        <w:spacing w:line="360" w:lineRule="exact"/>
        <w:ind w:firstLineChars="200"/>
        <w:rPr>
          <w:rFonts w:hAnsi="宋体" w:cs="宋体"/>
          <w:sz w:val="21"/>
          <w:szCs w:val="21"/>
        </w:rPr>
      </w:pPr>
      <w:r>
        <w:rPr>
          <w:rFonts w:hAnsi="宋体" w:cs="宋体" w:hint="eastAsia"/>
          <w:sz w:val="21"/>
          <w:szCs w:val="21"/>
        </w:rPr>
        <w:lastRenderedPageBreak/>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Pr>
          <w:rFonts w:hAnsi="宋体" w:cs="宋体" w:hint="eastAsia"/>
          <w:sz w:val="21"/>
          <w:szCs w:val="21"/>
        </w:rPr>
        <w:t>提交</w:t>
      </w:r>
      <w:r>
        <w:rPr>
          <w:rFonts w:hAnsi="宋体" w:cs="宋体" w:hint="eastAsia"/>
          <w:sz w:val="21"/>
          <w:szCs w:val="21"/>
        </w:rPr>
        <w:t>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C63A28" w:rsidRDefault="002749DA">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.1成交结果确定后，代理机构将向成交供应商发出成交通知书。</w:t>
      </w:r>
    </w:p>
    <w:p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C63A28" w:rsidRPr="008D4577" w:rsidRDefault="002749DA" w:rsidP="002C24F9">
      <w:pPr>
        <w:pStyle w:val="a3"/>
        <w:overflowPunct w:val="0"/>
        <w:spacing w:line="360" w:lineRule="exact"/>
        <w:ind w:firstLineChars="208" w:firstLine="437"/>
        <w:rPr>
          <w:rFonts w:hAnsi="宋体" w:cs="宋体"/>
          <w:sz w:val="21"/>
          <w:szCs w:val="21"/>
        </w:rPr>
      </w:pPr>
      <w:r w:rsidRPr="008D4577">
        <w:rPr>
          <w:rFonts w:hAnsi="宋体" w:cs="宋体" w:hint="eastAsia"/>
          <w:sz w:val="21"/>
          <w:szCs w:val="21"/>
        </w:rPr>
        <w:t>2</w:t>
      </w:r>
      <w:r w:rsidRPr="008D4577">
        <w:rPr>
          <w:rFonts w:hAnsi="宋体" w:cs="宋体"/>
          <w:sz w:val="21"/>
          <w:szCs w:val="21"/>
        </w:rPr>
        <w:t>4</w:t>
      </w:r>
      <w:r w:rsidRPr="008D4577">
        <w:rPr>
          <w:rFonts w:hAnsi="宋体" w:cs="宋体" w:hint="eastAsia"/>
          <w:sz w:val="21"/>
          <w:szCs w:val="21"/>
        </w:rPr>
        <w:t>.1成交供应商应</w:t>
      </w:r>
      <w:r w:rsidRPr="008D4577">
        <w:rPr>
          <w:rFonts w:hAnsi="宋体" w:cs="宋体" w:hint="eastAsia"/>
          <w:bCs/>
          <w:sz w:val="21"/>
          <w:szCs w:val="21"/>
        </w:rPr>
        <w:t>在合同签订前</w:t>
      </w:r>
      <w:r w:rsidRPr="008D4577">
        <w:rPr>
          <w:rFonts w:hAnsi="宋体" w:cs="宋体" w:hint="eastAsia"/>
          <w:sz w:val="21"/>
          <w:szCs w:val="21"/>
        </w:rPr>
        <w:t>向</w:t>
      </w:r>
      <w:r w:rsidRPr="008D4577">
        <w:rPr>
          <w:rFonts w:hAnsi="宋体" w:cs="宋体" w:hint="eastAsia"/>
          <w:b/>
          <w:sz w:val="21"/>
          <w:szCs w:val="21"/>
        </w:rPr>
        <w:t>采购人</w:t>
      </w:r>
      <w:r w:rsidRPr="008D4577">
        <w:rPr>
          <w:rFonts w:hAnsi="宋体" w:cs="宋体" w:hint="eastAsia"/>
          <w:sz w:val="21"/>
          <w:szCs w:val="21"/>
        </w:rPr>
        <w:t>提供</w:t>
      </w:r>
      <w:r w:rsidRPr="008D4577">
        <w:rPr>
          <w:rFonts w:hAnsi="宋体" w:cs="宋体" w:hint="eastAsia"/>
          <w:b/>
          <w:sz w:val="21"/>
          <w:szCs w:val="21"/>
        </w:rPr>
        <w:t>合同总价格</w:t>
      </w:r>
      <w:r w:rsidRPr="008D4577">
        <w:rPr>
          <w:rFonts w:hAnsi="宋体" w:cs="宋体"/>
          <w:b/>
          <w:sz w:val="21"/>
          <w:szCs w:val="21"/>
        </w:rPr>
        <w:t>5%</w:t>
      </w:r>
      <w:r w:rsidRPr="008D4577">
        <w:rPr>
          <w:rFonts w:hAnsi="宋体" w:cs="宋体" w:hint="eastAsia"/>
          <w:sz w:val="21"/>
          <w:szCs w:val="21"/>
        </w:rPr>
        <w:t>的履约保证金。</w:t>
      </w:r>
    </w:p>
    <w:p w:rsidR="00C63A28" w:rsidRPr="008D4577" w:rsidRDefault="002749DA" w:rsidP="002C24F9">
      <w:pPr>
        <w:pStyle w:val="a3"/>
        <w:overflowPunct w:val="0"/>
        <w:spacing w:line="360" w:lineRule="exact"/>
        <w:ind w:firstLineChars="208" w:firstLine="437"/>
        <w:rPr>
          <w:rFonts w:hAnsi="宋体" w:cs="宋体"/>
          <w:b/>
          <w:sz w:val="21"/>
          <w:szCs w:val="21"/>
        </w:rPr>
      </w:pPr>
      <w:r w:rsidRPr="008D4577">
        <w:rPr>
          <w:rFonts w:hAnsi="宋体" w:cs="宋体" w:hint="eastAsia"/>
          <w:sz w:val="21"/>
          <w:szCs w:val="21"/>
        </w:rPr>
        <w:t>2</w:t>
      </w:r>
      <w:r w:rsidRPr="008D4577">
        <w:rPr>
          <w:rFonts w:hAnsi="宋体" w:cs="宋体"/>
          <w:sz w:val="21"/>
          <w:szCs w:val="21"/>
        </w:rPr>
        <w:t>4</w:t>
      </w:r>
      <w:r w:rsidRPr="008D4577">
        <w:rPr>
          <w:rFonts w:hAnsi="宋体" w:cs="宋体" w:hint="eastAsia"/>
          <w:sz w:val="21"/>
          <w:szCs w:val="21"/>
        </w:rPr>
        <w:t>.</w:t>
      </w:r>
      <w:r w:rsidRPr="008D4577">
        <w:rPr>
          <w:rFonts w:hAnsi="宋体" w:cs="宋体"/>
          <w:sz w:val="21"/>
          <w:szCs w:val="21"/>
        </w:rPr>
        <w:t>2</w:t>
      </w:r>
      <w:r w:rsidRPr="008D4577">
        <w:rPr>
          <w:rFonts w:hAnsi="宋体" w:cs="宋体" w:hint="eastAsia"/>
          <w:b/>
          <w:sz w:val="21"/>
          <w:szCs w:val="21"/>
        </w:rPr>
        <w:t>履约保证金将在项目结束后15日</w:t>
      </w:r>
      <w:r w:rsidRPr="008D4577">
        <w:rPr>
          <w:rFonts w:hAnsi="宋体" w:cs="宋体"/>
          <w:b/>
          <w:sz w:val="21"/>
          <w:szCs w:val="21"/>
        </w:rPr>
        <w:t>内</w:t>
      </w:r>
      <w:r w:rsidRPr="008D4577">
        <w:rPr>
          <w:rFonts w:hAnsi="宋体" w:cs="宋体" w:hint="eastAsia"/>
          <w:b/>
          <w:sz w:val="21"/>
          <w:szCs w:val="21"/>
        </w:rPr>
        <w:t>（无息）退返成交供应商。</w:t>
      </w:r>
    </w:p>
    <w:p w:rsidR="00C63A28" w:rsidRPr="008D4577" w:rsidRDefault="002749DA" w:rsidP="008D457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1</w:t>
      </w:r>
      <w:r>
        <w:rPr>
          <w:rFonts w:ascii="宋体" w:hAnsi="宋体" w:cs="宋体" w:hint="eastAsia"/>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C63A28">
        <w:trPr>
          <w:trHeight w:val="1853"/>
        </w:trPr>
        <w:tc>
          <w:tcPr>
            <w:tcW w:w="2744" w:type="dxa"/>
          </w:tcPr>
          <w:p w:rsidR="00C63A28" w:rsidRDefault="00581505">
            <w:pPr>
              <w:spacing w:line="440" w:lineRule="exact"/>
              <w:ind w:firstLineChars="450" w:firstLine="945"/>
              <w:rPr>
                <w:rFonts w:ascii="宋体" w:hAnsi="宋体" w:cs="宋体"/>
                <w:bCs/>
                <w:szCs w:val="21"/>
              </w:rPr>
            </w:pPr>
            <w:r>
              <w:rPr>
                <w:rFonts w:ascii="宋体" w:hAnsi="宋体" w:cs="宋体"/>
                <w:bCs/>
                <w:noProof/>
                <w:szCs w:val="21"/>
              </w:rPr>
              <w:pict w14:anchorId="221F7C25">
                <v:line id="Line 47" o:spid="_x0000_s1026" style="position:absolute;left:0;text-align:left;flip:x y;z-index:251679744;visibility:visibl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w:r>
            <w:r>
              <w:rPr>
                <w:rFonts w:ascii="宋体" w:hAnsi="宋体" w:cs="宋体"/>
                <w:bCs/>
                <w:noProof/>
                <w:szCs w:val="21"/>
              </w:rPr>
              <w:pict w14:anchorId="2CEA5436">
                <v:line id="Line 45" o:spid="_x0000_s1029" style="position:absolute;left:0;text-align:left;z-index:251677696;visibility:visible;mso-wrap-distance-top:-3e-5mm;mso-wrap-distance-bottom:-3e-5mm"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w:r>
            <w:r w:rsidR="002749DA">
              <w:rPr>
                <w:rFonts w:ascii="宋体" w:hAnsi="宋体" w:cs="宋体" w:hint="eastAsia"/>
                <w:bCs/>
                <w:szCs w:val="21"/>
              </w:rPr>
              <w:t>服</w:t>
            </w:r>
          </w:p>
          <w:p w:rsidR="00C63A28" w:rsidRDefault="002749DA">
            <w:pPr>
              <w:spacing w:line="440" w:lineRule="exact"/>
              <w:ind w:firstLineChars="100" w:firstLine="210"/>
              <w:rPr>
                <w:rFonts w:ascii="宋体" w:hAnsi="宋体" w:cs="宋体"/>
                <w:bCs/>
                <w:szCs w:val="21"/>
              </w:rPr>
            </w:pPr>
            <w:r>
              <w:rPr>
                <w:rFonts w:ascii="宋体" w:hAnsi="宋体" w:cs="宋体" w:hint="eastAsia"/>
                <w:bCs/>
                <w:szCs w:val="21"/>
              </w:rPr>
              <w:t>费　　　务</w:t>
            </w:r>
          </w:p>
          <w:p w:rsidR="00C63A28" w:rsidRDefault="00581505">
            <w:pPr>
              <w:spacing w:line="440" w:lineRule="exact"/>
              <w:ind w:firstLineChars="600" w:firstLine="1260"/>
              <w:rPr>
                <w:rFonts w:ascii="宋体" w:hAnsi="宋体" w:cs="宋体"/>
                <w:bCs/>
                <w:szCs w:val="21"/>
              </w:rPr>
            </w:pPr>
            <w:r>
              <w:rPr>
                <w:rFonts w:ascii="宋体" w:hAnsi="宋体" w:cs="宋体"/>
                <w:bCs/>
                <w:noProof/>
                <w:szCs w:val="21"/>
              </w:rPr>
              <w:pict w14:anchorId="20885750">
                <v:line id="Line 46" o:spid="_x0000_s1028" style="position:absolute;left:0;text-align:left;flip:x y;z-index:251678720;visibility:visibl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w:r>
            <w:r w:rsidR="002749DA">
              <w:rPr>
                <w:rFonts w:ascii="宋体" w:hAnsi="宋体" w:cs="宋体" w:hint="eastAsia"/>
                <w:bCs/>
                <w:szCs w:val="21"/>
              </w:rPr>
              <w:t xml:space="preserve">　  类</w:t>
            </w:r>
          </w:p>
          <w:p w:rsidR="00C63A28" w:rsidRDefault="002749DA">
            <w:pPr>
              <w:spacing w:line="440" w:lineRule="exact"/>
              <w:ind w:firstLineChars="500" w:firstLine="1050"/>
              <w:rPr>
                <w:rFonts w:ascii="宋体" w:hAnsi="宋体" w:cs="宋体"/>
                <w:bCs/>
                <w:szCs w:val="21"/>
              </w:rPr>
            </w:pPr>
            <w:r>
              <w:rPr>
                <w:rFonts w:ascii="宋体" w:hAnsi="宋体" w:cs="宋体" w:hint="eastAsia"/>
                <w:bCs/>
                <w:szCs w:val="21"/>
              </w:rPr>
              <w:t>率　     型</w:t>
            </w:r>
          </w:p>
          <w:p w:rsidR="00C63A28" w:rsidRDefault="002749DA">
            <w:pPr>
              <w:spacing w:line="440" w:lineRule="exact"/>
              <w:ind w:firstLineChars="500" w:firstLine="1050"/>
              <w:rPr>
                <w:rFonts w:ascii="宋体" w:hAnsi="宋体" w:cs="宋体"/>
                <w:bCs/>
                <w:szCs w:val="21"/>
              </w:rPr>
            </w:pPr>
            <w:r>
              <w:rPr>
                <w:rFonts w:ascii="宋体" w:hAnsi="宋体" w:cs="宋体" w:hint="eastAsia"/>
                <w:bCs/>
                <w:szCs w:val="21"/>
              </w:rPr>
              <w:t xml:space="preserve">　　　　</w:t>
            </w:r>
          </w:p>
          <w:p w:rsidR="00C63A28" w:rsidRDefault="002749DA">
            <w:pPr>
              <w:spacing w:line="440" w:lineRule="exact"/>
              <w:rPr>
                <w:rFonts w:ascii="宋体" w:hAnsi="宋体" w:cs="宋体"/>
                <w:bCs/>
                <w:szCs w:val="21"/>
              </w:rPr>
            </w:pPr>
            <w:r>
              <w:rPr>
                <w:rFonts w:ascii="宋体" w:hAnsi="宋体" w:cs="宋体" w:hint="eastAsia"/>
                <w:bCs/>
                <w:szCs w:val="21"/>
              </w:rPr>
              <w:t>成交金额（万元）</w:t>
            </w:r>
          </w:p>
        </w:tc>
        <w:tc>
          <w:tcPr>
            <w:tcW w:w="2268" w:type="dxa"/>
            <w:vAlign w:val="center"/>
          </w:tcPr>
          <w:p w:rsidR="00C63A28" w:rsidRDefault="002749DA">
            <w:pPr>
              <w:spacing w:line="440" w:lineRule="exact"/>
              <w:jc w:val="center"/>
              <w:rPr>
                <w:rFonts w:ascii="宋体" w:hAnsi="宋体" w:cs="宋体"/>
                <w:bCs/>
                <w:szCs w:val="21"/>
              </w:rPr>
            </w:pPr>
            <w:r>
              <w:rPr>
                <w:rFonts w:ascii="宋体" w:hAnsi="宋体" w:cs="宋体" w:hint="eastAsia"/>
                <w:bCs/>
                <w:szCs w:val="21"/>
              </w:rPr>
              <w:t>货物类</w:t>
            </w:r>
          </w:p>
        </w:tc>
      </w:tr>
      <w:tr w:rsidR="009B71EA">
        <w:tc>
          <w:tcPr>
            <w:tcW w:w="2744" w:type="dxa"/>
          </w:tcPr>
          <w:p w:rsidR="009B71EA" w:rsidRDefault="009B71EA">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100（含，下同）以下</w:t>
            </w:r>
          </w:p>
        </w:tc>
        <w:tc>
          <w:tcPr>
            <w:tcW w:w="2268" w:type="dxa"/>
          </w:tcPr>
          <w:p w:rsidR="009B71EA" w:rsidRPr="00C03F0C" w:rsidRDefault="009B71EA" w:rsidP="00130E0F">
            <w:pPr>
              <w:spacing w:line="280" w:lineRule="exact"/>
              <w:jc w:val="center"/>
              <w:rPr>
                <w:rFonts w:asciiTheme="minorEastAsia" w:eastAsiaTheme="minorEastAsia" w:hAnsiTheme="minorEastAsia" w:cs="宋体"/>
                <w:color w:val="000000" w:themeColor="text1"/>
                <w:szCs w:val="21"/>
              </w:rPr>
            </w:pPr>
            <w:r w:rsidRPr="00C03F0C">
              <w:rPr>
                <w:rFonts w:asciiTheme="minorEastAsia" w:eastAsiaTheme="minorEastAsia" w:hAnsiTheme="minorEastAsia" w:cs="宋体" w:hint="eastAsia"/>
                <w:color w:val="000000" w:themeColor="text1"/>
                <w:szCs w:val="21"/>
              </w:rPr>
              <w:t>1.0%</w:t>
            </w:r>
          </w:p>
        </w:tc>
      </w:tr>
      <w:tr w:rsidR="009B71EA">
        <w:tc>
          <w:tcPr>
            <w:tcW w:w="2744" w:type="dxa"/>
          </w:tcPr>
          <w:p w:rsidR="009B71EA" w:rsidRDefault="009B71EA">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100-500</w:t>
            </w:r>
          </w:p>
        </w:tc>
        <w:tc>
          <w:tcPr>
            <w:tcW w:w="2268" w:type="dxa"/>
          </w:tcPr>
          <w:p w:rsidR="009B71EA" w:rsidRPr="00C03F0C" w:rsidRDefault="009B71EA" w:rsidP="00130E0F">
            <w:pPr>
              <w:spacing w:line="280" w:lineRule="exact"/>
              <w:jc w:val="center"/>
              <w:rPr>
                <w:rFonts w:asciiTheme="minorEastAsia" w:eastAsiaTheme="minorEastAsia" w:hAnsiTheme="minorEastAsia" w:cs="宋体"/>
                <w:color w:val="000000" w:themeColor="text1"/>
                <w:szCs w:val="21"/>
              </w:rPr>
            </w:pPr>
            <w:r w:rsidRPr="00C03F0C">
              <w:rPr>
                <w:rFonts w:asciiTheme="minorEastAsia" w:eastAsiaTheme="minorEastAsia" w:hAnsiTheme="minorEastAsia" w:cs="宋体" w:hint="eastAsia"/>
                <w:color w:val="000000" w:themeColor="text1"/>
                <w:szCs w:val="21"/>
              </w:rPr>
              <w:t>0.8%</w:t>
            </w:r>
          </w:p>
        </w:tc>
      </w:tr>
      <w:tr w:rsidR="009B71EA">
        <w:tc>
          <w:tcPr>
            <w:tcW w:w="2744" w:type="dxa"/>
            <w:vAlign w:val="center"/>
          </w:tcPr>
          <w:p w:rsidR="009B71EA" w:rsidRDefault="009B71EA">
            <w:pPr>
              <w:spacing w:line="280" w:lineRule="exac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500—1000</w:t>
            </w:r>
          </w:p>
        </w:tc>
        <w:tc>
          <w:tcPr>
            <w:tcW w:w="2268" w:type="dxa"/>
            <w:vAlign w:val="center"/>
          </w:tcPr>
          <w:p w:rsidR="009B71EA" w:rsidRPr="00C03F0C" w:rsidRDefault="009B71EA" w:rsidP="00130E0F">
            <w:pPr>
              <w:spacing w:line="280" w:lineRule="exact"/>
              <w:jc w:val="center"/>
              <w:rPr>
                <w:rFonts w:asciiTheme="minorEastAsia" w:eastAsiaTheme="minorEastAsia" w:hAnsiTheme="minorEastAsia" w:cs="宋体"/>
                <w:color w:val="000000" w:themeColor="text1"/>
                <w:szCs w:val="21"/>
              </w:rPr>
            </w:pPr>
            <w:r w:rsidRPr="00C03F0C">
              <w:rPr>
                <w:rFonts w:asciiTheme="minorEastAsia" w:eastAsiaTheme="minorEastAsia" w:hAnsiTheme="minorEastAsia" w:hint="eastAsia"/>
                <w:color w:val="000000" w:themeColor="text1"/>
                <w:szCs w:val="21"/>
              </w:rPr>
              <w:t>0.5</w:t>
            </w:r>
            <w:r w:rsidRPr="00C03F0C">
              <w:rPr>
                <w:rFonts w:asciiTheme="minorEastAsia" w:eastAsiaTheme="minorEastAsia" w:hAnsiTheme="minorEastAsia" w:cs="宋体" w:hint="eastAsia"/>
                <w:color w:val="000000" w:themeColor="text1"/>
                <w:szCs w:val="21"/>
              </w:rPr>
              <w:t>%</w:t>
            </w:r>
          </w:p>
        </w:tc>
      </w:tr>
      <w:tr w:rsidR="00C63A28">
        <w:tc>
          <w:tcPr>
            <w:tcW w:w="2744" w:type="dxa"/>
          </w:tcPr>
          <w:p w:rsidR="00C63A28" w:rsidRDefault="002749DA">
            <w:pPr>
              <w:spacing w:line="440" w:lineRule="exact"/>
              <w:jc w:val="center"/>
              <w:rPr>
                <w:rFonts w:ascii="宋体" w:hAnsi="宋体" w:cs="宋体"/>
                <w:szCs w:val="21"/>
              </w:rPr>
            </w:pPr>
            <w:r>
              <w:rPr>
                <w:rFonts w:ascii="宋体" w:hAnsi="宋体" w:cs="宋体" w:hint="eastAsia"/>
                <w:szCs w:val="21"/>
              </w:rPr>
              <w:t>……</w:t>
            </w:r>
          </w:p>
        </w:tc>
        <w:tc>
          <w:tcPr>
            <w:tcW w:w="2268" w:type="dxa"/>
          </w:tcPr>
          <w:p w:rsidR="00C63A28" w:rsidRDefault="002749DA">
            <w:pPr>
              <w:spacing w:line="440" w:lineRule="exact"/>
              <w:jc w:val="center"/>
              <w:rPr>
                <w:rFonts w:ascii="宋体" w:hAnsi="宋体" w:cs="宋体"/>
                <w:szCs w:val="21"/>
              </w:rPr>
            </w:pPr>
            <w:r>
              <w:rPr>
                <w:rFonts w:ascii="宋体" w:hAnsi="宋体" w:cs="宋体" w:hint="eastAsia"/>
                <w:szCs w:val="21"/>
              </w:rPr>
              <w:t>……</w:t>
            </w:r>
          </w:p>
        </w:tc>
      </w:tr>
    </w:tbl>
    <w:p w:rsidR="00D37650" w:rsidRDefault="00D37650" w:rsidP="00D37650">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.2服务费按照上述标准收取并</w:t>
      </w:r>
      <w:r>
        <w:rPr>
          <w:rFonts w:ascii="宋体" w:hAnsi="宋体" w:cs="宋体"/>
          <w:b/>
          <w:szCs w:val="21"/>
        </w:rPr>
        <w:t>由成交供应商承担</w:t>
      </w:r>
      <w:r>
        <w:rPr>
          <w:rFonts w:ascii="宋体" w:hAnsi="宋体" w:cs="宋体" w:hint="eastAsia"/>
          <w:b/>
          <w:szCs w:val="21"/>
        </w:rPr>
        <w:t>，成交供应商应在领取成交通知书时将代理机构服务费付至</w:t>
      </w:r>
      <w:r w:rsidRPr="00D37650">
        <w:rPr>
          <w:rFonts w:ascii="宋体" w:hAnsi="宋体" w:cs="宋体" w:hint="eastAsia"/>
          <w:b/>
          <w:szCs w:val="21"/>
        </w:rPr>
        <w:t>常州市城投建设工程招标有限公司账户</w:t>
      </w:r>
      <w:r>
        <w:rPr>
          <w:rFonts w:ascii="宋体" w:hAnsi="宋体" w:cs="宋体" w:hint="eastAsia"/>
          <w:b/>
          <w:szCs w:val="21"/>
        </w:rPr>
        <w:t>。</w:t>
      </w:r>
      <w:r w:rsidR="00581505">
        <w:rPr>
          <w:rFonts w:ascii="宋体" w:hAnsi="宋体" w:cs="宋体"/>
          <w:b/>
          <w:noProof/>
          <w:color w:val="FF0000"/>
          <w:szCs w:val="21"/>
        </w:rPr>
        <w:pict w14:anchorId="58147A2D">
          <v:shape id="任意多边形 5" o:spid="_x0000_s1027" style="position:absolute;left:0;text-align:left;margin-left:161.85pt;margin-top:17.65pt;width:0;height:.75pt;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C63A28" w:rsidRDefault="002749DA">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3</w:t>
      </w:r>
      <w:r>
        <w:rPr>
          <w:rFonts w:ascii="宋体" w:hAnsi="宋体" w:cs="宋体" w:hint="eastAsia"/>
          <w:szCs w:val="21"/>
        </w:rPr>
        <w:t xml:space="preserve">代理机构服务收费按差额定率累进法计算。 </w:t>
      </w:r>
    </w:p>
    <w:p w:rsidR="00C63A28" w:rsidRDefault="002749DA">
      <w:pPr>
        <w:spacing w:line="360" w:lineRule="exact"/>
        <w:ind w:firstLine="420"/>
        <w:rPr>
          <w:rFonts w:ascii="宋体" w:hAnsi="宋体" w:cs="宋体"/>
          <w:kern w:val="0"/>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4</w:t>
      </w:r>
      <w:r>
        <w:rPr>
          <w:rFonts w:ascii="宋体" w:hAnsi="宋体" w:cs="宋体" w:hint="eastAsia"/>
          <w:szCs w:val="21"/>
        </w:rPr>
        <w:t>服务收费按上述计算方法不足人民币3000元的，按人民币3000元收取。</w:t>
      </w:r>
    </w:p>
    <w:p w:rsidR="00C63A28" w:rsidRDefault="002749DA">
      <w:pPr>
        <w:spacing w:line="360" w:lineRule="exact"/>
        <w:rPr>
          <w:rFonts w:ascii="宋体" w:hAnsi="宋体" w:cs="宋体"/>
          <w:b/>
          <w:szCs w:val="21"/>
        </w:rPr>
      </w:pPr>
      <w:r>
        <w:rPr>
          <w:rFonts w:ascii="宋体" w:hAnsi="宋体" w:cs="宋体" w:hint="eastAsia"/>
          <w:b/>
          <w:szCs w:val="21"/>
        </w:rPr>
        <w:lastRenderedPageBreak/>
        <w:t>2</w:t>
      </w:r>
      <w:r>
        <w:rPr>
          <w:rFonts w:ascii="宋体" w:hAnsi="宋体" w:cs="宋体"/>
          <w:b/>
          <w:szCs w:val="21"/>
        </w:rPr>
        <w:t>6</w:t>
      </w:r>
      <w:r>
        <w:rPr>
          <w:rFonts w:ascii="宋体" w:hAnsi="宋体" w:cs="宋体" w:hint="eastAsia"/>
          <w:b/>
          <w:szCs w:val="21"/>
        </w:rPr>
        <w:t>.合同的签订</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C63A28" w:rsidRDefault="00C63A28" w:rsidP="00E311BE">
      <w:pPr>
        <w:spacing w:line="360" w:lineRule="exact"/>
        <w:ind w:firstLineChars="200" w:firstLine="420"/>
        <w:rPr>
          <w:rFonts w:ascii="宋体" w:hAnsi="宋体" w:cs="宋体"/>
          <w:szCs w:val="21"/>
        </w:rPr>
      </w:pPr>
    </w:p>
    <w:p w:rsidR="00C63A28" w:rsidRDefault="00C63A28">
      <w:pPr>
        <w:spacing w:line="360" w:lineRule="exact"/>
        <w:ind w:firstLineChars="200" w:firstLine="420"/>
        <w:rPr>
          <w:rFonts w:ascii="宋体" w:hAnsi="宋体" w:cs="宋体"/>
          <w:szCs w:val="21"/>
        </w:rPr>
        <w:sectPr w:rsidR="00C63A28">
          <w:headerReference w:type="default" r:id="rId9"/>
          <w:footerReference w:type="default" r:id="rId10"/>
          <w:pgSz w:w="11906" w:h="16838"/>
          <w:pgMar w:top="1581" w:right="1797" w:bottom="1361" w:left="1797" w:header="851" w:footer="992" w:gutter="0"/>
          <w:pgNumType w:start="1"/>
          <w:cols w:space="720"/>
          <w:docGrid w:type="lines" w:linePitch="312"/>
        </w:sectPr>
      </w:pPr>
    </w:p>
    <w:p w:rsidR="00C63A28" w:rsidRPr="008D4577" w:rsidRDefault="002749DA" w:rsidP="008D4577">
      <w:pPr>
        <w:pStyle w:val="1"/>
      </w:pPr>
      <w:bookmarkStart w:id="3" w:name="_Toc17536926"/>
      <w:r>
        <w:rPr>
          <w:rFonts w:hint="eastAsia"/>
        </w:rPr>
        <w:lastRenderedPageBreak/>
        <w:t>第</w:t>
      </w:r>
      <w:r w:rsidR="006E04AE">
        <w:rPr>
          <w:rFonts w:hint="eastAsia"/>
        </w:rPr>
        <w:t>二</w:t>
      </w:r>
      <w:r>
        <w:rPr>
          <w:rFonts w:hint="eastAsia"/>
        </w:rPr>
        <w:t>章采购项目及技术要求</w:t>
      </w:r>
      <w:bookmarkEnd w:id="3"/>
    </w:p>
    <w:p w:rsidR="00C63A28" w:rsidRPr="008D4577" w:rsidRDefault="002749DA" w:rsidP="008D4577">
      <w:pPr>
        <w:snapToGrid w:val="0"/>
        <w:spacing w:line="360" w:lineRule="exact"/>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r w:rsidR="008D4577" w:rsidRPr="004F03A0">
        <w:rPr>
          <w:rFonts w:asciiTheme="minorEastAsia" w:eastAsiaTheme="minorEastAsia" w:hAnsiTheme="minorEastAsia" w:hint="eastAsia"/>
          <w:b/>
          <w:spacing w:val="2"/>
          <w:szCs w:val="21"/>
        </w:rPr>
        <w:t>人民币</w:t>
      </w:r>
      <w:r w:rsidR="0052168B">
        <w:rPr>
          <w:rFonts w:asciiTheme="minorEastAsia" w:eastAsiaTheme="minorEastAsia" w:hAnsiTheme="minorEastAsia" w:hint="eastAsia"/>
          <w:b/>
          <w:spacing w:val="2"/>
          <w:szCs w:val="21"/>
        </w:rPr>
        <w:t>15</w:t>
      </w:r>
      <w:r w:rsidR="008D4577" w:rsidRPr="004F03A0">
        <w:rPr>
          <w:rFonts w:asciiTheme="minorEastAsia" w:eastAsiaTheme="minorEastAsia" w:hAnsiTheme="minorEastAsia" w:hint="eastAsia"/>
          <w:b/>
          <w:spacing w:val="2"/>
          <w:szCs w:val="21"/>
        </w:rPr>
        <w:t>万元</w:t>
      </w:r>
    </w:p>
    <w:p w:rsidR="00C63A28" w:rsidRPr="0052168B" w:rsidRDefault="002749DA" w:rsidP="00316C58">
      <w:pPr>
        <w:spacing w:line="360" w:lineRule="atLeast"/>
        <w:rPr>
          <w:rFonts w:ascii="宋体" w:hAnsi="宋体" w:cs="宋体"/>
          <w:b/>
          <w:szCs w:val="21"/>
        </w:rPr>
      </w:pPr>
      <w:r w:rsidRPr="0052168B">
        <w:rPr>
          <w:rFonts w:ascii="宋体" w:hAnsi="宋体" w:cs="宋体" w:hint="eastAsia"/>
          <w:b/>
          <w:szCs w:val="21"/>
        </w:rPr>
        <w:t>二</w:t>
      </w:r>
      <w:r w:rsidRPr="0052168B">
        <w:rPr>
          <w:rFonts w:ascii="宋体" w:hAnsi="宋体" w:cs="宋体"/>
          <w:b/>
          <w:szCs w:val="21"/>
        </w:rPr>
        <w:t>、</w:t>
      </w:r>
      <w:r w:rsidR="00316C58" w:rsidRPr="0052168B">
        <w:rPr>
          <w:rFonts w:ascii="宋体" w:hAnsi="宋体" w:cs="宋体" w:hint="eastAsia"/>
          <w:b/>
          <w:szCs w:val="21"/>
        </w:rPr>
        <w:t>采购</w:t>
      </w:r>
      <w:r w:rsidR="00316C58" w:rsidRPr="0052168B">
        <w:rPr>
          <w:rFonts w:ascii="宋体" w:hAnsi="宋体" w:cs="宋体"/>
          <w:b/>
          <w:szCs w:val="21"/>
        </w:rPr>
        <w:t>清单</w:t>
      </w:r>
      <w:r w:rsidR="00316C58" w:rsidRPr="0052168B">
        <w:rPr>
          <w:rFonts w:ascii="宋体" w:hAnsi="宋体" w:cs="宋体" w:hint="eastAsia"/>
          <w:b/>
          <w:szCs w:val="21"/>
        </w:rPr>
        <w:t>及</w:t>
      </w:r>
      <w:r w:rsidR="00316C58" w:rsidRPr="0052168B">
        <w:rPr>
          <w:rFonts w:ascii="宋体" w:hAnsi="宋体" w:cs="宋体"/>
          <w:b/>
          <w:szCs w:val="21"/>
        </w:rPr>
        <w:t>要求</w:t>
      </w:r>
    </w:p>
    <w:p w:rsidR="00316C58" w:rsidRPr="0052168B" w:rsidRDefault="00316C58" w:rsidP="00316C58">
      <w:pPr>
        <w:spacing w:line="360" w:lineRule="atLeast"/>
        <w:rPr>
          <w:rFonts w:ascii="宋体" w:hAnsi="宋体" w:cs="宋体"/>
          <w:b/>
          <w:szCs w:val="21"/>
        </w:rPr>
      </w:pPr>
      <w:r w:rsidRPr="0052168B">
        <w:rPr>
          <w:rFonts w:ascii="宋体" w:hAnsi="宋体" w:cs="宋体" w:hint="eastAsia"/>
          <w:b/>
          <w:szCs w:val="21"/>
        </w:rPr>
        <w:t>（一）采购</w:t>
      </w:r>
      <w:r w:rsidRPr="0052168B">
        <w:rPr>
          <w:rFonts w:ascii="宋体" w:hAnsi="宋体" w:cs="宋体"/>
          <w:b/>
          <w:szCs w:val="21"/>
        </w:rPr>
        <w:t>清单</w:t>
      </w:r>
    </w:p>
    <w:p w:rsidR="000E3E24" w:rsidRPr="0052168B" w:rsidRDefault="000E3E24" w:rsidP="000E3E24">
      <w:pPr>
        <w:spacing w:line="360" w:lineRule="atLeast"/>
        <w:rPr>
          <w:rFonts w:ascii="宋体" w:cs="宋体"/>
          <w:b/>
          <w:color w:val="000000" w:themeColor="text1"/>
          <w:szCs w:val="21"/>
        </w:rPr>
      </w:pPr>
      <w:r w:rsidRPr="0052168B">
        <w:rPr>
          <w:rFonts w:ascii="宋体" w:cs="宋体" w:hint="eastAsia"/>
          <w:b/>
          <w:color w:val="000000" w:themeColor="text1"/>
          <w:szCs w:val="21"/>
        </w:rPr>
        <w:t>1、箱式变内设有变压器1台，容量为500kVA,  油浸式变压器。</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2953"/>
        <w:gridCol w:w="1808"/>
      </w:tblGrid>
      <w:tr w:rsidR="000E3E24" w:rsidRPr="0052168B" w:rsidTr="000E3E24">
        <w:trPr>
          <w:jc w:val="center"/>
        </w:trPr>
        <w:tc>
          <w:tcPr>
            <w:tcW w:w="3022" w:type="dxa"/>
            <w:vAlign w:val="center"/>
          </w:tcPr>
          <w:p w:rsidR="000E3E24" w:rsidRPr="0052168B" w:rsidRDefault="000E3E24" w:rsidP="0061718F">
            <w:pPr>
              <w:jc w:val="center"/>
              <w:rPr>
                <w:rFonts w:ascii="宋体" w:cs="宋体"/>
                <w:color w:val="000000" w:themeColor="text1"/>
                <w:szCs w:val="21"/>
              </w:rPr>
            </w:pPr>
            <w:r w:rsidRPr="0052168B">
              <w:rPr>
                <w:rFonts w:ascii="宋体" w:cs="宋体" w:hint="eastAsia"/>
                <w:color w:val="000000" w:themeColor="text1"/>
                <w:szCs w:val="21"/>
              </w:rPr>
              <w:t>规格型号</w:t>
            </w:r>
          </w:p>
        </w:tc>
        <w:tc>
          <w:tcPr>
            <w:tcW w:w="2953" w:type="dxa"/>
            <w:vAlign w:val="center"/>
          </w:tcPr>
          <w:p w:rsidR="000E3E24" w:rsidRPr="0052168B" w:rsidRDefault="000E3E24" w:rsidP="0061718F">
            <w:pPr>
              <w:jc w:val="center"/>
              <w:rPr>
                <w:rFonts w:ascii="宋体" w:cs="宋体"/>
                <w:color w:val="000000" w:themeColor="text1"/>
                <w:szCs w:val="21"/>
              </w:rPr>
            </w:pPr>
            <w:r w:rsidRPr="0052168B">
              <w:rPr>
                <w:rFonts w:ascii="宋体" w:cs="宋体" w:hint="eastAsia"/>
                <w:color w:val="000000" w:themeColor="text1"/>
                <w:szCs w:val="21"/>
              </w:rPr>
              <w:t>备注</w:t>
            </w:r>
          </w:p>
        </w:tc>
        <w:tc>
          <w:tcPr>
            <w:tcW w:w="1808" w:type="dxa"/>
            <w:vAlign w:val="center"/>
          </w:tcPr>
          <w:p w:rsidR="000E3E24" w:rsidRPr="0052168B" w:rsidRDefault="000E3E24" w:rsidP="0061718F">
            <w:pPr>
              <w:jc w:val="center"/>
              <w:rPr>
                <w:rFonts w:ascii="宋体" w:cs="宋体"/>
                <w:color w:val="000000" w:themeColor="text1"/>
                <w:szCs w:val="21"/>
              </w:rPr>
            </w:pPr>
            <w:r w:rsidRPr="0052168B">
              <w:rPr>
                <w:rFonts w:ascii="宋体" w:cs="宋体" w:hint="eastAsia"/>
                <w:color w:val="000000" w:themeColor="text1"/>
                <w:szCs w:val="21"/>
              </w:rPr>
              <w:t>推荐品牌</w:t>
            </w:r>
          </w:p>
        </w:tc>
      </w:tr>
      <w:tr w:rsidR="000E3E24" w:rsidRPr="0052168B" w:rsidTr="000E3E24">
        <w:trPr>
          <w:trHeight w:val="434"/>
          <w:jc w:val="center"/>
        </w:trPr>
        <w:tc>
          <w:tcPr>
            <w:tcW w:w="3022" w:type="dxa"/>
            <w:vAlign w:val="center"/>
          </w:tcPr>
          <w:p w:rsidR="000E3E24" w:rsidRPr="0052168B" w:rsidRDefault="000E3E24" w:rsidP="0052168B">
            <w:pPr>
              <w:jc w:val="center"/>
              <w:rPr>
                <w:rFonts w:ascii="宋体" w:cs="宋体"/>
                <w:color w:val="000000" w:themeColor="text1"/>
                <w:kern w:val="0"/>
                <w:szCs w:val="21"/>
              </w:rPr>
            </w:pPr>
            <w:r w:rsidRPr="0052168B">
              <w:rPr>
                <w:rFonts w:ascii="宋体" w:hAnsi="宋体" w:cs="宋体" w:hint="eastAsia"/>
                <w:bCs/>
                <w:color w:val="000000" w:themeColor="text1"/>
                <w:szCs w:val="21"/>
              </w:rPr>
              <w:t>S□-□-500/10 D,yn11 10±2*2.5%/0.4</w:t>
            </w:r>
            <w:r w:rsidR="0052168B">
              <w:rPr>
                <w:rFonts w:ascii="宋体" w:hAnsi="宋体" w:cs="宋体" w:hint="eastAsia"/>
                <w:bCs/>
                <w:color w:val="000000" w:themeColor="text1"/>
                <w:szCs w:val="21"/>
              </w:rPr>
              <w:t xml:space="preserve"> </w:t>
            </w:r>
            <w:r w:rsidRPr="0052168B">
              <w:rPr>
                <w:rFonts w:ascii="宋体" w:hAnsi="宋体" w:cs="宋体" w:hint="eastAsia"/>
                <w:bCs/>
                <w:color w:val="000000" w:themeColor="text1"/>
                <w:szCs w:val="21"/>
              </w:rPr>
              <w:t xml:space="preserve"> Uk=4%</w:t>
            </w:r>
          </w:p>
        </w:tc>
        <w:tc>
          <w:tcPr>
            <w:tcW w:w="2953" w:type="dxa"/>
            <w:vAlign w:val="center"/>
          </w:tcPr>
          <w:p w:rsidR="000E3E24" w:rsidRPr="0052168B" w:rsidRDefault="000E3E24" w:rsidP="0061718F">
            <w:pPr>
              <w:rPr>
                <w:rFonts w:ascii="宋体" w:cs="宋体"/>
                <w:color w:val="000000" w:themeColor="text1"/>
                <w:szCs w:val="21"/>
              </w:rPr>
            </w:pPr>
            <w:r w:rsidRPr="0052168B">
              <w:rPr>
                <w:rFonts w:ascii="宋体" w:hAnsi="宋体" w:cs="宋体" w:hint="eastAsia"/>
                <w:bCs/>
                <w:color w:val="000000" w:themeColor="text1"/>
                <w:szCs w:val="21"/>
              </w:rPr>
              <w:t>满足GB20052-2013中2级及以上能效变压器的相关技术参数要求</w:t>
            </w:r>
          </w:p>
        </w:tc>
        <w:tc>
          <w:tcPr>
            <w:tcW w:w="1808" w:type="dxa"/>
            <w:vAlign w:val="center"/>
          </w:tcPr>
          <w:p w:rsidR="000E3E24" w:rsidRPr="0052168B" w:rsidRDefault="005E3813" w:rsidP="0061718F">
            <w:pPr>
              <w:jc w:val="center"/>
              <w:rPr>
                <w:rFonts w:ascii="宋体" w:hAnsi="宋体" w:cs="宋体"/>
                <w:bCs/>
                <w:color w:val="000000" w:themeColor="text1"/>
                <w:szCs w:val="21"/>
              </w:rPr>
            </w:pPr>
            <w:r w:rsidRPr="005E3813">
              <w:rPr>
                <w:rFonts w:ascii="宋体" w:cs="宋体" w:hint="eastAsia"/>
                <w:color w:val="000000" w:themeColor="text1"/>
                <w:szCs w:val="21"/>
              </w:rPr>
              <w:t>天道、</w:t>
            </w:r>
            <w:r w:rsidRPr="005E3813">
              <w:rPr>
                <w:rFonts w:ascii="宋体" w:cs="宋体" w:hint="eastAsia"/>
                <w:bCs/>
                <w:color w:val="000000" w:themeColor="text1"/>
                <w:szCs w:val="21"/>
              </w:rPr>
              <w:t>中容</w:t>
            </w:r>
            <w:r w:rsidRPr="005E3813">
              <w:rPr>
                <w:rFonts w:ascii="宋体" w:cs="宋体" w:hint="eastAsia"/>
                <w:color w:val="000000" w:themeColor="text1"/>
                <w:szCs w:val="21"/>
              </w:rPr>
              <w:t>、光辉</w:t>
            </w:r>
          </w:p>
        </w:tc>
      </w:tr>
    </w:tbl>
    <w:p w:rsidR="0052168B" w:rsidRDefault="000E3E24" w:rsidP="000E3E24">
      <w:pPr>
        <w:spacing w:line="360" w:lineRule="atLeast"/>
        <w:rPr>
          <w:rFonts w:ascii="宋体" w:cs="宋体"/>
          <w:b/>
          <w:color w:val="000000" w:themeColor="text1"/>
          <w:szCs w:val="21"/>
        </w:rPr>
      </w:pPr>
      <w:r w:rsidRPr="0052168B">
        <w:rPr>
          <w:rFonts w:ascii="宋体" w:cs="宋体" w:hint="eastAsia"/>
          <w:b/>
          <w:color w:val="000000" w:themeColor="text1"/>
          <w:szCs w:val="21"/>
        </w:rPr>
        <w:t>2、</w:t>
      </w:r>
      <w:r w:rsidR="0052168B" w:rsidRPr="0052168B">
        <w:rPr>
          <w:rFonts w:ascii="宋体" w:cs="宋体" w:hint="eastAsia"/>
          <w:b/>
          <w:color w:val="000000" w:themeColor="text1"/>
          <w:szCs w:val="21"/>
        </w:rPr>
        <w:t>箱式变本期10kV单电源进线，高供低计，容量为500kVA。</w:t>
      </w:r>
    </w:p>
    <w:p w:rsidR="0052168B" w:rsidRDefault="0052168B" w:rsidP="000E3E24">
      <w:pPr>
        <w:spacing w:line="360" w:lineRule="atLeast"/>
        <w:rPr>
          <w:rFonts w:ascii="宋体" w:cs="宋体"/>
          <w:b/>
          <w:color w:val="000000" w:themeColor="text1"/>
          <w:szCs w:val="21"/>
        </w:rPr>
      </w:pPr>
      <w:r w:rsidRPr="0052168B">
        <w:rPr>
          <w:rFonts w:ascii="宋体" w:cs="宋体" w:hint="eastAsia"/>
          <w:b/>
          <w:color w:val="000000" w:themeColor="text1"/>
          <w:szCs w:val="21"/>
        </w:rPr>
        <w:t>3、10kV为电缆进线，0.4kV均采用电缆出线。</w:t>
      </w:r>
    </w:p>
    <w:p w:rsidR="0052168B" w:rsidRDefault="0052168B" w:rsidP="000E3E24">
      <w:pPr>
        <w:spacing w:line="360" w:lineRule="atLeast"/>
        <w:rPr>
          <w:rFonts w:ascii="宋体" w:cs="宋体"/>
          <w:b/>
          <w:color w:val="000000" w:themeColor="text1"/>
          <w:szCs w:val="21"/>
        </w:rPr>
      </w:pPr>
      <w:r w:rsidRPr="0052168B">
        <w:rPr>
          <w:rFonts w:ascii="宋体" w:cs="宋体" w:hint="eastAsia"/>
          <w:b/>
          <w:color w:val="000000" w:themeColor="text1"/>
          <w:szCs w:val="21"/>
        </w:rPr>
        <w:t>4、箱变内高压侧为单母线接线方式，柜型为XGN15-12型六氟化硫环网开关柜，共有电缆进线柜1台、电缆出线柜1台,共计2台；低压侧为单母线接线方式</w:t>
      </w:r>
      <w:r>
        <w:rPr>
          <w:rFonts w:ascii="宋体" w:cs="宋体" w:hint="eastAsia"/>
          <w:b/>
          <w:color w:val="000000" w:themeColor="text1"/>
          <w:szCs w:val="21"/>
        </w:rPr>
        <w:t>，</w:t>
      </w:r>
      <w:r w:rsidRPr="0052168B">
        <w:rPr>
          <w:rFonts w:ascii="宋体" w:cs="宋体" w:hint="eastAsia"/>
          <w:b/>
          <w:color w:val="000000" w:themeColor="text1"/>
          <w:szCs w:val="21"/>
        </w:rPr>
        <w:t>低压配电屏为GGD型，共有3面，其中计量屏兼次总屏1面、出线屏1面、电容器屏1面。</w:t>
      </w:r>
    </w:p>
    <w:p w:rsidR="0052168B" w:rsidRDefault="0052168B" w:rsidP="000E3E24">
      <w:pPr>
        <w:spacing w:line="360" w:lineRule="atLeast"/>
        <w:rPr>
          <w:rFonts w:ascii="宋体" w:cs="宋体"/>
          <w:b/>
          <w:color w:val="000000" w:themeColor="text1"/>
          <w:szCs w:val="21"/>
        </w:rPr>
      </w:pPr>
      <w:r>
        <w:rPr>
          <w:rFonts w:ascii="宋体" w:cs="宋体" w:hint="eastAsia"/>
          <w:b/>
          <w:color w:val="000000" w:themeColor="text1"/>
          <w:szCs w:val="21"/>
        </w:rPr>
        <w:t>5、</w:t>
      </w:r>
      <w:r w:rsidRPr="0052168B">
        <w:rPr>
          <w:rFonts w:ascii="宋体" w:cs="宋体" w:hint="eastAsia"/>
          <w:b/>
          <w:color w:val="000000" w:themeColor="text1"/>
          <w:szCs w:val="21"/>
        </w:rPr>
        <w:t>高压出线柜与变压器网门要有可靠的闭锁功能。</w:t>
      </w:r>
    </w:p>
    <w:p w:rsidR="000E3E24" w:rsidRDefault="0052168B" w:rsidP="000E3E24">
      <w:pPr>
        <w:spacing w:line="360" w:lineRule="atLeast"/>
        <w:rPr>
          <w:rFonts w:ascii="宋体" w:cs="宋体"/>
          <w:b/>
          <w:color w:val="000000" w:themeColor="text1"/>
          <w:szCs w:val="21"/>
        </w:rPr>
      </w:pPr>
      <w:r w:rsidRPr="0052168B">
        <w:rPr>
          <w:rFonts w:ascii="宋体" w:cs="宋体" w:hint="eastAsia"/>
          <w:b/>
          <w:color w:val="000000" w:themeColor="text1"/>
          <w:szCs w:val="21"/>
        </w:rPr>
        <w:t>6、</w:t>
      </w:r>
      <w:r w:rsidR="000E3E24" w:rsidRPr="0052168B">
        <w:rPr>
          <w:rFonts w:ascii="宋体" w:cs="宋体"/>
          <w:b/>
          <w:color w:val="000000" w:themeColor="text1"/>
          <w:szCs w:val="21"/>
        </w:rPr>
        <w:t>详见</w:t>
      </w:r>
      <w:r w:rsidR="000E3E24" w:rsidRPr="0052168B">
        <w:rPr>
          <w:rFonts w:ascii="宋体" w:cs="宋体" w:hint="eastAsia"/>
          <w:b/>
          <w:color w:val="000000" w:themeColor="text1"/>
          <w:szCs w:val="21"/>
        </w:rPr>
        <w:t>图纸</w:t>
      </w:r>
      <w:r w:rsidR="000E3E24" w:rsidRPr="0052168B">
        <w:rPr>
          <w:rFonts w:ascii="宋体" w:cs="宋体"/>
          <w:b/>
          <w:color w:val="000000" w:themeColor="text1"/>
          <w:szCs w:val="21"/>
        </w:rPr>
        <w:t>及技术</w:t>
      </w:r>
      <w:r w:rsidR="000E3E24" w:rsidRPr="0052168B">
        <w:rPr>
          <w:rFonts w:ascii="宋体" w:cs="宋体" w:hint="eastAsia"/>
          <w:b/>
          <w:color w:val="000000" w:themeColor="text1"/>
          <w:szCs w:val="21"/>
        </w:rPr>
        <w:t>规范</w:t>
      </w:r>
      <w:r w:rsidRPr="0052168B">
        <w:rPr>
          <w:rFonts w:ascii="宋体" w:cs="宋体" w:hint="eastAsia"/>
          <w:b/>
          <w:color w:val="000000" w:themeColor="text1"/>
          <w:szCs w:val="21"/>
        </w:rPr>
        <w:t>。</w:t>
      </w:r>
    </w:p>
    <w:p w:rsidR="005E3813" w:rsidRPr="0052168B" w:rsidRDefault="005E3813" w:rsidP="000E3E24">
      <w:pPr>
        <w:spacing w:line="360" w:lineRule="atLeast"/>
        <w:rPr>
          <w:rFonts w:ascii="宋体" w:hAnsi="宋体" w:cs="宋体"/>
          <w:b/>
          <w:szCs w:val="21"/>
        </w:rPr>
      </w:pPr>
      <w:r>
        <w:rPr>
          <w:rFonts w:ascii="宋体" w:hAnsi="宋体" w:cs="宋体"/>
          <w:b/>
          <w:szCs w:val="21"/>
        </w:rPr>
        <w:t>图纸下载</w:t>
      </w:r>
      <w:r w:rsidRPr="005E3813">
        <w:rPr>
          <w:rFonts w:ascii="宋体" w:hAnsi="宋体" w:cs="宋体" w:hint="eastAsia"/>
          <w:b/>
          <w:szCs w:val="21"/>
        </w:rPr>
        <w:t xml:space="preserve">链接: https://pan.baidu.com/s/1XiS1zdKYH5XGkeZHauB6lA 提取码: wkqm </w:t>
      </w:r>
    </w:p>
    <w:p w:rsidR="000E3E24" w:rsidRPr="0052168B" w:rsidRDefault="000E3E24" w:rsidP="000E3E24">
      <w:pPr>
        <w:spacing w:line="360" w:lineRule="atLeast"/>
        <w:rPr>
          <w:rFonts w:ascii="宋体" w:cs="宋体"/>
          <w:b/>
          <w:color w:val="000000" w:themeColor="text1"/>
          <w:szCs w:val="21"/>
        </w:rPr>
      </w:pPr>
      <w:r w:rsidRPr="0052168B">
        <w:rPr>
          <w:rFonts w:ascii="宋体" w:hAnsi="宋体" w:cs="宋体"/>
          <w:b/>
          <w:szCs w:val="21"/>
        </w:rPr>
        <w:t>（</w:t>
      </w:r>
      <w:r w:rsidRPr="0052168B">
        <w:rPr>
          <w:rFonts w:ascii="宋体" w:hAnsi="宋体" w:cs="宋体" w:hint="eastAsia"/>
          <w:b/>
          <w:szCs w:val="21"/>
        </w:rPr>
        <w:t>二</w:t>
      </w:r>
      <w:r w:rsidRPr="0052168B">
        <w:rPr>
          <w:rFonts w:ascii="宋体" w:hAnsi="宋体" w:cs="宋体"/>
          <w:b/>
          <w:szCs w:val="21"/>
        </w:rPr>
        <w:t>）</w:t>
      </w:r>
      <w:r w:rsidRPr="0052168B">
        <w:rPr>
          <w:rFonts w:ascii="宋体" w:cs="宋体" w:hint="eastAsia"/>
          <w:b/>
          <w:color w:val="000000" w:themeColor="text1"/>
          <w:szCs w:val="21"/>
        </w:rPr>
        <w:t>基本要求：</w:t>
      </w:r>
    </w:p>
    <w:p w:rsidR="000E3E24" w:rsidRPr="00C03F0C" w:rsidRDefault="000E3E24" w:rsidP="000E3E24">
      <w:pPr>
        <w:spacing w:line="360" w:lineRule="atLeast"/>
        <w:ind w:firstLineChars="200" w:firstLine="422"/>
        <w:rPr>
          <w:rFonts w:ascii="宋体" w:cs="宋体"/>
          <w:b/>
          <w:color w:val="000000" w:themeColor="text1"/>
          <w:szCs w:val="21"/>
        </w:rPr>
      </w:pPr>
      <w:r w:rsidRPr="00C03F0C">
        <w:rPr>
          <w:rFonts w:ascii="宋体" w:cs="宋体" w:hint="eastAsia"/>
          <w:b/>
          <w:color w:val="000000" w:themeColor="text1"/>
          <w:szCs w:val="21"/>
        </w:rPr>
        <w:t>1、产品必须是全新、未使用过的原装合格正品，完全符合谈判文件规定的质量、规格和性能的要求，达到国家或行业规定的标准，实行生产许可证制度的，应提供生产许可证；属于国家强制认证的产品，必须通过认证。</w:t>
      </w:r>
    </w:p>
    <w:p w:rsidR="000E3E24" w:rsidRPr="00C03F0C" w:rsidRDefault="000E3E24" w:rsidP="000E3E24">
      <w:pPr>
        <w:spacing w:line="360" w:lineRule="atLeast"/>
        <w:ind w:firstLine="480"/>
        <w:jc w:val="left"/>
        <w:rPr>
          <w:rFonts w:ascii="宋体" w:cs="宋体"/>
          <w:color w:val="000000" w:themeColor="text1"/>
          <w:szCs w:val="21"/>
        </w:rPr>
      </w:pPr>
      <w:r w:rsidRPr="00C03F0C">
        <w:rPr>
          <w:rFonts w:ascii="宋体" w:cs="宋体" w:hint="eastAsia"/>
          <w:color w:val="000000" w:themeColor="text1"/>
          <w:szCs w:val="21"/>
        </w:rPr>
        <w:t>2、箱内电器元件应选用通过CCC认证的产品。其主要元器件如应选用本谈判文件中元器件推荐品牌</w:t>
      </w:r>
      <w:r w:rsidRPr="00C03F0C">
        <w:rPr>
          <w:rFonts w:ascii="宋体" w:cs="宋体" w:hint="eastAsia"/>
          <w:bCs/>
          <w:color w:val="000000" w:themeColor="text1"/>
          <w:szCs w:val="21"/>
        </w:rPr>
        <w:t>同等或以上档次</w:t>
      </w:r>
      <w:r w:rsidRPr="00C03F0C">
        <w:rPr>
          <w:rFonts w:ascii="宋体" w:cs="宋体" w:hint="eastAsia"/>
          <w:color w:val="000000" w:themeColor="text1"/>
          <w:szCs w:val="21"/>
        </w:rPr>
        <w:t>产品。选用的元器件必须是原厂正品，采购人有权请权威部门和品牌生产商进行认定和检验。</w:t>
      </w:r>
    </w:p>
    <w:p w:rsidR="000E3E24" w:rsidRPr="00C03F0C" w:rsidRDefault="000E3E24" w:rsidP="000E3E24">
      <w:pPr>
        <w:spacing w:line="360" w:lineRule="atLeast"/>
        <w:ind w:firstLine="422"/>
        <w:rPr>
          <w:rFonts w:ascii="宋体" w:cs="宋体"/>
          <w:color w:val="000000" w:themeColor="text1"/>
          <w:szCs w:val="21"/>
        </w:rPr>
      </w:pPr>
      <w:r w:rsidRPr="00C03F0C">
        <w:rPr>
          <w:rFonts w:ascii="宋体" w:cs="宋体" w:hint="eastAsia"/>
          <w:color w:val="000000" w:themeColor="text1"/>
          <w:szCs w:val="21"/>
        </w:rPr>
        <w:t>3、供应商提供的产品必须能够满足规范及谈判文件的要求，</w:t>
      </w:r>
      <w:r w:rsidRPr="00C03F0C">
        <w:rPr>
          <w:rFonts w:ascii="宋体" w:cs="宋体" w:hint="eastAsia"/>
          <w:b/>
          <w:color w:val="000000" w:themeColor="text1"/>
          <w:szCs w:val="21"/>
        </w:rPr>
        <w:t>同时还必须满足使用要求</w:t>
      </w:r>
      <w:r w:rsidRPr="00C03F0C">
        <w:rPr>
          <w:rFonts w:ascii="宋体" w:cs="宋体" w:hint="eastAsia"/>
          <w:color w:val="000000" w:themeColor="text1"/>
          <w:szCs w:val="21"/>
        </w:rPr>
        <w:t>。产品及安装必须能通过政府相关部门的质量验收、竣工验收等各类验收</w:t>
      </w:r>
    </w:p>
    <w:p w:rsidR="000E3E24" w:rsidRPr="00C03F0C" w:rsidRDefault="000E3E24" w:rsidP="000E3E24">
      <w:pPr>
        <w:spacing w:line="360" w:lineRule="atLeast"/>
        <w:ind w:firstLine="422"/>
        <w:rPr>
          <w:rFonts w:ascii="宋体" w:cs="宋体"/>
          <w:color w:val="000000" w:themeColor="text1"/>
          <w:szCs w:val="21"/>
        </w:rPr>
      </w:pPr>
      <w:r w:rsidRPr="00C03F0C">
        <w:rPr>
          <w:rFonts w:ascii="宋体" w:cs="宋体" w:hint="eastAsia"/>
          <w:b/>
          <w:color w:val="000000" w:themeColor="text1"/>
          <w:szCs w:val="21"/>
        </w:rPr>
        <w:t>4、特别强调：</w:t>
      </w:r>
    </w:p>
    <w:p w:rsidR="00316C58" w:rsidRDefault="000E3E24" w:rsidP="000E3E24">
      <w:pPr>
        <w:spacing w:line="360" w:lineRule="atLeast"/>
        <w:ind w:firstLineChars="100" w:firstLine="210"/>
        <w:rPr>
          <w:rFonts w:ascii="宋体" w:cs="宋体"/>
          <w:color w:val="000000" w:themeColor="text1"/>
          <w:szCs w:val="21"/>
        </w:rPr>
      </w:pPr>
      <w:r w:rsidRPr="00C03F0C">
        <w:rPr>
          <w:rFonts w:ascii="宋体" w:cs="宋体" w:hint="eastAsia"/>
          <w:color w:val="000000" w:themeColor="text1"/>
          <w:szCs w:val="21"/>
        </w:rPr>
        <w:t>（1）成交供应商开始制造产品之前，采购人有权要求成交供应商对产品进行微调，最终的产品须经采购人签认同意后制造。</w:t>
      </w:r>
    </w:p>
    <w:p w:rsidR="000E3E24" w:rsidRPr="00C03F0C" w:rsidRDefault="000E3E24" w:rsidP="000E3E24">
      <w:pPr>
        <w:spacing w:line="360" w:lineRule="atLeast"/>
        <w:rPr>
          <w:rFonts w:ascii="宋体" w:cs="宋体"/>
          <w:b/>
          <w:color w:val="000000" w:themeColor="text1"/>
          <w:szCs w:val="21"/>
        </w:rPr>
      </w:pPr>
      <w:r>
        <w:rPr>
          <w:rFonts w:ascii="宋体" w:hAnsi="宋体" w:cs="宋体"/>
          <w:szCs w:val="21"/>
        </w:rPr>
        <w:t>（</w:t>
      </w:r>
      <w:r>
        <w:rPr>
          <w:rFonts w:ascii="宋体" w:hAnsi="宋体" w:cs="宋体" w:hint="eastAsia"/>
          <w:szCs w:val="21"/>
        </w:rPr>
        <w:t>三</w:t>
      </w:r>
      <w:r>
        <w:rPr>
          <w:rFonts w:ascii="宋体" w:hAnsi="宋体" w:cs="宋体"/>
          <w:szCs w:val="21"/>
        </w:rPr>
        <w:t>）</w:t>
      </w:r>
      <w:r w:rsidRPr="00C03F0C">
        <w:rPr>
          <w:rFonts w:ascii="宋体" w:cs="宋体" w:hint="eastAsia"/>
          <w:b/>
          <w:color w:val="000000" w:themeColor="text1"/>
          <w:szCs w:val="21"/>
        </w:rPr>
        <w:t>技术规范及要求：</w:t>
      </w:r>
    </w:p>
    <w:p w:rsidR="000E3E24" w:rsidRPr="00C03F0C" w:rsidRDefault="000E3E24" w:rsidP="000E3E24">
      <w:pPr>
        <w:spacing w:line="360" w:lineRule="atLeast"/>
        <w:ind w:firstLineChars="250" w:firstLine="575"/>
        <w:rPr>
          <w:rFonts w:ascii="宋体" w:cs="宋体"/>
          <w:b/>
          <w:color w:val="000000" w:themeColor="text1"/>
          <w:szCs w:val="21"/>
        </w:rPr>
      </w:pPr>
      <w:r>
        <w:rPr>
          <w:rFonts w:ascii="宋体" w:cs="宋体" w:hint="eastAsia"/>
          <w:color w:val="000000" w:themeColor="text1"/>
          <w:spacing w:val="10"/>
          <w:szCs w:val="21"/>
        </w:rPr>
        <w:t>1</w:t>
      </w:r>
      <w:r>
        <w:rPr>
          <w:rFonts w:ascii="宋体" w:cs="宋体"/>
          <w:color w:val="000000" w:themeColor="text1"/>
          <w:spacing w:val="10"/>
          <w:szCs w:val="21"/>
        </w:rPr>
        <w:t>.</w:t>
      </w:r>
      <w:r w:rsidRPr="00C03F0C">
        <w:rPr>
          <w:rFonts w:ascii="宋体" w:cs="宋体" w:hint="eastAsia"/>
          <w:color w:val="000000" w:themeColor="text1"/>
          <w:spacing w:val="10"/>
          <w:szCs w:val="21"/>
        </w:rPr>
        <w:t>产品的技术标准：</w:t>
      </w:r>
    </w:p>
    <w:p w:rsidR="000E3E24" w:rsidRPr="00C03F0C" w:rsidRDefault="000E3E24" w:rsidP="000E3E24">
      <w:pPr>
        <w:spacing w:line="360" w:lineRule="atLeast"/>
        <w:ind w:firstLine="570"/>
        <w:rPr>
          <w:rFonts w:ascii="宋体" w:cs="宋体"/>
          <w:b/>
          <w:color w:val="000000" w:themeColor="text1"/>
          <w:spacing w:val="10"/>
          <w:szCs w:val="21"/>
        </w:rPr>
      </w:pPr>
      <w:r w:rsidRPr="00C03F0C">
        <w:rPr>
          <w:rFonts w:ascii="宋体" w:cs="宋体" w:hint="eastAsia"/>
          <w:b/>
          <w:color w:val="000000" w:themeColor="text1"/>
          <w:spacing w:val="10"/>
          <w:szCs w:val="21"/>
        </w:rPr>
        <w:t>箱变产品的技术标准</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GB/T17467-2010 高压/低压预装式变电站</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GB/T11022-2011 高压开关设备和控制设备标准的共用技术要求</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GB3906-2006  3.6～40.5kV交流金属封闭开关设备和控制设备</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GB3309-89 高压开关设备常温下的机械试验</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GB7251.1-2013 低压成套开关设备和控制设备</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GB14048.1-2012 低压成套开关设备和控制设备第1部分总则</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lastRenderedPageBreak/>
        <w:t>GB4208-2008 外壳防护等级（IP代码）</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GB1094.1～2-2013电力变压器</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GB1094.3-2003 电力变压器</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GB6450-1986干式电力变压器</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GB/T6451-2015 油浸式电力变压器技术参数和要求</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JB/T10088-2004  6kV-500kV级变压器声级</w:t>
      </w:r>
    </w:p>
    <w:p w:rsidR="000E3E24" w:rsidRPr="00C03F0C" w:rsidRDefault="000E3E24" w:rsidP="000E3E24">
      <w:pPr>
        <w:spacing w:line="360" w:lineRule="atLeast"/>
        <w:ind w:firstLineChars="200" w:firstLine="460"/>
        <w:rPr>
          <w:rFonts w:ascii="宋体" w:cs="宋体"/>
          <w:color w:val="000000" w:themeColor="text1"/>
          <w:spacing w:val="10"/>
          <w:szCs w:val="21"/>
        </w:rPr>
      </w:pPr>
      <w:r w:rsidRPr="00C03F0C">
        <w:rPr>
          <w:rFonts w:ascii="宋体" w:cs="宋体" w:hint="eastAsia"/>
          <w:color w:val="000000" w:themeColor="text1"/>
          <w:spacing w:val="10"/>
          <w:szCs w:val="21"/>
        </w:rPr>
        <w:t>箱变产品的技术标准以及相关的箱变的现行的国家规范和标准</w:t>
      </w:r>
    </w:p>
    <w:p w:rsidR="000E3E24" w:rsidRPr="00C03F0C" w:rsidRDefault="000E3E24" w:rsidP="000E3E24">
      <w:pPr>
        <w:spacing w:line="360" w:lineRule="atLeast"/>
        <w:ind w:firstLineChars="200" w:firstLine="460"/>
        <w:rPr>
          <w:rFonts w:ascii="宋体" w:cs="宋体"/>
          <w:color w:val="000000" w:themeColor="text1"/>
          <w:spacing w:val="10"/>
          <w:szCs w:val="21"/>
        </w:rPr>
      </w:pPr>
      <w:r>
        <w:rPr>
          <w:rFonts w:ascii="宋体" w:cs="宋体" w:hint="eastAsia"/>
          <w:color w:val="000000" w:themeColor="text1"/>
          <w:spacing w:val="10"/>
          <w:szCs w:val="21"/>
        </w:rPr>
        <w:t>2</w:t>
      </w:r>
      <w:r>
        <w:rPr>
          <w:rFonts w:ascii="宋体" w:cs="宋体"/>
          <w:color w:val="000000" w:themeColor="text1"/>
          <w:spacing w:val="10"/>
          <w:szCs w:val="21"/>
        </w:rPr>
        <w:t>.</w:t>
      </w:r>
      <w:r w:rsidRPr="00C03F0C">
        <w:rPr>
          <w:rFonts w:ascii="宋体" w:cs="宋体" w:hint="eastAsia"/>
          <w:color w:val="000000" w:themeColor="text1"/>
          <w:spacing w:val="10"/>
          <w:szCs w:val="21"/>
        </w:rPr>
        <w:t>产品的质量技术要求</w:t>
      </w:r>
    </w:p>
    <w:p w:rsidR="000E3E24" w:rsidRPr="00130E0F" w:rsidRDefault="000E3E24" w:rsidP="000E3E24">
      <w:pPr>
        <w:spacing w:line="360" w:lineRule="atLeast"/>
        <w:ind w:firstLineChars="200" w:firstLine="422"/>
        <w:rPr>
          <w:rFonts w:ascii="宋体" w:cs="宋体"/>
          <w:b/>
          <w:color w:val="000000" w:themeColor="text1"/>
          <w:spacing w:val="10"/>
          <w:szCs w:val="21"/>
        </w:rPr>
      </w:pPr>
      <w:r w:rsidRPr="00130E0F">
        <w:rPr>
          <w:rFonts w:ascii="宋体" w:cs="宋体" w:hint="eastAsia"/>
          <w:b/>
          <w:color w:val="000000" w:themeColor="text1"/>
          <w:szCs w:val="21"/>
        </w:rPr>
        <w:t>（1）</w:t>
      </w:r>
      <w:r w:rsidRPr="00130E0F">
        <w:rPr>
          <w:rFonts w:ascii="宋体" w:cs="宋体" w:hint="eastAsia"/>
          <w:b/>
          <w:color w:val="000000" w:themeColor="text1"/>
          <w:szCs w:val="21"/>
          <w:lang w:val="zh-CN"/>
        </w:rPr>
        <w:t>箱变</w:t>
      </w:r>
      <w:r w:rsidRPr="00130E0F">
        <w:rPr>
          <w:rFonts w:ascii="宋体" w:cs="宋体" w:hint="eastAsia"/>
          <w:b/>
          <w:color w:val="000000" w:themeColor="text1"/>
          <w:spacing w:val="10"/>
          <w:szCs w:val="21"/>
        </w:rPr>
        <w:t>通用要求</w:t>
      </w:r>
    </w:p>
    <w:p w:rsidR="000E3E24" w:rsidRPr="00130E0F" w:rsidRDefault="000E3E24" w:rsidP="000E3E24">
      <w:pPr>
        <w:spacing w:line="360" w:lineRule="atLeast"/>
        <w:ind w:firstLineChars="200" w:firstLine="420"/>
        <w:rPr>
          <w:rFonts w:ascii="宋体" w:cs="宋体"/>
          <w:color w:val="000000" w:themeColor="text1"/>
          <w:szCs w:val="21"/>
        </w:rPr>
      </w:pPr>
      <w:r w:rsidRPr="00130E0F">
        <w:rPr>
          <w:rFonts w:ascii="宋体" w:cs="宋体" w:hint="eastAsia"/>
          <w:color w:val="000000" w:themeColor="text1"/>
          <w:szCs w:val="21"/>
        </w:rPr>
        <w:t>1.1 具备常州供电公司入网资质要求，还有供电要求的10kV供电资质。</w:t>
      </w:r>
    </w:p>
    <w:p w:rsidR="000E3E24" w:rsidRPr="00130E0F" w:rsidRDefault="000E3E24" w:rsidP="000E3E24">
      <w:pPr>
        <w:spacing w:line="360" w:lineRule="atLeast"/>
        <w:ind w:firstLineChars="200" w:firstLine="420"/>
        <w:rPr>
          <w:rFonts w:ascii="宋体" w:cs="宋体"/>
          <w:color w:val="000000" w:themeColor="text1"/>
          <w:szCs w:val="21"/>
        </w:rPr>
      </w:pPr>
      <w:r w:rsidRPr="00130E0F">
        <w:rPr>
          <w:rFonts w:ascii="宋体" w:cs="宋体" w:hint="eastAsia"/>
          <w:color w:val="000000" w:themeColor="text1"/>
          <w:szCs w:val="21"/>
        </w:rPr>
        <w:t>1.2 箱变为欧变形式,</w:t>
      </w:r>
      <w:r w:rsidRPr="00130E0F">
        <w:rPr>
          <w:rFonts w:ascii="宋体" w:cs="宋体" w:hint="eastAsia"/>
          <w:b/>
          <w:bCs/>
          <w:color w:val="000000" w:themeColor="text1"/>
          <w:szCs w:val="21"/>
        </w:rPr>
        <w:t>箱变变压器采用S□系列</w:t>
      </w:r>
      <w:r w:rsidRPr="00130E0F">
        <w:rPr>
          <w:rFonts w:ascii="宋体" w:cs="宋体" w:hint="eastAsia"/>
          <w:color w:val="000000" w:themeColor="text1"/>
          <w:szCs w:val="21"/>
        </w:rPr>
        <w:t>,变压器芯为全铜</w:t>
      </w:r>
      <w:r w:rsidRPr="00130E0F">
        <w:rPr>
          <w:rFonts w:ascii="宋体" w:hAnsi="宋体" w:cs="宋体" w:hint="eastAsia"/>
          <w:b/>
          <w:bCs/>
          <w:color w:val="000000" w:themeColor="text1"/>
          <w:kern w:val="0"/>
          <w:szCs w:val="21"/>
        </w:rPr>
        <w:t>，</w:t>
      </w:r>
      <w:r w:rsidRPr="00130E0F">
        <w:rPr>
          <w:rFonts w:ascii="宋体" w:cs="宋体" w:hint="eastAsia"/>
          <w:b/>
          <w:color w:val="000000" w:themeColor="text1"/>
          <w:szCs w:val="21"/>
        </w:rPr>
        <w:t>所有元器件按图纸</w:t>
      </w:r>
      <w:r w:rsidRPr="00130E0F">
        <w:rPr>
          <w:rFonts w:ascii="宋体" w:cs="宋体"/>
          <w:b/>
          <w:color w:val="000000" w:themeColor="text1"/>
          <w:szCs w:val="21"/>
        </w:rPr>
        <w:t>品牌报价</w:t>
      </w:r>
      <w:r w:rsidRPr="00130E0F">
        <w:rPr>
          <w:rFonts w:ascii="宋体" w:cs="宋体" w:hint="eastAsia"/>
          <w:b/>
          <w:color w:val="000000" w:themeColor="text1"/>
          <w:szCs w:val="21"/>
        </w:rPr>
        <w:t>（</w:t>
      </w:r>
      <w:r w:rsidRPr="00130E0F">
        <w:rPr>
          <w:rFonts w:ascii="宋体" w:hAnsi="宋体" w:cs="宋体"/>
          <w:b/>
          <w:bCs/>
          <w:color w:val="000000" w:themeColor="text1"/>
          <w:kern w:val="0"/>
          <w:szCs w:val="21"/>
        </w:rPr>
        <w:t>本项目图纸已经经</w:t>
      </w:r>
      <w:r w:rsidRPr="00130E0F">
        <w:rPr>
          <w:rFonts w:ascii="宋体" w:hAnsi="宋体" w:cs="宋体" w:hint="eastAsia"/>
          <w:b/>
          <w:bCs/>
          <w:color w:val="000000" w:themeColor="text1"/>
          <w:kern w:val="0"/>
          <w:szCs w:val="21"/>
        </w:rPr>
        <w:t>常州</w:t>
      </w:r>
      <w:r w:rsidRPr="00130E0F">
        <w:rPr>
          <w:rFonts w:ascii="宋体" w:hAnsi="宋体" w:cs="宋体"/>
          <w:b/>
          <w:bCs/>
          <w:color w:val="000000" w:themeColor="text1"/>
          <w:kern w:val="0"/>
          <w:szCs w:val="21"/>
        </w:rPr>
        <w:t>供电</w:t>
      </w:r>
      <w:r w:rsidRPr="00130E0F">
        <w:rPr>
          <w:rFonts w:ascii="宋体" w:hAnsi="宋体" w:cs="宋体" w:hint="eastAsia"/>
          <w:b/>
          <w:bCs/>
          <w:color w:val="000000" w:themeColor="text1"/>
          <w:kern w:val="0"/>
          <w:szCs w:val="21"/>
        </w:rPr>
        <w:t>公司</w:t>
      </w:r>
      <w:r w:rsidRPr="00130E0F">
        <w:rPr>
          <w:rFonts w:ascii="宋体" w:hAnsi="宋体" w:cs="宋体"/>
          <w:b/>
          <w:bCs/>
          <w:color w:val="000000" w:themeColor="text1"/>
          <w:kern w:val="0"/>
          <w:szCs w:val="21"/>
        </w:rPr>
        <w:t>审核</w:t>
      </w:r>
      <w:r w:rsidRPr="00130E0F">
        <w:rPr>
          <w:rFonts w:ascii="宋体" w:hAnsi="宋体" w:cs="宋体" w:hint="eastAsia"/>
          <w:b/>
          <w:bCs/>
          <w:color w:val="000000" w:themeColor="text1"/>
          <w:kern w:val="0"/>
          <w:szCs w:val="21"/>
        </w:rPr>
        <w:t>通过</w:t>
      </w:r>
      <w:r w:rsidRPr="00130E0F">
        <w:rPr>
          <w:rFonts w:ascii="宋体" w:cs="宋体"/>
          <w:b/>
          <w:color w:val="000000" w:themeColor="text1"/>
          <w:szCs w:val="21"/>
        </w:rPr>
        <w:t>）</w:t>
      </w:r>
      <w:r w:rsidRPr="00130E0F">
        <w:rPr>
          <w:rFonts w:ascii="宋体" w:cs="宋体" w:hint="eastAsia"/>
          <w:color w:val="000000" w:themeColor="text1"/>
          <w:szCs w:val="21"/>
        </w:rPr>
        <w:t>，并符合常州供电公司规范。合格证,说明书,测试报告齐全。</w:t>
      </w:r>
    </w:p>
    <w:p w:rsidR="000E3E24" w:rsidRPr="00130E0F" w:rsidRDefault="000E3E24" w:rsidP="000E3E24">
      <w:pPr>
        <w:spacing w:line="360" w:lineRule="atLeast"/>
        <w:ind w:firstLineChars="200" w:firstLine="420"/>
        <w:rPr>
          <w:rFonts w:ascii="宋体" w:cs="宋体"/>
          <w:color w:val="000000" w:themeColor="text1"/>
          <w:szCs w:val="21"/>
        </w:rPr>
      </w:pPr>
      <w:r w:rsidRPr="00130E0F">
        <w:rPr>
          <w:rFonts w:ascii="宋体" w:cs="宋体" w:hint="eastAsia"/>
          <w:color w:val="000000" w:themeColor="text1"/>
          <w:szCs w:val="21"/>
        </w:rPr>
        <w:t>1.3本箱变有设计详图，一切均按图施工，箱变内的所有设备及元器件规格、性能参数不得低于图纸中要求。</w:t>
      </w:r>
    </w:p>
    <w:p w:rsidR="00130E0F" w:rsidRPr="005E3813" w:rsidRDefault="000E3E24" w:rsidP="000E3E24">
      <w:pPr>
        <w:spacing w:line="360" w:lineRule="atLeast"/>
        <w:ind w:firstLineChars="200" w:firstLine="420"/>
        <w:rPr>
          <w:rFonts w:ascii="宋体" w:cs="宋体"/>
          <w:color w:val="000000" w:themeColor="text1"/>
          <w:szCs w:val="21"/>
        </w:rPr>
      </w:pPr>
      <w:r w:rsidRPr="00130E0F">
        <w:rPr>
          <w:rFonts w:ascii="宋体" w:cs="宋体" w:hint="eastAsia"/>
          <w:color w:val="000000" w:themeColor="text1"/>
          <w:szCs w:val="21"/>
        </w:rPr>
        <w:t>1.4</w:t>
      </w:r>
      <w:r w:rsidR="00130E0F" w:rsidRPr="00130E0F">
        <w:rPr>
          <w:rFonts w:ascii="宋体" w:cs="宋体" w:hint="eastAsia"/>
          <w:color w:val="000000" w:themeColor="text1"/>
          <w:szCs w:val="21"/>
        </w:rPr>
        <w:t>箱变内高压侧为单母线接线方式，柜型为XGN15-12型六氟化硫环网开关柜 ，共有电缆进 线柜1台、电缆出线柜1台,共计2台；低压侧为单母线接线方式，低压配电屏为GG</w:t>
      </w:r>
      <w:r w:rsidR="00130E0F" w:rsidRPr="005E3813">
        <w:rPr>
          <w:rFonts w:ascii="宋体" w:cs="宋体" w:hint="eastAsia"/>
          <w:color w:val="000000" w:themeColor="text1"/>
          <w:szCs w:val="21"/>
        </w:rPr>
        <w:t>D型，共有 3面，其中计量屏兼次总屏1面、出线屏1面、电容器屏1面。</w:t>
      </w:r>
    </w:p>
    <w:p w:rsidR="000E3E24" w:rsidRPr="005E3813" w:rsidRDefault="000E3E24" w:rsidP="000E3E24">
      <w:pPr>
        <w:spacing w:line="360" w:lineRule="atLeast"/>
        <w:ind w:firstLineChars="200" w:firstLine="420"/>
        <w:rPr>
          <w:rFonts w:ascii="宋体" w:cs="宋体"/>
          <w:color w:val="000000" w:themeColor="text1"/>
          <w:szCs w:val="21"/>
        </w:rPr>
      </w:pPr>
      <w:r w:rsidRPr="005E3813">
        <w:rPr>
          <w:rFonts w:ascii="宋体" w:cs="宋体" w:hint="eastAsia"/>
          <w:color w:val="000000" w:themeColor="text1"/>
          <w:szCs w:val="21"/>
        </w:rPr>
        <w:t>电容器屏须具备</w:t>
      </w:r>
      <w:r w:rsidR="00130E0F" w:rsidRPr="005E3813">
        <w:rPr>
          <w:rFonts w:ascii="宋体" w:cs="宋体" w:hint="eastAsia"/>
          <w:color w:val="000000" w:themeColor="text1"/>
          <w:szCs w:val="21"/>
        </w:rPr>
        <w:t>投</w:t>
      </w:r>
      <w:r w:rsidRPr="005E3813">
        <w:rPr>
          <w:rFonts w:ascii="宋体" w:cs="宋体" w:hint="eastAsia"/>
          <w:color w:val="000000" w:themeColor="text1"/>
          <w:szCs w:val="21"/>
        </w:rPr>
        <w:t>零投切、分相补偿功能，分相补偿容量不得小于总补偿容量的40%。变压器室与低压侧必须采用隔热措施。低压配电屏与变压器之间母排裸露部分须加装热缩封套，变压器次级需加装密封帽。</w:t>
      </w:r>
    </w:p>
    <w:p w:rsidR="000E3E24" w:rsidRPr="005E3813" w:rsidRDefault="000E3E24" w:rsidP="000E3E24">
      <w:pPr>
        <w:spacing w:line="360" w:lineRule="atLeast"/>
        <w:ind w:firstLineChars="200" w:firstLine="420"/>
        <w:rPr>
          <w:rFonts w:ascii="宋体" w:cs="宋体"/>
          <w:color w:val="000000" w:themeColor="text1"/>
          <w:szCs w:val="21"/>
        </w:rPr>
      </w:pPr>
      <w:r w:rsidRPr="005E3813">
        <w:rPr>
          <w:rFonts w:ascii="宋体" w:cs="宋体" w:hint="eastAsia"/>
          <w:color w:val="000000" w:themeColor="text1"/>
          <w:szCs w:val="21"/>
        </w:rPr>
        <w:t>1.5 底盘图、柜体盘面图、外形图、布置图、基础图以及箱变一次系统图等详见招标图纸。</w:t>
      </w:r>
    </w:p>
    <w:p w:rsidR="000E3E24" w:rsidRPr="005E3813" w:rsidRDefault="000E3E24" w:rsidP="000E3E24">
      <w:pPr>
        <w:tabs>
          <w:tab w:val="left" w:pos="0"/>
        </w:tabs>
        <w:spacing w:line="360" w:lineRule="atLeast"/>
        <w:ind w:firstLineChars="200" w:firstLine="422"/>
        <w:rPr>
          <w:rFonts w:ascii="宋体" w:cs="宋体"/>
          <w:b/>
          <w:color w:val="000000" w:themeColor="text1"/>
          <w:szCs w:val="21"/>
        </w:rPr>
      </w:pPr>
      <w:r w:rsidRPr="005E3813">
        <w:rPr>
          <w:rFonts w:ascii="宋体" w:cs="宋体" w:hint="eastAsia"/>
          <w:b/>
          <w:color w:val="000000" w:themeColor="text1"/>
          <w:szCs w:val="21"/>
        </w:rPr>
        <w:t>（2）高压单元</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hint="eastAsia"/>
          <w:b/>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hint="eastAsia"/>
          <w:bCs/>
          <w:color w:val="000000" w:themeColor="text1"/>
          <w:szCs w:val="21"/>
        </w:rPr>
        <w:t>环网柜及负荷开关主要技术参数</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1额定电压：12kV</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2额定电流：630A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3额定频率：50HZ</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4额定绝缘水平：1min工频耐压，对地、相间42kV，断口48kV</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hint="eastAsia"/>
          <w:bCs/>
          <w:color w:val="000000" w:themeColor="text1"/>
          <w:szCs w:val="21"/>
        </w:rPr>
        <w:t xml:space="preserve">                 雷电冲击电压（峰值），对地、相间75kV，断口85kV</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hint="eastAsia"/>
          <w:bCs/>
          <w:color w:val="000000" w:themeColor="text1"/>
          <w:szCs w:val="21"/>
        </w:rPr>
        <w:t>零表压下额定耐受电压12kV</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5额定热稳定电流（3s）：20kA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6额定动稳定电流：50kA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7额定短路关合电流：负荷开关：50kA  负荷开关-熔断器组合电器80kA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8额定闭环开断电流：630A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lastRenderedPageBreak/>
        <w:t>2.</w:t>
      </w:r>
      <w:r w:rsidRPr="005E3813">
        <w:rPr>
          <w:rFonts w:ascii="宋体" w:cs="宋体" w:hint="eastAsia"/>
          <w:bCs/>
          <w:color w:val="000000" w:themeColor="text1"/>
          <w:szCs w:val="21"/>
        </w:rPr>
        <w:t>9额定有功负载开断电流630A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10额定电缆充电开断电流：10A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11额定短路开断电流：负荷开关-熔断器组合电器:31.5KA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12额定转移电流：1700A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13熔断器类型：SKLDJ-12kV/5--125A(根据实际工程配置)</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14撞击器输出能量1±0.5J</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15接地开关额定热稳定电流（3s）20kA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16接地开关额定动稳定电流（峰值）：50kA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17接地开关额定短路关合电流：50kA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18机械寿命  负荷开关：2000次</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hint="eastAsia"/>
          <w:bCs/>
          <w:color w:val="000000" w:themeColor="text1"/>
          <w:szCs w:val="21"/>
        </w:rPr>
        <w:t xml:space="preserve">              接地开关：2000次</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19带电体间及对地的空气距离：≥125mm</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20额定SF6气体压力（20℃时相对压力）0.05MPa</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21分合闸同期性：≤3ms</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22回路电阻：100μΩ，150μΩ</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2.</w:t>
      </w:r>
      <w:r w:rsidRPr="005E3813">
        <w:rPr>
          <w:rFonts w:ascii="宋体" w:cs="宋体" w:hint="eastAsia"/>
          <w:bCs/>
          <w:color w:val="000000" w:themeColor="text1"/>
          <w:szCs w:val="21"/>
        </w:rPr>
        <w:t>23手动操作最大力矩：≤75Nm</w:t>
      </w:r>
    </w:p>
    <w:p w:rsidR="000E3E24" w:rsidRPr="005E3813" w:rsidRDefault="000E3E24" w:rsidP="000E3E24">
      <w:pPr>
        <w:spacing w:line="360" w:lineRule="atLeast"/>
        <w:ind w:firstLine="421"/>
        <w:rPr>
          <w:rFonts w:ascii="宋体" w:cs="宋体"/>
          <w:b/>
          <w:color w:val="000000" w:themeColor="text1"/>
          <w:szCs w:val="21"/>
        </w:rPr>
      </w:pPr>
      <w:r w:rsidRPr="005E3813">
        <w:rPr>
          <w:rFonts w:ascii="宋体" w:cs="宋体" w:hint="eastAsia"/>
          <w:b/>
          <w:color w:val="000000" w:themeColor="text1"/>
          <w:szCs w:val="21"/>
        </w:rPr>
        <w:t>（3）使用环境条件：</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1户外</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2最高环境温度：+40 °C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3最低环境温度： -25°C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4海拨高度：＜1000米</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5地面水平加速度：0.3 g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6地面垂直加速度：0.125g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7地震烈度: VII 度</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8年最大降雨量: 1058.9mm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 xml:space="preserve">9最大风速28m/s </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10污秽等级：IV级</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3.</w:t>
      </w:r>
      <w:r w:rsidRPr="005E3813">
        <w:rPr>
          <w:rFonts w:ascii="宋体" w:cs="宋体" w:hint="eastAsia"/>
          <w:bCs/>
          <w:color w:val="000000" w:themeColor="text1"/>
          <w:szCs w:val="21"/>
        </w:rPr>
        <w:t>11噪音水平：≤65 dB</w:t>
      </w:r>
    </w:p>
    <w:p w:rsidR="000E3E24" w:rsidRPr="005E3813" w:rsidRDefault="000E3E24" w:rsidP="000E3E24">
      <w:pPr>
        <w:spacing w:line="360" w:lineRule="atLeast"/>
        <w:ind w:firstLine="421"/>
        <w:rPr>
          <w:rFonts w:ascii="宋体" w:cs="宋体"/>
          <w:b/>
          <w:color w:val="000000" w:themeColor="text1"/>
          <w:szCs w:val="21"/>
        </w:rPr>
      </w:pPr>
      <w:r w:rsidRPr="005E3813">
        <w:rPr>
          <w:rFonts w:ascii="宋体" w:cs="宋体" w:hint="eastAsia"/>
          <w:b/>
          <w:color w:val="000000" w:themeColor="text1"/>
          <w:szCs w:val="21"/>
        </w:rPr>
        <w:t>（4）根据本产品长期室外暴露特点，对本产品涂装及防雨要求如下：</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4.</w:t>
      </w:r>
      <w:r w:rsidRPr="005E3813">
        <w:rPr>
          <w:rFonts w:ascii="宋体" w:cs="宋体" w:hint="eastAsia"/>
          <w:bCs/>
          <w:color w:val="000000" w:themeColor="text1"/>
          <w:szCs w:val="21"/>
        </w:rPr>
        <w:t>1对于金属类部分</w:t>
      </w:r>
      <w:r w:rsidR="00130E0F" w:rsidRPr="005E3813">
        <w:rPr>
          <w:rFonts w:ascii="宋体" w:cs="宋体" w:hint="eastAsia"/>
          <w:bCs/>
          <w:color w:val="000000" w:themeColor="text1"/>
          <w:szCs w:val="21"/>
        </w:rPr>
        <w:t>：</w:t>
      </w:r>
      <w:r w:rsidRPr="005E3813">
        <w:rPr>
          <w:rFonts w:ascii="宋体" w:cs="宋体" w:hint="eastAsia"/>
          <w:bCs/>
          <w:color w:val="000000" w:themeColor="text1"/>
          <w:szCs w:val="21"/>
        </w:rPr>
        <w:t>首先要经过涂油、除锈和金属表面磷化处理后、涂装丙稀类防锈底漆、面漆颜色及生产厂家。</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4.</w:t>
      </w:r>
      <w:r w:rsidRPr="005E3813">
        <w:rPr>
          <w:rFonts w:ascii="宋体" w:cs="宋体" w:hint="eastAsia"/>
          <w:bCs/>
          <w:color w:val="000000" w:themeColor="text1"/>
          <w:szCs w:val="21"/>
        </w:rPr>
        <w:t>2顶部防水措施良好禁止顶端使用金属材料，以防日久浸蚀漏雨现象发生、且保证安装牢固、美观。</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4.</w:t>
      </w:r>
      <w:r w:rsidRPr="005E3813">
        <w:rPr>
          <w:rFonts w:ascii="宋体" w:cs="宋体" w:hint="eastAsia"/>
          <w:bCs/>
          <w:color w:val="000000" w:themeColor="text1"/>
          <w:szCs w:val="21"/>
        </w:rPr>
        <w:t>3箱变基础要能承受因吊装运输且不得产生变形所选制作材料不得低于12#槽钢，内部框架焊接牢固，无尖锐毛刺。</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4.</w:t>
      </w:r>
      <w:r w:rsidRPr="005E3813">
        <w:rPr>
          <w:rFonts w:ascii="宋体" w:cs="宋体" w:hint="eastAsia"/>
          <w:bCs/>
          <w:color w:val="000000" w:themeColor="text1"/>
          <w:szCs w:val="21"/>
        </w:rPr>
        <w:t>4箱变门开启自如，开启角度不小于90度、内部隔板采用绝缘、阻燃性材料。</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t>4.</w:t>
      </w:r>
      <w:r w:rsidRPr="005E3813">
        <w:rPr>
          <w:rFonts w:ascii="宋体" w:cs="宋体" w:hint="eastAsia"/>
          <w:bCs/>
          <w:color w:val="000000" w:themeColor="text1"/>
          <w:szCs w:val="21"/>
        </w:rPr>
        <w:t>5箱变要有一定的通风散热措施、加装自动型排风去湿元器件确保恶劣天气下安全供电。</w:t>
      </w:r>
    </w:p>
    <w:p w:rsidR="000E3E24" w:rsidRPr="005E3813" w:rsidRDefault="000E3E24" w:rsidP="000E3E24">
      <w:pPr>
        <w:spacing w:line="360" w:lineRule="atLeast"/>
        <w:ind w:firstLine="421"/>
        <w:rPr>
          <w:rFonts w:ascii="宋体" w:cs="宋体"/>
          <w:bCs/>
          <w:color w:val="000000" w:themeColor="text1"/>
          <w:szCs w:val="21"/>
        </w:rPr>
      </w:pPr>
      <w:r w:rsidRPr="005E3813">
        <w:rPr>
          <w:rFonts w:ascii="宋体" w:cs="宋体"/>
          <w:bCs/>
          <w:color w:val="000000" w:themeColor="text1"/>
          <w:szCs w:val="21"/>
        </w:rPr>
        <w:lastRenderedPageBreak/>
        <w:t>4.</w:t>
      </w:r>
      <w:r w:rsidRPr="005E3813">
        <w:rPr>
          <w:rFonts w:ascii="宋体" w:cs="宋体" w:hint="eastAsia"/>
          <w:bCs/>
          <w:color w:val="000000" w:themeColor="text1"/>
          <w:szCs w:val="21"/>
        </w:rPr>
        <w:t>6内部接线压接牢固、布局美观、便于维护操作。</w:t>
      </w:r>
    </w:p>
    <w:p w:rsidR="000E3E24" w:rsidRDefault="000E3E24" w:rsidP="000E3E24">
      <w:pPr>
        <w:spacing w:line="360" w:lineRule="atLeast"/>
        <w:ind w:firstLineChars="200" w:firstLine="420"/>
        <w:rPr>
          <w:rFonts w:ascii="宋体" w:hAnsi="宋体" w:cs="宋体"/>
          <w:szCs w:val="21"/>
        </w:rPr>
      </w:pPr>
      <w:r w:rsidRPr="005E3813">
        <w:rPr>
          <w:rFonts w:ascii="宋体" w:cs="宋体"/>
          <w:bCs/>
          <w:color w:val="000000" w:themeColor="text1"/>
          <w:szCs w:val="21"/>
        </w:rPr>
        <w:t>4.</w:t>
      </w:r>
      <w:r w:rsidRPr="005E3813">
        <w:rPr>
          <w:rFonts w:ascii="宋体" w:cs="宋体" w:hint="eastAsia"/>
          <w:bCs/>
          <w:color w:val="000000" w:themeColor="text1"/>
          <w:szCs w:val="21"/>
        </w:rPr>
        <w:t>7箱变外壳使用彩钢带保温层制作。</w:t>
      </w:r>
    </w:p>
    <w:p w:rsidR="00C63A28" w:rsidRDefault="002749DA" w:rsidP="008D4577">
      <w:pPr>
        <w:spacing w:line="360" w:lineRule="exact"/>
        <w:ind w:right="210"/>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本项目谈判报价为</w:t>
      </w:r>
      <w:r w:rsidRPr="008D4577">
        <w:rPr>
          <w:rFonts w:ascii="宋体" w:hAnsi="宋体" w:cs="宋体"/>
          <w:b/>
          <w:bCs/>
          <w:szCs w:val="21"/>
          <w:u w:val="single"/>
        </w:rPr>
        <w:t>固定总价</w:t>
      </w:r>
      <w:r w:rsidRPr="008D4577">
        <w:rPr>
          <w:rFonts w:ascii="宋体" w:hAnsi="宋体" w:cs="宋体" w:hint="eastAsia"/>
          <w:szCs w:val="21"/>
        </w:rPr>
        <w:t>，谈</w:t>
      </w:r>
      <w:r>
        <w:rPr>
          <w:rFonts w:ascii="宋体" w:hAnsi="宋体" w:cs="宋体" w:hint="eastAsia"/>
          <w:color w:val="000000"/>
          <w:szCs w:val="21"/>
        </w:rPr>
        <w:t>判总价应包括竞争性谈判文件所确定的采购范围相应货物和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的供货、包装、运输、保险、安装调试、管理、维护</w:t>
      </w:r>
      <w:r>
        <w:rPr>
          <w:rFonts w:ascii="宋体" w:hAnsi="宋体" w:cs="宋体"/>
          <w:color w:val="000000"/>
          <w:szCs w:val="21"/>
        </w:rPr>
        <w:t>、</w:t>
      </w:r>
      <w:r>
        <w:rPr>
          <w:rFonts w:ascii="宋体" w:hAnsi="宋体" w:cs="宋体" w:hint="eastAsia"/>
          <w:color w:val="000000"/>
          <w:szCs w:val="21"/>
        </w:rPr>
        <w:t>劳务、培训、验收</w:t>
      </w:r>
      <w:r>
        <w:rPr>
          <w:rFonts w:ascii="宋体" w:hAnsi="宋体" w:cs="宋体"/>
          <w:color w:val="000000"/>
          <w:szCs w:val="21"/>
        </w:rPr>
        <w:t>、</w:t>
      </w:r>
      <w:r>
        <w:rPr>
          <w:rFonts w:ascii="宋体" w:hAnsi="宋体" w:cs="宋体" w:hint="eastAsia"/>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rsidR="00C63A28" w:rsidRDefault="002749DA">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C63A28" w:rsidRDefault="002749DA" w:rsidP="008D4577">
      <w:pPr>
        <w:spacing w:line="360" w:lineRule="exact"/>
        <w:ind w:right="210"/>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8D4577" w:rsidRPr="000E3E24" w:rsidRDefault="000E3E24" w:rsidP="008D4577">
      <w:pPr>
        <w:spacing w:line="360" w:lineRule="exact"/>
        <w:ind w:right="210"/>
        <w:jc w:val="left"/>
        <w:rPr>
          <w:rFonts w:ascii="宋体" w:hAnsi="宋体" w:cs="宋体"/>
          <w:b/>
          <w:szCs w:val="21"/>
        </w:rPr>
      </w:pPr>
      <w:r w:rsidRPr="000E3E24">
        <w:rPr>
          <w:rFonts w:ascii="宋体" w:hAnsi="宋体" w:cs="宋体" w:hint="eastAsia"/>
          <w:b/>
          <w:szCs w:val="21"/>
        </w:rPr>
        <w:t>（一）</w:t>
      </w:r>
      <w:r w:rsidRPr="000E3E24">
        <w:rPr>
          <w:rFonts w:ascii="宋体" w:hAnsi="宋体" w:cs="宋体"/>
          <w:b/>
          <w:bCs/>
          <w:color w:val="000000" w:themeColor="text1"/>
          <w:szCs w:val="21"/>
          <w:lang w:val="zh-CN"/>
        </w:rPr>
        <w:t>交货期：</w:t>
      </w:r>
      <w:r w:rsidR="0052168B">
        <w:rPr>
          <w:rFonts w:ascii="宋体" w:hAnsi="宋体" w:cs="宋体" w:hint="eastAsia"/>
          <w:b/>
          <w:bCs/>
          <w:color w:val="000000" w:themeColor="text1"/>
          <w:szCs w:val="21"/>
          <w:lang w:val="zh-CN"/>
        </w:rPr>
        <w:t>20</w:t>
      </w:r>
      <w:r w:rsidR="002C5F8D">
        <w:rPr>
          <w:rFonts w:ascii="宋体" w:hAnsi="宋体" w:cs="宋体" w:hint="eastAsia"/>
          <w:b/>
          <w:bCs/>
          <w:color w:val="000000" w:themeColor="text1"/>
          <w:szCs w:val="21"/>
        </w:rPr>
        <w:t>日历</w:t>
      </w:r>
      <w:r w:rsidRPr="000E3E24">
        <w:rPr>
          <w:rFonts w:ascii="宋体" w:hAnsi="宋体" w:cs="宋体" w:hint="eastAsia"/>
          <w:b/>
          <w:bCs/>
          <w:color w:val="000000" w:themeColor="text1"/>
          <w:szCs w:val="21"/>
          <w:lang w:val="zh-CN"/>
        </w:rPr>
        <w:t>天 （具体起计时间</w:t>
      </w:r>
      <w:r w:rsidR="00C20308">
        <w:rPr>
          <w:rFonts w:ascii="宋体" w:hAnsi="宋体" w:cs="宋体" w:hint="eastAsia"/>
          <w:b/>
          <w:bCs/>
          <w:color w:val="000000" w:themeColor="text1"/>
          <w:szCs w:val="21"/>
          <w:lang w:val="zh-CN"/>
        </w:rPr>
        <w:t>采购人</w:t>
      </w:r>
      <w:r w:rsidRPr="000E3E24">
        <w:rPr>
          <w:rFonts w:ascii="宋体" w:hAnsi="宋体" w:cs="宋体" w:hint="eastAsia"/>
          <w:b/>
          <w:bCs/>
          <w:color w:val="000000" w:themeColor="text1"/>
          <w:szCs w:val="21"/>
          <w:lang w:val="zh-CN"/>
        </w:rPr>
        <w:t>另行通知）</w:t>
      </w:r>
    </w:p>
    <w:p w:rsidR="000E3E24" w:rsidRDefault="000E3E24" w:rsidP="008D4577">
      <w:pPr>
        <w:spacing w:line="360" w:lineRule="exact"/>
        <w:ind w:right="210"/>
        <w:jc w:val="left"/>
        <w:rPr>
          <w:rFonts w:ascii="宋体" w:hAnsi="宋体" w:cs="宋体"/>
          <w:b/>
          <w:szCs w:val="21"/>
        </w:rPr>
      </w:pPr>
      <w:r w:rsidRPr="000E3E24">
        <w:rPr>
          <w:rFonts w:ascii="宋体" w:hAnsi="宋体" w:cs="宋体"/>
          <w:b/>
          <w:szCs w:val="21"/>
        </w:rPr>
        <w:t>（</w:t>
      </w:r>
      <w:r w:rsidRPr="000E3E24">
        <w:rPr>
          <w:rFonts w:ascii="宋体" w:hAnsi="宋体" w:cs="宋体" w:hint="eastAsia"/>
          <w:b/>
          <w:szCs w:val="21"/>
        </w:rPr>
        <w:t>二</w:t>
      </w:r>
      <w:r w:rsidRPr="000E3E24">
        <w:rPr>
          <w:rFonts w:ascii="宋体" w:hAnsi="宋体" w:cs="宋体"/>
          <w:b/>
          <w:szCs w:val="21"/>
        </w:rPr>
        <w:t>）</w:t>
      </w:r>
      <w:r w:rsidRPr="000E3E24">
        <w:rPr>
          <w:rFonts w:ascii="宋体" w:hAnsi="宋体" w:cs="宋体" w:hint="eastAsia"/>
          <w:b/>
          <w:szCs w:val="21"/>
        </w:rPr>
        <w:t>交货</w:t>
      </w:r>
      <w:r w:rsidRPr="000E3E24">
        <w:rPr>
          <w:rFonts w:ascii="宋体" w:hAnsi="宋体" w:cs="宋体"/>
          <w:b/>
          <w:szCs w:val="21"/>
        </w:rPr>
        <w:t>地点</w:t>
      </w:r>
      <w:r>
        <w:rPr>
          <w:rFonts w:ascii="宋体" w:hAnsi="宋体" w:cs="宋体" w:hint="eastAsia"/>
          <w:b/>
          <w:szCs w:val="21"/>
        </w:rPr>
        <w:t>：</w:t>
      </w:r>
      <w:r w:rsidRPr="000E3E24">
        <w:rPr>
          <w:rFonts w:asciiTheme="minorEastAsia" w:eastAsiaTheme="minorEastAsia" w:hAnsiTheme="minorEastAsia"/>
          <w:b/>
          <w:szCs w:val="21"/>
        </w:rPr>
        <w:t>常州市新北区新桥镇，新龙二路以东</w:t>
      </w:r>
      <w:r w:rsidRPr="000E3E24">
        <w:rPr>
          <w:rFonts w:asciiTheme="minorEastAsia" w:eastAsiaTheme="minorEastAsia" w:hAnsiTheme="minorEastAsia" w:hint="eastAsia"/>
          <w:b/>
          <w:szCs w:val="21"/>
        </w:rPr>
        <w:t>、</w:t>
      </w:r>
      <w:r w:rsidRPr="000E3E24">
        <w:rPr>
          <w:rFonts w:asciiTheme="minorEastAsia" w:eastAsiaTheme="minorEastAsia" w:hAnsiTheme="minorEastAsia"/>
          <w:b/>
          <w:szCs w:val="21"/>
        </w:rPr>
        <w:t>嫩江路以南、</w:t>
      </w:r>
      <w:r w:rsidRPr="000E3E24">
        <w:rPr>
          <w:rFonts w:asciiTheme="minorEastAsia" w:eastAsiaTheme="minorEastAsia" w:hAnsiTheme="minorEastAsia" w:hint="eastAsia"/>
          <w:b/>
          <w:szCs w:val="21"/>
        </w:rPr>
        <w:t>轩文路</w:t>
      </w:r>
      <w:r w:rsidRPr="000E3E24">
        <w:rPr>
          <w:rFonts w:asciiTheme="minorEastAsia" w:eastAsiaTheme="minorEastAsia" w:hAnsiTheme="minorEastAsia"/>
          <w:b/>
          <w:szCs w:val="21"/>
        </w:rPr>
        <w:t>以西、庄只里路以北地块</w:t>
      </w:r>
      <w:r>
        <w:rPr>
          <w:rFonts w:asciiTheme="minorEastAsia" w:eastAsiaTheme="minorEastAsia" w:hAnsiTheme="minorEastAsia" w:hint="eastAsia"/>
          <w:b/>
          <w:szCs w:val="21"/>
        </w:rPr>
        <w:t>。</w:t>
      </w:r>
    </w:p>
    <w:p w:rsidR="000E3E24" w:rsidRDefault="002749DA" w:rsidP="008D4577">
      <w:pPr>
        <w:spacing w:line="360" w:lineRule="exact"/>
        <w:ind w:right="210"/>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r w:rsidR="00C20308">
        <w:rPr>
          <w:rFonts w:ascii="宋体" w:hAnsi="宋体" w:cs="宋体" w:hint="eastAsia"/>
          <w:b/>
          <w:szCs w:val="21"/>
        </w:rPr>
        <w:t>：</w:t>
      </w:r>
      <w:r w:rsidR="00C20308" w:rsidRPr="0072582B">
        <w:rPr>
          <w:rFonts w:ascii="宋体" w:hAnsi="宋体" w:cs="宋体"/>
          <w:szCs w:val="21"/>
        </w:rPr>
        <w:t>一次性验收合格</w:t>
      </w:r>
      <w:r w:rsidR="00C20308">
        <w:rPr>
          <w:rFonts w:ascii="宋体" w:hAnsi="宋体" w:cs="宋体" w:hint="eastAsia"/>
          <w:szCs w:val="21"/>
        </w:rPr>
        <w:t>。</w:t>
      </w:r>
    </w:p>
    <w:p w:rsidR="00C63A28" w:rsidRDefault="002749DA" w:rsidP="008D4577">
      <w:pPr>
        <w:spacing w:line="360" w:lineRule="exact"/>
        <w:ind w:right="210"/>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rsidR="000E3E24" w:rsidRPr="00C20308" w:rsidRDefault="000E3E24" w:rsidP="000E3E24">
      <w:pPr>
        <w:spacing w:line="360" w:lineRule="atLeast"/>
        <w:rPr>
          <w:rFonts w:ascii="宋体" w:cs="宋体"/>
          <w:color w:val="000000" w:themeColor="text1"/>
          <w:szCs w:val="21"/>
        </w:rPr>
      </w:pPr>
      <w:r w:rsidRPr="00C20308">
        <w:rPr>
          <w:rFonts w:ascii="宋体" w:hAnsi="宋体" w:cs="宋体" w:hint="eastAsia"/>
          <w:szCs w:val="21"/>
        </w:rPr>
        <w:t>（一）</w:t>
      </w:r>
      <w:r w:rsidRPr="00C20308">
        <w:rPr>
          <w:rFonts w:ascii="宋体" w:cs="宋体" w:hint="eastAsia"/>
          <w:color w:val="000000" w:themeColor="text1"/>
          <w:szCs w:val="21"/>
        </w:rPr>
        <w:t>保修期从供电公司供</w:t>
      </w:r>
      <w:r w:rsidR="00753E81" w:rsidRPr="00C20308">
        <w:rPr>
          <w:rFonts w:ascii="宋体" w:cs="宋体" w:hint="eastAsia"/>
          <w:color w:val="000000" w:themeColor="text1"/>
          <w:szCs w:val="21"/>
        </w:rPr>
        <w:t>电</w:t>
      </w:r>
      <w:r w:rsidRPr="00C20308">
        <w:rPr>
          <w:rFonts w:ascii="宋体" w:cs="宋体" w:hint="eastAsia"/>
          <w:color w:val="000000" w:themeColor="text1"/>
          <w:szCs w:val="21"/>
        </w:rPr>
        <w:t>之日起计。</w:t>
      </w:r>
    </w:p>
    <w:p w:rsidR="000E3E24" w:rsidRPr="00C20308" w:rsidRDefault="000E3E24" w:rsidP="000E3E24">
      <w:pPr>
        <w:spacing w:line="360" w:lineRule="atLeast"/>
        <w:rPr>
          <w:rFonts w:ascii="宋体" w:cs="宋体"/>
          <w:color w:val="000000" w:themeColor="text1"/>
          <w:szCs w:val="21"/>
        </w:rPr>
      </w:pPr>
      <w:r w:rsidRPr="00C20308">
        <w:rPr>
          <w:rFonts w:ascii="宋体" w:hAnsi="宋体" w:cs="宋体" w:hint="eastAsia"/>
          <w:szCs w:val="21"/>
        </w:rPr>
        <w:t>（二）</w:t>
      </w:r>
      <w:r w:rsidRPr="00C20308">
        <w:rPr>
          <w:rFonts w:ascii="宋体" w:cs="宋体" w:hint="eastAsia"/>
          <w:color w:val="000000" w:themeColor="text1"/>
          <w:szCs w:val="21"/>
        </w:rPr>
        <w:t>生产厂方对成交设备必须提供</w:t>
      </w:r>
      <w:r w:rsidRPr="0052168B">
        <w:rPr>
          <w:rFonts w:ascii="宋体" w:cs="宋体" w:hint="eastAsia"/>
          <w:b/>
          <w:szCs w:val="21"/>
        </w:rPr>
        <w:t>至少</w:t>
      </w:r>
      <w:r w:rsidR="0052168B" w:rsidRPr="0052168B">
        <w:rPr>
          <w:rFonts w:ascii="宋体" w:cs="宋体" w:hint="eastAsia"/>
          <w:b/>
          <w:szCs w:val="21"/>
        </w:rPr>
        <w:t>3</w:t>
      </w:r>
      <w:r w:rsidRPr="0052168B">
        <w:rPr>
          <w:rFonts w:ascii="宋体" w:cs="宋体" w:hint="eastAsia"/>
          <w:b/>
          <w:szCs w:val="21"/>
        </w:rPr>
        <w:t>年</w:t>
      </w:r>
      <w:r w:rsidRPr="00C20308">
        <w:rPr>
          <w:rFonts w:ascii="宋体" w:cs="宋体" w:hint="eastAsia"/>
          <w:color w:val="000000" w:themeColor="text1"/>
          <w:szCs w:val="21"/>
        </w:rPr>
        <w:t>免费保修与更换服务（具体提供更换服务的设备应在设备中说明）。</w:t>
      </w:r>
    </w:p>
    <w:p w:rsidR="000E3E24" w:rsidRPr="00C20308" w:rsidRDefault="000E3E24" w:rsidP="000E3E24">
      <w:pPr>
        <w:spacing w:line="360" w:lineRule="exact"/>
        <w:ind w:right="210"/>
        <w:jc w:val="left"/>
        <w:rPr>
          <w:rFonts w:ascii="宋体" w:cs="宋体"/>
          <w:color w:val="000000" w:themeColor="text1"/>
          <w:szCs w:val="21"/>
        </w:rPr>
      </w:pPr>
      <w:r w:rsidRPr="00C20308">
        <w:rPr>
          <w:rFonts w:ascii="宋体" w:cs="宋体" w:hint="eastAsia"/>
          <w:color w:val="000000" w:themeColor="text1"/>
          <w:szCs w:val="21"/>
        </w:rPr>
        <w:t>（三）备品备件：供应商在设备保修期内必须提供必备的备品备件，以满足采购人的设备维护需要。</w:t>
      </w:r>
    </w:p>
    <w:p w:rsidR="000E3E24" w:rsidRPr="00C20308" w:rsidRDefault="000E3E24" w:rsidP="000E3E24">
      <w:pPr>
        <w:spacing w:line="360" w:lineRule="atLeast"/>
        <w:rPr>
          <w:rFonts w:ascii="宋体" w:cs="宋体"/>
          <w:color w:val="000000" w:themeColor="text1"/>
          <w:szCs w:val="21"/>
        </w:rPr>
      </w:pPr>
      <w:r w:rsidRPr="00C20308">
        <w:rPr>
          <w:rFonts w:ascii="宋体" w:cs="宋体" w:hint="eastAsia"/>
          <w:color w:val="000000" w:themeColor="text1"/>
          <w:szCs w:val="21"/>
        </w:rPr>
        <w:t xml:space="preserve">（四）响应时间：供应商所提供的设备发生任何问题，接用户通知供应商应及时（4小时内）提供所必须的技术与其它支援。紧急情况、重大问题维修人员在1小时内必须赶到现场。    </w:t>
      </w:r>
    </w:p>
    <w:p w:rsidR="000E3E24" w:rsidRPr="00C20308" w:rsidRDefault="000E3E24" w:rsidP="000E3E24">
      <w:pPr>
        <w:spacing w:line="360" w:lineRule="exact"/>
        <w:ind w:right="210"/>
        <w:jc w:val="left"/>
        <w:rPr>
          <w:rFonts w:ascii="宋体" w:hAnsi="宋体" w:cs="宋体"/>
          <w:szCs w:val="21"/>
        </w:rPr>
      </w:pPr>
      <w:r w:rsidRPr="00C20308">
        <w:rPr>
          <w:rFonts w:ascii="宋体" w:cs="宋体"/>
          <w:color w:val="000000" w:themeColor="text1"/>
          <w:szCs w:val="21"/>
        </w:rPr>
        <w:t>（</w:t>
      </w:r>
      <w:r w:rsidRPr="00C20308">
        <w:rPr>
          <w:rFonts w:ascii="宋体" w:cs="宋体" w:hint="eastAsia"/>
          <w:color w:val="000000" w:themeColor="text1"/>
          <w:szCs w:val="21"/>
        </w:rPr>
        <w:t>五</w:t>
      </w:r>
      <w:r w:rsidRPr="00C20308">
        <w:rPr>
          <w:rFonts w:ascii="宋体" w:cs="宋体"/>
          <w:color w:val="000000" w:themeColor="text1"/>
          <w:szCs w:val="21"/>
        </w:rPr>
        <w:t>）</w:t>
      </w:r>
      <w:r w:rsidRPr="00C20308">
        <w:rPr>
          <w:rFonts w:ascii="宋体" w:cs="宋体" w:hint="eastAsia"/>
          <w:color w:val="000000" w:themeColor="text1"/>
          <w:szCs w:val="21"/>
        </w:rPr>
        <w:t>在</w:t>
      </w:r>
      <w:r w:rsidR="00753E81" w:rsidRPr="00C20308">
        <w:rPr>
          <w:rFonts w:ascii="宋体" w:cs="宋体" w:hint="eastAsia"/>
          <w:color w:val="000000" w:themeColor="text1"/>
          <w:szCs w:val="21"/>
        </w:rPr>
        <w:t>项目</w:t>
      </w:r>
      <w:r w:rsidRPr="00C20308">
        <w:rPr>
          <w:rFonts w:ascii="宋体" w:cs="宋体" w:hint="eastAsia"/>
          <w:color w:val="000000" w:themeColor="text1"/>
          <w:szCs w:val="21"/>
        </w:rPr>
        <w:t>完工后，供应商应对采购人提供永久技术支持，供应商应免费提供技术咨询服务和给出相应的技术方案。</w:t>
      </w:r>
    </w:p>
    <w:p w:rsidR="00C63A28" w:rsidRDefault="002749DA" w:rsidP="008D4577">
      <w:pPr>
        <w:spacing w:line="360" w:lineRule="exact"/>
        <w:ind w:right="210"/>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0E3E24" w:rsidRDefault="000E3E24" w:rsidP="000E3E24">
      <w:pPr>
        <w:spacing w:line="360" w:lineRule="exact"/>
        <w:ind w:right="210" w:firstLineChars="200" w:firstLine="422"/>
        <w:jc w:val="left"/>
        <w:rPr>
          <w:rFonts w:ascii="宋体" w:hAnsi="宋体" w:cs="宋体"/>
          <w:b/>
          <w:szCs w:val="21"/>
        </w:rPr>
      </w:pPr>
      <w:r w:rsidRPr="00C03F0C">
        <w:rPr>
          <w:rFonts w:ascii="宋体" w:cs="宋体" w:hint="eastAsia"/>
          <w:b/>
          <w:color w:val="000000" w:themeColor="text1"/>
          <w:szCs w:val="21"/>
        </w:rPr>
        <w:t>本项目成交供应商需凭采购</w:t>
      </w:r>
      <w:r w:rsidR="002C5F8D">
        <w:rPr>
          <w:rFonts w:ascii="宋体" w:cs="宋体" w:hint="eastAsia"/>
          <w:b/>
          <w:color w:val="000000" w:themeColor="text1"/>
          <w:szCs w:val="21"/>
        </w:rPr>
        <w:t>人</w:t>
      </w:r>
      <w:r w:rsidRPr="00C03F0C">
        <w:rPr>
          <w:rFonts w:ascii="宋体" w:cs="宋体" w:hint="eastAsia"/>
          <w:b/>
          <w:color w:val="000000" w:themeColor="text1"/>
          <w:szCs w:val="21"/>
        </w:rPr>
        <w:t>委托书与常州市供电局签订合同并办理结算。</w:t>
      </w:r>
    </w:p>
    <w:p w:rsidR="008D4577" w:rsidRDefault="008D4577">
      <w:pPr>
        <w:widowControl/>
        <w:jc w:val="left"/>
        <w:rPr>
          <w:rFonts w:ascii="黑体"/>
          <w:b/>
          <w:sz w:val="32"/>
          <w:szCs w:val="24"/>
        </w:rPr>
      </w:pPr>
      <w:bookmarkStart w:id="4" w:name="_Toc17536927"/>
      <w:r>
        <w:br w:type="page"/>
      </w:r>
    </w:p>
    <w:p w:rsidR="00C63A28" w:rsidRDefault="002749DA" w:rsidP="008A19F0">
      <w:pPr>
        <w:pStyle w:val="1"/>
      </w:pPr>
      <w:r>
        <w:rPr>
          <w:rFonts w:hint="eastAsia"/>
        </w:rPr>
        <w:lastRenderedPageBreak/>
        <w:t>第</w:t>
      </w:r>
      <w:r w:rsidR="006E04AE">
        <w:rPr>
          <w:rFonts w:hint="eastAsia"/>
        </w:rPr>
        <w:t>三</w:t>
      </w:r>
      <w:r>
        <w:rPr>
          <w:rFonts w:hint="eastAsia"/>
        </w:rPr>
        <w:t>章合同主要条款</w:t>
      </w:r>
      <w:bookmarkEnd w:id="4"/>
    </w:p>
    <w:p w:rsidR="00C63A28" w:rsidRDefault="002749DA">
      <w:pPr>
        <w:pStyle w:val="a9"/>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cs="宋体" w:hint="eastAsia"/>
          <w:color w:val="000000"/>
          <w:sz w:val="21"/>
          <w:szCs w:val="21"/>
        </w:rPr>
        <w:t>合同编号：</w:t>
      </w:r>
    </w:p>
    <w:p w:rsidR="00C63A28" w:rsidRDefault="002749DA">
      <w:pPr>
        <w:pStyle w:val="a9"/>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hint="eastAsia"/>
          <w:color w:val="000000"/>
          <w:sz w:val="21"/>
          <w:szCs w:val="21"/>
        </w:rPr>
        <w:t>签订地点：</w:t>
      </w:r>
    </w:p>
    <w:p w:rsidR="00C63A28" w:rsidRDefault="002749DA" w:rsidP="002C24F9">
      <w:pPr>
        <w:pStyle w:val="a3"/>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rsidR="00C63A28" w:rsidRDefault="002749DA">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rsidR="00C63A28" w:rsidRDefault="002749DA">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rsidR="00C63A28" w:rsidRDefault="002749DA">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rsidR="00C63A28" w:rsidRDefault="002749DA">
      <w:pPr>
        <w:pStyle w:val="a9"/>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rsidR="00C63A28" w:rsidRPr="00753E81" w:rsidRDefault="002749DA">
      <w:pPr>
        <w:pStyle w:val="a9"/>
        <w:spacing w:line="360" w:lineRule="exact"/>
        <w:ind w:firstLineChars="202" w:firstLine="424"/>
        <w:rPr>
          <w:rFonts w:asciiTheme="minorEastAsia" w:hAnsiTheme="minorEastAsia" w:cs="宋体"/>
          <w:sz w:val="21"/>
          <w:szCs w:val="21"/>
        </w:rPr>
      </w:pPr>
      <w:r w:rsidRPr="00753E81">
        <w:rPr>
          <w:rFonts w:asciiTheme="minorEastAsia" w:hAnsiTheme="minorEastAsia" w:cs="宋体" w:hint="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rsidR="00C63A28" w:rsidRDefault="002749DA">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）成交通知书；        （</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rsidR="00C63A28" w:rsidRDefault="002749DA">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rsidR="00C63A28" w:rsidRDefault="002749DA">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3.乙方保证货物不存在危及人身及财产安全的产品缺陷，否则应承担全部法律责任。</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rsidR="00753E81"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1.乙方应当在合同签订后天内将货物安装调试完毕交付甲方正常使用，地点由甲方指定。</w:t>
      </w:r>
    </w:p>
    <w:p w:rsidR="00753E81" w:rsidRPr="00753E81" w:rsidRDefault="00753E81">
      <w:pPr>
        <w:adjustRightInd w:val="0"/>
        <w:snapToGrid w:val="0"/>
        <w:spacing w:line="360" w:lineRule="exact"/>
        <w:ind w:firstLineChars="202" w:firstLine="426"/>
        <w:rPr>
          <w:rFonts w:ascii="宋体" w:hAnsi="宋体" w:cs="宋体"/>
          <w:b/>
          <w:color w:val="000000" w:themeColor="text1"/>
          <w:szCs w:val="21"/>
          <w:u w:val="single"/>
        </w:rPr>
      </w:pPr>
      <w:r w:rsidRPr="00753E81">
        <w:rPr>
          <w:rFonts w:ascii="宋体" w:hAnsi="宋体" w:cs="宋体" w:hint="eastAsia"/>
          <w:b/>
          <w:bCs/>
          <w:color w:val="000000" w:themeColor="text1"/>
          <w:szCs w:val="21"/>
          <w:u w:val="single"/>
        </w:rPr>
        <w:t>甲方出具委托书，乙方供货给常州市供电公司，具体以甲方要求为准</w:t>
      </w:r>
      <w:r w:rsidRPr="00753E81">
        <w:rPr>
          <w:rFonts w:ascii="宋体" w:hAnsi="宋体" w:cs="宋体" w:hint="eastAsia"/>
          <w:b/>
          <w:color w:val="000000" w:themeColor="text1"/>
          <w:szCs w:val="21"/>
          <w:u w:val="single"/>
        </w:rPr>
        <w:t>。乙方应当按期交货，且须协助配合甲方办理验货手续。乙方</w:t>
      </w:r>
      <w:r w:rsidRPr="00753E81">
        <w:rPr>
          <w:rFonts w:ascii="宋体" w:hAnsi="宋体" w:cs="宋体" w:hint="eastAsia"/>
          <w:b/>
          <w:snapToGrid w:val="0"/>
          <w:color w:val="000000" w:themeColor="text1"/>
          <w:szCs w:val="21"/>
          <w:u w:val="single"/>
        </w:rPr>
        <w:t>方承担合同项下货物的运输及为货物办理运输保险、并承担由此所需的费用。</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竞争性谈判文件有约定的，从其约定。</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2.乙方交付的货物应当完全符合本合同或者谈判响应文件所规定的货物、数量和规格要求。乙方提供的货物不符合谈判响应文件和合同规定的，甲方有权拒收货物，由此引起的风险，由乙方承担。</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个工作日内进行运行效果验收，在验收之前，乙方需提前</w:t>
      </w:r>
      <w:r w:rsidR="00037EE5">
        <w:rPr>
          <w:rFonts w:asciiTheme="minorEastAsia" w:eastAsiaTheme="minorEastAsia" w:hAnsiTheme="minorEastAsia" w:hint="eastAsia"/>
          <w:szCs w:val="21"/>
        </w:rPr>
        <w:t>提交</w:t>
      </w:r>
      <w:r>
        <w:rPr>
          <w:rFonts w:asciiTheme="minorEastAsia" w:eastAsiaTheme="minorEastAsia" w:hAnsiTheme="minorEastAsia" w:hint="eastAsia"/>
          <w:szCs w:val="21"/>
        </w:rPr>
        <w:t xml:space="preserve">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rsidR="00C63A28" w:rsidRDefault="002749DA">
      <w:pPr>
        <w:pStyle w:val="a9"/>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rsidR="00C63A28" w:rsidRPr="00753E81" w:rsidRDefault="002749DA">
      <w:pPr>
        <w:adjustRightInd w:val="0"/>
        <w:snapToGrid w:val="0"/>
        <w:spacing w:line="360" w:lineRule="exact"/>
        <w:ind w:firstLineChars="202" w:firstLine="426"/>
        <w:rPr>
          <w:rFonts w:asciiTheme="minorEastAsia" w:eastAsiaTheme="minorEastAsia" w:hAnsiTheme="minorEastAsia"/>
          <w:b/>
          <w:szCs w:val="21"/>
        </w:rPr>
      </w:pPr>
      <w:r w:rsidRPr="00753E81">
        <w:rPr>
          <w:rFonts w:asciiTheme="minorEastAsia" w:eastAsiaTheme="minorEastAsia" w:hAnsiTheme="minorEastAsia" w:hint="eastAsia"/>
          <w:b/>
          <w:szCs w:val="21"/>
        </w:rPr>
        <w:t>3.结算</w:t>
      </w:r>
      <w:r w:rsidRPr="00753E81">
        <w:rPr>
          <w:rFonts w:asciiTheme="minorEastAsia" w:eastAsiaTheme="minorEastAsia" w:hAnsiTheme="minorEastAsia"/>
          <w:b/>
          <w:szCs w:val="21"/>
        </w:rPr>
        <w:t>原则：</w:t>
      </w:r>
      <w:r w:rsidR="00753E81" w:rsidRPr="00753E81">
        <w:rPr>
          <w:rFonts w:ascii="宋体" w:hAnsi="宋体" w:hint="eastAsia"/>
          <w:b/>
          <w:color w:val="000000" w:themeColor="text1"/>
          <w:szCs w:val="21"/>
        </w:rPr>
        <w:t>总价包干</w:t>
      </w:r>
      <w:r w:rsidRPr="00753E81">
        <w:rPr>
          <w:rFonts w:asciiTheme="minorEastAsia" w:eastAsiaTheme="minorEastAsia" w:hAnsiTheme="minorEastAsia" w:hint="eastAsia"/>
          <w:b/>
          <w:szCs w:val="21"/>
        </w:rPr>
        <w:t>。</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4.如设计变更，增加的设备在清单中有的，按投标时的报价执行，若增加的设备在清单中没有的，结算时参照相似设备的谈判报价，双方协商解决。</w:t>
      </w:r>
    </w:p>
    <w:p w:rsidR="00C63A28" w:rsidRPr="00753E81" w:rsidRDefault="002749DA">
      <w:pPr>
        <w:adjustRightInd w:val="0"/>
        <w:snapToGrid w:val="0"/>
        <w:spacing w:line="360" w:lineRule="exact"/>
        <w:ind w:firstLineChars="202" w:firstLine="426"/>
        <w:rPr>
          <w:rFonts w:asciiTheme="minorEastAsia" w:eastAsiaTheme="minorEastAsia" w:hAnsiTheme="minorEastAsia"/>
          <w:b/>
          <w:szCs w:val="21"/>
        </w:rPr>
      </w:pPr>
      <w:r w:rsidRPr="00753E81">
        <w:rPr>
          <w:rFonts w:asciiTheme="minorEastAsia" w:eastAsiaTheme="minorEastAsia" w:hAnsiTheme="minorEastAsia"/>
          <w:b/>
          <w:szCs w:val="21"/>
        </w:rPr>
        <w:t>5</w:t>
      </w:r>
      <w:r w:rsidRPr="00753E81">
        <w:rPr>
          <w:rFonts w:asciiTheme="minorEastAsia" w:eastAsiaTheme="minorEastAsia" w:hAnsiTheme="minorEastAsia" w:hint="eastAsia"/>
          <w:b/>
          <w:szCs w:val="21"/>
        </w:rPr>
        <w:t>.付款方式：</w:t>
      </w:r>
      <w:r w:rsidR="00753E81" w:rsidRPr="00C03F0C">
        <w:rPr>
          <w:rFonts w:ascii="宋体" w:cs="宋体" w:hint="eastAsia"/>
          <w:b/>
          <w:color w:val="000000" w:themeColor="text1"/>
          <w:szCs w:val="21"/>
        </w:rPr>
        <w:t>本项目</w:t>
      </w:r>
      <w:r w:rsidR="00753E81">
        <w:rPr>
          <w:rFonts w:ascii="宋体" w:cs="宋体" w:hint="eastAsia"/>
          <w:b/>
          <w:color w:val="000000" w:themeColor="text1"/>
          <w:szCs w:val="21"/>
        </w:rPr>
        <w:t>乙方</w:t>
      </w:r>
      <w:r w:rsidR="00753E81" w:rsidRPr="00C03F0C">
        <w:rPr>
          <w:rFonts w:ascii="宋体" w:cs="宋体" w:hint="eastAsia"/>
          <w:b/>
          <w:color w:val="000000" w:themeColor="text1"/>
          <w:szCs w:val="21"/>
        </w:rPr>
        <w:t>需凭</w:t>
      </w:r>
      <w:r w:rsidR="00753E81">
        <w:rPr>
          <w:rFonts w:ascii="宋体" w:cs="宋体" w:hint="eastAsia"/>
          <w:b/>
          <w:color w:val="000000" w:themeColor="text1"/>
          <w:szCs w:val="21"/>
        </w:rPr>
        <w:t>甲方</w:t>
      </w:r>
      <w:r w:rsidR="00753E81" w:rsidRPr="00C03F0C">
        <w:rPr>
          <w:rFonts w:ascii="宋体" w:cs="宋体" w:hint="eastAsia"/>
          <w:b/>
          <w:color w:val="000000" w:themeColor="text1"/>
          <w:szCs w:val="21"/>
        </w:rPr>
        <w:t>的委托书与常州市供电局签订合同并办理结算。</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2.除前款规定外，乙方还应提供下列服务：</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若货物故障在检修工作小时后仍无法排除，乙方应在小时内免费提供不低于故障货物规格型号档次的备用货物供甲方使用，直至故障货物修复。</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本项目免费保修期为年。自产品验收合格之日起计算。</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rsidR="00C63A28" w:rsidRDefault="002749DA">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rsidR="00C63A28" w:rsidRPr="00C20308" w:rsidRDefault="002749DA">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sidRPr="00C20308">
        <w:rPr>
          <w:rFonts w:hint="eastAsia"/>
        </w:rPr>
        <w:t>‰滞纳金，但累计滞纳金总额不超过欠款总额的</w:t>
      </w:r>
      <w:r w:rsidRPr="00C20308">
        <w:t xml:space="preserve">5% </w:t>
      </w:r>
      <w:r w:rsidRPr="00C20308">
        <w:rPr>
          <w:rFonts w:hint="eastAsia"/>
        </w:rPr>
        <w:t>。</w:t>
      </w:r>
    </w:p>
    <w:p w:rsidR="00C63A28" w:rsidRPr="00C20308" w:rsidRDefault="002749DA">
      <w:pPr>
        <w:spacing w:line="360" w:lineRule="exact"/>
        <w:ind w:firstLineChars="200" w:firstLine="420"/>
      </w:pPr>
      <w:r w:rsidRPr="00C20308">
        <w:t>3.</w:t>
      </w:r>
      <w:r w:rsidRPr="00C20308">
        <w:rPr>
          <w:rFonts w:hint="eastAsia"/>
        </w:rPr>
        <w:t>乙方所交付的货物品种、型号、规格不符合合同规定的，甲方有权拒收</w:t>
      </w:r>
      <w:r w:rsidRPr="00C20308">
        <w:t>，</w:t>
      </w:r>
      <w:r w:rsidRPr="00C20308">
        <w:rPr>
          <w:rFonts w:hint="eastAsia"/>
        </w:rPr>
        <w:t>同时</w:t>
      </w:r>
      <w:r w:rsidRPr="00C20308">
        <w:t>有权解除合同，</w:t>
      </w:r>
      <w:r w:rsidRPr="00C20308">
        <w:rPr>
          <w:rFonts w:hint="eastAsia"/>
        </w:rPr>
        <w:t>全部</w:t>
      </w:r>
      <w:r w:rsidRPr="00C20308">
        <w:t>履约保证金</w:t>
      </w:r>
      <w:r w:rsidRPr="00C20308">
        <w:rPr>
          <w:rFonts w:hint="eastAsia"/>
        </w:rPr>
        <w:t>不予</w:t>
      </w:r>
      <w:r w:rsidRPr="00C20308">
        <w:t>退还，</w:t>
      </w:r>
      <w:r w:rsidRPr="00C20308">
        <w:rPr>
          <w:rFonts w:hint="eastAsia"/>
        </w:rPr>
        <w:t>解除合同的通知自</w:t>
      </w:r>
      <w:r w:rsidRPr="00C20308">
        <w:t>发出之日</w:t>
      </w:r>
      <w:r w:rsidRPr="00C20308">
        <w:rPr>
          <w:rFonts w:hint="eastAsia"/>
        </w:rPr>
        <w:t>生效</w:t>
      </w:r>
      <w:r w:rsidRPr="00C20308">
        <w:t>。</w:t>
      </w:r>
    </w:p>
    <w:p w:rsidR="00C63A28" w:rsidRDefault="002749DA">
      <w:pPr>
        <w:spacing w:line="360" w:lineRule="exact"/>
        <w:ind w:firstLineChars="200" w:firstLine="420"/>
      </w:pPr>
      <w:r w:rsidRPr="00C20308">
        <w:t>4.</w:t>
      </w:r>
      <w:r w:rsidRPr="00C20308">
        <w:rPr>
          <w:rFonts w:hint="eastAsia"/>
        </w:rPr>
        <w:t>在乙方承诺的或国家规定的质量保证期内（取两者中最长的期限），如经乙方两次维修或更换，货物仍不能达到合同约定的质量标准、运行效果的，甲方有权</w:t>
      </w:r>
      <w:r w:rsidRPr="00C20308">
        <w:t>要求</w:t>
      </w:r>
      <w:r w:rsidRPr="00C20308">
        <w:rPr>
          <w:rFonts w:hint="eastAsia"/>
        </w:rPr>
        <w:t>退货，乙方应退回全部货款，</w:t>
      </w:r>
      <w:r w:rsidRPr="00C20308">
        <w:t>同时甲方有权按照本条第</w:t>
      </w:r>
      <w:r w:rsidRPr="00C20308">
        <w:t>1</w:t>
      </w:r>
      <w:r w:rsidRPr="00C20308">
        <w:rPr>
          <w:rFonts w:hint="eastAsia"/>
        </w:rPr>
        <w:t>点不</w:t>
      </w:r>
      <w:r>
        <w:rPr>
          <w:rFonts w:hint="eastAsia"/>
        </w:rPr>
        <w:t>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rsidR="00C63A28" w:rsidRDefault="002749DA">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rsidR="00C63A28" w:rsidRDefault="002749DA">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rsidR="00C63A28" w:rsidRDefault="002749DA">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C63A28" w:rsidRDefault="002749DA">
      <w:pPr>
        <w:spacing w:line="360" w:lineRule="exact"/>
        <w:ind w:firstLineChars="200" w:firstLine="420"/>
      </w:pPr>
      <w:r>
        <w:lastRenderedPageBreak/>
        <w:t>8.</w:t>
      </w:r>
      <w:r>
        <w:rPr>
          <w:rFonts w:hint="eastAsia"/>
        </w:rPr>
        <w:t>乙方投标属虚假承诺，或经权威部门监测提供的货物不能满足招标文件要求，或是由于乙方的过错造成合同无法继续履行的，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rsidR="00C63A28" w:rsidRDefault="002749DA">
      <w:pPr>
        <w:spacing w:line="360" w:lineRule="exact"/>
        <w:ind w:firstLineChars="200" w:firstLine="420"/>
      </w:pPr>
      <w:r>
        <w:t>9.</w:t>
      </w:r>
      <w:r>
        <w:rPr>
          <w:rFonts w:hint="eastAsia"/>
        </w:rPr>
        <w:t>其他未尽事宜，以《合同法》等有关法律法规规定为准，无相关规定的，双方协商解决。</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rsidR="00C63A28" w:rsidRDefault="002749DA">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rsidR="00C63A28" w:rsidRDefault="002749D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rsidR="00C63A28" w:rsidRDefault="002749DA">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w:t>
      </w:r>
      <w:r>
        <w:rPr>
          <w:rFonts w:asciiTheme="minorEastAsia" w:eastAsiaTheme="minorEastAsia" w:hAnsiTheme="minorEastAsia" w:hint="eastAsia"/>
          <w:szCs w:val="21"/>
        </w:rPr>
        <w:lastRenderedPageBreak/>
        <w:t>业贿赂或者提供不正当利益。</w:t>
      </w:r>
    </w:p>
    <w:p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rsidR="00C63A28" w:rsidRDefault="002749DA">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rsidR="00C63A28" w:rsidRDefault="00C63A28">
      <w:pPr>
        <w:spacing w:line="400" w:lineRule="exact"/>
        <w:ind w:firstLine="420"/>
        <w:rPr>
          <w:rFonts w:ascii="宋体" w:hAnsi="宋体" w:cs="宋体"/>
          <w:color w:val="000000"/>
          <w:szCs w:val="21"/>
        </w:rPr>
      </w:pPr>
    </w:p>
    <w:p w:rsidR="00C63A28" w:rsidRDefault="00C63A28">
      <w:pPr>
        <w:spacing w:line="400" w:lineRule="exact"/>
        <w:rPr>
          <w:rFonts w:ascii="宋体" w:hAnsi="宋体" w:cs="宋体"/>
          <w:color w:val="000000"/>
          <w:szCs w:val="21"/>
        </w:rPr>
      </w:pPr>
    </w:p>
    <w:p w:rsidR="00C63A28" w:rsidRDefault="00C63A28">
      <w:pPr>
        <w:spacing w:line="400" w:lineRule="exact"/>
        <w:jc w:val="left"/>
        <w:rPr>
          <w:rFonts w:ascii="宋体" w:hAnsi="宋体" w:cs="宋体"/>
          <w:b/>
          <w:bCs/>
          <w:color w:val="000000"/>
          <w:szCs w:val="21"/>
        </w:rPr>
      </w:pPr>
    </w:p>
    <w:p w:rsidR="00C63A28" w:rsidRDefault="002749DA">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单位名称（章）：         单位名称（章）：</w:t>
      </w:r>
    </w:p>
    <w:p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单位地址：         单位地址：</w:t>
      </w:r>
    </w:p>
    <w:p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rsidR="00C63A28" w:rsidRDefault="002749DA">
      <w:pPr>
        <w:spacing w:line="400" w:lineRule="exact"/>
        <w:rPr>
          <w:rFonts w:ascii="宋体" w:hAnsi="宋体" w:cs="宋体"/>
          <w:color w:val="000000"/>
          <w:szCs w:val="21"/>
        </w:rPr>
      </w:pPr>
      <w:r>
        <w:rPr>
          <w:rFonts w:ascii="宋体" w:hAnsi="宋体" w:cs="宋体" w:hint="eastAsia"/>
          <w:color w:val="000000"/>
          <w:szCs w:val="21"/>
        </w:rPr>
        <w:t>电话：                                   电话：            传真：</w:t>
      </w:r>
    </w:p>
    <w:p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rsidR="00C63A28" w:rsidRDefault="00C63A28">
      <w:pPr>
        <w:spacing w:line="400" w:lineRule="exact"/>
        <w:rPr>
          <w:rFonts w:ascii="宋体" w:hAnsi="宋体" w:cs="宋体"/>
          <w:b/>
          <w:bCs/>
          <w:color w:val="000000"/>
          <w:szCs w:val="21"/>
        </w:rPr>
      </w:pPr>
    </w:p>
    <w:p w:rsidR="00C63A28" w:rsidRDefault="002749DA">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C63A28" w:rsidRDefault="002749DA">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C63A28" w:rsidRDefault="00C63A28">
      <w:pPr>
        <w:spacing w:line="400" w:lineRule="exact"/>
        <w:rPr>
          <w:rFonts w:ascii="宋体" w:hAnsi="宋体" w:cs="宋体"/>
          <w:color w:val="000000"/>
          <w:szCs w:val="21"/>
        </w:rPr>
      </w:pPr>
    </w:p>
    <w:p w:rsidR="00C63A28" w:rsidRDefault="002749DA">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C63A28" w:rsidRDefault="00C63A28">
      <w:pPr>
        <w:jc w:val="center"/>
        <w:rPr>
          <w:rFonts w:ascii="宋体" w:hAnsi="宋体" w:cs="宋体"/>
          <w:b/>
          <w:sz w:val="30"/>
          <w:szCs w:val="30"/>
        </w:rPr>
      </w:pPr>
    </w:p>
    <w:p w:rsidR="00C63A28" w:rsidRDefault="00C63A28">
      <w:pPr>
        <w:pStyle w:val="a3"/>
        <w:spacing w:line="360" w:lineRule="auto"/>
        <w:rPr>
          <w:b/>
          <w:sz w:val="21"/>
          <w:szCs w:val="21"/>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2749DA">
      <w:pPr>
        <w:jc w:val="center"/>
        <w:rPr>
          <w:rFonts w:ascii="宋体" w:hAnsi="宋体" w:cs="宋体"/>
          <w:b/>
          <w:sz w:val="30"/>
          <w:szCs w:val="30"/>
        </w:rPr>
      </w:pPr>
      <w:r>
        <w:rPr>
          <w:rFonts w:ascii="宋体" w:hAnsi="宋体" w:cs="宋体"/>
          <w:b/>
          <w:sz w:val="30"/>
          <w:szCs w:val="30"/>
        </w:rPr>
        <w:br w:type="page"/>
      </w:r>
    </w:p>
    <w:p w:rsidR="00C63A28" w:rsidRDefault="002749DA" w:rsidP="008A19F0">
      <w:pPr>
        <w:pStyle w:val="1"/>
      </w:pPr>
      <w:bookmarkStart w:id="5" w:name="_Toc17536928"/>
      <w:r>
        <w:rPr>
          <w:rFonts w:hint="eastAsia"/>
        </w:rPr>
        <w:lastRenderedPageBreak/>
        <w:t>第</w:t>
      </w:r>
      <w:r w:rsidR="006E04AE">
        <w:rPr>
          <w:rFonts w:hint="eastAsia"/>
        </w:rPr>
        <w:t>四</w:t>
      </w:r>
      <w:r>
        <w:rPr>
          <w:rFonts w:hint="eastAsia"/>
        </w:rPr>
        <w:t>章评审细则</w:t>
      </w:r>
      <w:bookmarkEnd w:id="5"/>
    </w:p>
    <w:p w:rsidR="00C63A28" w:rsidRDefault="00C63A28" w:rsidP="002C24F9">
      <w:pPr>
        <w:spacing w:line="360" w:lineRule="auto"/>
        <w:ind w:firstLineChars="196" w:firstLine="412"/>
        <w:rPr>
          <w:rFonts w:ascii="宋体" w:hAnsi="宋体"/>
          <w:szCs w:val="21"/>
        </w:rPr>
      </w:pPr>
    </w:p>
    <w:p w:rsidR="00C63A28" w:rsidRDefault="002749DA" w:rsidP="002C24F9">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C63A28" w:rsidRDefault="002749DA">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C63A28" w:rsidRPr="00C20308" w:rsidRDefault="002749DA" w:rsidP="00C20308">
      <w:pPr>
        <w:snapToGrid w:val="0"/>
        <w:spacing w:line="360" w:lineRule="exact"/>
        <w:ind w:firstLineChars="196" w:firstLine="412"/>
        <w:rPr>
          <w:rFonts w:ascii="宋体" w:hAnsi="宋体"/>
          <w:szCs w:val="21"/>
        </w:rPr>
      </w:pPr>
      <w:r w:rsidRPr="00C20308">
        <w:rPr>
          <w:rFonts w:hint="eastAsia"/>
        </w:rPr>
        <w:t>三</w:t>
      </w:r>
      <w:r w:rsidRPr="00C20308">
        <w:t>、</w:t>
      </w:r>
      <w:r w:rsidRPr="00C20308">
        <w:rPr>
          <w:rFonts w:ascii="宋体" w:hAnsi="宋体" w:cs="宋体" w:hint="eastAsia"/>
          <w:b/>
          <w:szCs w:val="21"/>
        </w:rPr>
        <w:t>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w:t>
      </w:r>
    </w:p>
    <w:p w:rsidR="00C63A28" w:rsidRDefault="002749DA">
      <w:pPr>
        <w:spacing w:line="360" w:lineRule="exact"/>
        <w:ind w:firstLineChars="202" w:firstLine="424"/>
      </w:pPr>
      <w:r>
        <w:rPr>
          <w:rFonts w:hint="eastAsia"/>
        </w:rPr>
        <w:t>五、报价相同的，由采购人确定成交供应商。</w:t>
      </w: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C63A28">
      <w:pPr>
        <w:jc w:val="center"/>
        <w:rPr>
          <w:rFonts w:ascii="宋体" w:hAnsi="宋体" w:cs="宋体"/>
          <w:b/>
          <w:sz w:val="30"/>
          <w:szCs w:val="30"/>
        </w:rPr>
      </w:pPr>
    </w:p>
    <w:p w:rsidR="00C63A28" w:rsidRDefault="002749DA">
      <w:pPr>
        <w:jc w:val="center"/>
        <w:rPr>
          <w:rFonts w:ascii="宋体" w:hAnsi="宋体" w:cs="宋体"/>
          <w:b/>
          <w:sz w:val="30"/>
          <w:szCs w:val="30"/>
        </w:rPr>
      </w:pPr>
      <w:r>
        <w:rPr>
          <w:rFonts w:ascii="宋体" w:hAnsi="宋体" w:cs="宋体"/>
          <w:b/>
          <w:sz w:val="30"/>
          <w:szCs w:val="30"/>
        </w:rPr>
        <w:br w:type="page"/>
      </w:r>
    </w:p>
    <w:p w:rsidR="006E04AE" w:rsidRDefault="006E04AE" w:rsidP="006E04AE">
      <w:pPr>
        <w:pStyle w:val="1"/>
      </w:pPr>
      <w:bookmarkStart w:id="6" w:name="_Toc17536929"/>
      <w:r>
        <w:rPr>
          <w:rFonts w:hint="eastAsia"/>
        </w:rPr>
        <w:lastRenderedPageBreak/>
        <w:t>第五章谈判响应文件的组成</w:t>
      </w:r>
      <w:bookmarkEnd w:id="6"/>
    </w:p>
    <w:p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6E04AE" w:rsidRDefault="006E04AE" w:rsidP="006E04AE">
      <w:pPr>
        <w:spacing w:line="360" w:lineRule="exact"/>
        <w:ind w:firstLineChars="201" w:firstLine="422"/>
        <w:rPr>
          <w:rFonts w:ascii="宋体" w:hAnsi="宋体" w:cs="宋体"/>
          <w:szCs w:val="21"/>
        </w:rPr>
      </w:pPr>
      <w:r>
        <w:rPr>
          <w:rFonts w:ascii="宋体" w:hAnsi="宋体" w:cs="宋体" w:hint="eastAsia"/>
          <w:szCs w:val="21"/>
        </w:rPr>
        <w:t>*1.谈判响应函</w:t>
      </w:r>
    </w:p>
    <w:p w:rsidR="00C20308" w:rsidRDefault="006E04AE" w:rsidP="006E04AE">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6E04AE" w:rsidRDefault="006E04AE" w:rsidP="006E04AE">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6E04AE" w:rsidRDefault="006E04AE" w:rsidP="006E04A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6E04AE" w:rsidRDefault="006E04AE" w:rsidP="006E04A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61718F" w:rsidRPr="0061718F" w:rsidRDefault="0061718F" w:rsidP="0061718F">
      <w:pPr>
        <w:spacing w:line="360" w:lineRule="exact"/>
        <w:ind w:firstLineChars="201" w:firstLine="424"/>
        <w:rPr>
          <w:rFonts w:ascii="宋体" w:hAnsi="宋体" w:cs="宋体"/>
          <w:b/>
          <w:szCs w:val="21"/>
        </w:rPr>
      </w:pPr>
      <w:r w:rsidRPr="0061718F">
        <w:rPr>
          <w:rFonts w:ascii="宋体" w:hAnsi="宋体" w:cs="宋体"/>
          <w:b/>
          <w:szCs w:val="21"/>
        </w:rPr>
        <w:t>*6</w:t>
      </w:r>
      <w:r w:rsidRPr="0061718F">
        <w:rPr>
          <w:rFonts w:ascii="宋体" w:hAnsi="宋体" w:cs="宋体" w:hint="eastAsia"/>
          <w:b/>
          <w:szCs w:val="21"/>
        </w:rPr>
        <w:t>.具有本项目采购货物相关的型式试验报告</w:t>
      </w:r>
    </w:p>
    <w:p w:rsidR="006E04AE" w:rsidRDefault="0061718F" w:rsidP="0061718F">
      <w:pPr>
        <w:spacing w:line="360" w:lineRule="exact"/>
        <w:ind w:firstLineChars="201" w:firstLine="424"/>
        <w:rPr>
          <w:rFonts w:ascii="宋体" w:hAnsi="宋体" w:cs="宋体"/>
          <w:b/>
          <w:color w:val="FF0000"/>
          <w:szCs w:val="21"/>
        </w:rPr>
      </w:pPr>
      <w:r w:rsidRPr="0061718F">
        <w:rPr>
          <w:rFonts w:ascii="宋体" w:hAnsi="宋体" w:cs="宋体"/>
          <w:b/>
          <w:szCs w:val="21"/>
        </w:rPr>
        <w:t>*7</w:t>
      </w:r>
      <w:r w:rsidRPr="0061718F">
        <w:rPr>
          <w:rFonts w:ascii="宋体" w:hAnsi="宋体" w:cs="宋体" w:hint="eastAsia"/>
          <w:b/>
          <w:szCs w:val="21"/>
        </w:rPr>
        <w:t>.至少提供一份近三年（自谈判之日起向前推算）供应商完成的类似业绩证明材料</w:t>
      </w:r>
    </w:p>
    <w:p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6E04AE" w:rsidRDefault="006E04AE" w:rsidP="006E04AE">
      <w:pPr>
        <w:spacing w:line="360" w:lineRule="exact"/>
        <w:ind w:firstLineChars="201" w:firstLine="422"/>
        <w:rPr>
          <w:rFonts w:ascii="宋体" w:hAnsi="宋体" w:cs="宋体"/>
          <w:szCs w:val="21"/>
        </w:rPr>
      </w:pPr>
      <w:r>
        <w:rPr>
          <w:rFonts w:ascii="宋体" w:hAnsi="宋体" w:cs="宋体" w:hint="eastAsia"/>
          <w:szCs w:val="21"/>
        </w:rPr>
        <w:t>*1.报价一览表</w:t>
      </w:r>
    </w:p>
    <w:p w:rsidR="006E04AE" w:rsidRDefault="006E04AE" w:rsidP="006E04AE">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2.谈判分项</w:t>
      </w:r>
      <w:r>
        <w:rPr>
          <w:rFonts w:ascii="宋体" w:hAnsi="宋体" w:cs="宋体"/>
          <w:szCs w:val="21"/>
        </w:rPr>
        <w:t>报价表</w:t>
      </w:r>
    </w:p>
    <w:p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6E04AE" w:rsidRDefault="006E04AE" w:rsidP="006E04AE">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6E04AE" w:rsidRDefault="006E04AE" w:rsidP="006E04AE">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.提供所供产品技术资料</w:t>
      </w:r>
    </w:p>
    <w:p w:rsidR="006E04AE" w:rsidRDefault="006E04AE" w:rsidP="006E04AE">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6E04AE" w:rsidRDefault="006E04AE" w:rsidP="006E04AE">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6E04AE" w:rsidRDefault="006E04AE" w:rsidP="006E04AE">
      <w:pPr>
        <w:spacing w:line="360" w:lineRule="exact"/>
        <w:ind w:firstLineChars="201" w:firstLine="422"/>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6E04AE" w:rsidRDefault="006E04AE" w:rsidP="006E04AE">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6E04AE" w:rsidRDefault="006E04AE" w:rsidP="006E04AE">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w:t>
      </w:r>
      <w:r w:rsidR="00037EE5">
        <w:rPr>
          <w:rFonts w:ascii="宋体" w:hAnsi="宋体"/>
          <w:b/>
          <w:bCs/>
          <w:szCs w:val="21"/>
        </w:rPr>
        <w:t>提交</w:t>
      </w:r>
      <w:r>
        <w:rPr>
          <w:rFonts w:ascii="宋体" w:hAnsi="宋体" w:hint="eastAsia"/>
          <w:b/>
          <w:bCs/>
          <w:szCs w:val="21"/>
        </w:rPr>
        <w:t>截止后补正。</w:t>
      </w:r>
    </w:p>
    <w:p w:rsidR="006E04AE" w:rsidRDefault="006E04AE" w:rsidP="006E04AE">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6E04AE" w:rsidRDefault="006E04AE" w:rsidP="006E04AE">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6E04AE" w:rsidRDefault="006E04AE" w:rsidP="006E04AE">
      <w:pPr>
        <w:spacing w:line="360" w:lineRule="exact"/>
        <w:rPr>
          <w:rFonts w:ascii="宋体" w:hAnsi="宋体" w:cs="宋体"/>
          <w:szCs w:val="21"/>
        </w:rPr>
      </w:pPr>
    </w:p>
    <w:p w:rsidR="006E04AE" w:rsidRDefault="006E04AE" w:rsidP="006E04AE">
      <w:pPr>
        <w:jc w:val="center"/>
        <w:rPr>
          <w:rFonts w:ascii="宋体" w:hAnsi="宋体" w:cs="宋体"/>
          <w:b/>
          <w:sz w:val="30"/>
          <w:szCs w:val="30"/>
        </w:rPr>
      </w:pPr>
    </w:p>
    <w:p w:rsidR="006E04AE" w:rsidRDefault="006E04AE" w:rsidP="006E04AE">
      <w:pPr>
        <w:jc w:val="center"/>
        <w:rPr>
          <w:rFonts w:ascii="宋体" w:hAnsi="宋体" w:cs="宋体"/>
          <w:b/>
          <w:sz w:val="30"/>
          <w:szCs w:val="30"/>
        </w:rPr>
      </w:pPr>
    </w:p>
    <w:p w:rsidR="006E04AE" w:rsidRDefault="006E04AE" w:rsidP="006E04AE">
      <w:pPr>
        <w:jc w:val="center"/>
        <w:rPr>
          <w:rFonts w:ascii="宋体" w:hAnsi="宋体" w:cs="宋体"/>
          <w:b/>
          <w:sz w:val="30"/>
          <w:szCs w:val="30"/>
        </w:rPr>
      </w:pPr>
    </w:p>
    <w:p w:rsidR="006E04AE" w:rsidRDefault="006E04AE" w:rsidP="006E04AE">
      <w:pPr>
        <w:jc w:val="center"/>
        <w:rPr>
          <w:rFonts w:ascii="宋体" w:hAnsi="宋体" w:cs="宋体"/>
          <w:b/>
          <w:sz w:val="30"/>
          <w:szCs w:val="30"/>
        </w:rPr>
      </w:pPr>
    </w:p>
    <w:p w:rsidR="006E04AE" w:rsidRDefault="006E04AE" w:rsidP="008A19F0">
      <w:pPr>
        <w:pStyle w:val="1"/>
      </w:pPr>
      <w:r>
        <w:br w:type="page"/>
      </w:r>
    </w:p>
    <w:p w:rsidR="00C63A28" w:rsidRDefault="002749DA" w:rsidP="008A19F0">
      <w:pPr>
        <w:pStyle w:val="1"/>
      </w:pPr>
      <w:bookmarkStart w:id="7" w:name="_Toc17536930"/>
      <w:r>
        <w:rPr>
          <w:rFonts w:hint="eastAsia"/>
        </w:rPr>
        <w:lastRenderedPageBreak/>
        <w:t>第六章附件</w:t>
      </w:r>
      <w:bookmarkEnd w:id="7"/>
    </w:p>
    <w:p w:rsidR="00C63A28" w:rsidRDefault="00C63A28">
      <w:pPr>
        <w:pStyle w:val="11"/>
        <w:spacing w:line="360" w:lineRule="exact"/>
        <w:rPr>
          <w:rFonts w:cs="宋体"/>
          <w:b/>
          <w:sz w:val="28"/>
          <w:szCs w:val="28"/>
        </w:rPr>
      </w:pPr>
    </w:p>
    <w:p w:rsidR="00C63A28" w:rsidRDefault="002749DA">
      <w:pPr>
        <w:spacing w:line="360" w:lineRule="auto"/>
        <w:jc w:val="center"/>
        <w:rPr>
          <w:rFonts w:ascii="宋体" w:hAnsi="宋体"/>
          <w:b/>
          <w:sz w:val="28"/>
          <w:szCs w:val="28"/>
        </w:rPr>
      </w:pPr>
      <w:r>
        <w:rPr>
          <w:rFonts w:ascii="宋体" w:hAnsi="宋体" w:hint="eastAsia"/>
          <w:b/>
          <w:sz w:val="28"/>
          <w:szCs w:val="28"/>
        </w:rPr>
        <w:t>告 知 书</w:t>
      </w:r>
    </w:p>
    <w:p w:rsidR="00C63A28" w:rsidRDefault="002749DA">
      <w:pPr>
        <w:spacing w:line="360" w:lineRule="auto"/>
        <w:rPr>
          <w:rFonts w:ascii="宋体" w:hAnsi="宋体"/>
          <w:szCs w:val="21"/>
        </w:rPr>
      </w:pPr>
      <w:r>
        <w:rPr>
          <w:rFonts w:ascii="宋体" w:hAnsi="宋体" w:hint="eastAsia"/>
          <w:szCs w:val="21"/>
        </w:rPr>
        <w:t>尊敬的供应商及项目参与人：</w:t>
      </w:r>
    </w:p>
    <w:p w:rsidR="00C63A28" w:rsidRDefault="002749DA">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C63A28" w:rsidRDefault="002749DA">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C63A28" w:rsidRDefault="002749DA">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C63A28" w:rsidRDefault="002749DA">
      <w:pPr>
        <w:spacing w:line="360" w:lineRule="auto"/>
        <w:ind w:firstLineChars="200" w:firstLine="420"/>
        <w:rPr>
          <w:rFonts w:ascii="宋体" w:hAnsi="宋体"/>
          <w:szCs w:val="21"/>
        </w:rPr>
      </w:pPr>
      <w:r>
        <w:rPr>
          <w:rFonts w:ascii="宋体" w:hAnsi="宋体" w:hint="eastAsia"/>
          <w:szCs w:val="21"/>
        </w:rPr>
        <w:t>（二）与供应商或采购人恶意串通的；</w:t>
      </w:r>
    </w:p>
    <w:p w:rsidR="00C63A28" w:rsidRDefault="002749DA">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C63A28" w:rsidRDefault="002749DA">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C63A28" w:rsidRDefault="002749DA">
      <w:pPr>
        <w:spacing w:line="360" w:lineRule="auto"/>
        <w:ind w:firstLineChars="200" w:firstLine="420"/>
        <w:rPr>
          <w:rFonts w:ascii="宋体" w:hAnsi="宋体"/>
          <w:szCs w:val="21"/>
        </w:rPr>
      </w:pPr>
      <w:r>
        <w:rPr>
          <w:rFonts w:ascii="宋体" w:hAnsi="宋体" w:hint="eastAsia"/>
          <w:szCs w:val="21"/>
        </w:rPr>
        <w:t>（五）其他违纪违规行为。</w:t>
      </w:r>
    </w:p>
    <w:p w:rsidR="00C63A28" w:rsidRDefault="002749DA">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C63A28" w:rsidRDefault="002749DA">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C63A28" w:rsidRDefault="002749DA">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C63A28" w:rsidRDefault="002749DA">
      <w:pPr>
        <w:spacing w:line="360" w:lineRule="auto"/>
        <w:ind w:firstLineChars="200" w:firstLine="420"/>
        <w:rPr>
          <w:rFonts w:ascii="宋体" w:hAnsi="宋体"/>
          <w:szCs w:val="21"/>
        </w:rPr>
      </w:pPr>
      <w:r>
        <w:rPr>
          <w:rFonts w:ascii="宋体" w:hAnsi="宋体" w:hint="eastAsia"/>
          <w:szCs w:val="21"/>
        </w:rPr>
        <w:t>（三）提供虚假材料谋取成交、成交的；</w:t>
      </w:r>
    </w:p>
    <w:p w:rsidR="00C63A28" w:rsidRDefault="002749DA">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C63A28" w:rsidRDefault="002749DA">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C63A28" w:rsidRDefault="002749DA">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C63A28" w:rsidRDefault="002749DA">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C63A28" w:rsidRDefault="002749DA">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C63A28" w:rsidRDefault="00C63A28">
      <w:pPr>
        <w:pStyle w:val="22"/>
        <w:spacing w:line="360" w:lineRule="exact"/>
        <w:outlineLvl w:val="1"/>
        <w:rPr>
          <w:rFonts w:cs="宋体"/>
          <w:b/>
          <w:color w:val="000000"/>
          <w:sz w:val="28"/>
          <w:szCs w:val="28"/>
        </w:rPr>
      </w:pPr>
    </w:p>
    <w:p w:rsidR="00C63A28" w:rsidRDefault="00C63A28">
      <w:pPr>
        <w:pStyle w:val="11"/>
        <w:spacing w:line="360" w:lineRule="exact"/>
        <w:rPr>
          <w:rFonts w:cs="宋体"/>
          <w:b/>
          <w:sz w:val="28"/>
          <w:szCs w:val="28"/>
        </w:rPr>
      </w:pPr>
    </w:p>
    <w:p w:rsidR="00C63A28" w:rsidRDefault="00C63A28">
      <w:pPr>
        <w:pStyle w:val="11"/>
        <w:spacing w:line="360" w:lineRule="exact"/>
        <w:rPr>
          <w:rFonts w:cs="宋体"/>
          <w:b/>
          <w:sz w:val="28"/>
          <w:szCs w:val="28"/>
        </w:rPr>
      </w:pPr>
    </w:p>
    <w:p w:rsidR="00C63A28" w:rsidRDefault="00C63A28">
      <w:pPr>
        <w:pStyle w:val="11"/>
        <w:spacing w:line="360" w:lineRule="exact"/>
        <w:rPr>
          <w:rFonts w:cs="宋体"/>
          <w:b/>
          <w:sz w:val="28"/>
          <w:szCs w:val="28"/>
        </w:rPr>
      </w:pPr>
    </w:p>
    <w:p w:rsidR="00C63A28" w:rsidRDefault="00C63A28">
      <w:pPr>
        <w:pStyle w:val="11"/>
        <w:spacing w:line="360" w:lineRule="exact"/>
        <w:rPr>
          <w:rFonts w:cs="宋体"/>
          <w:b/>
          <w:sz w:val="28"/>
          <w:szCs w:val="28"/>
        </w:rPr>
      </w:pPr>
    </w:p>
    <w:p w:rsidR="00C63A28" w:rsidRDefault="002749DA">
      <w:pPr>
        <w:pStyle w:val="11"/>
        <w:spacing w:line="360" w:lineRule="exact"/>
        <w:rPr>
          <w:rFonts w:cs="宋体"/>
          <w:b/>
          <w:sz w:val="28"/>
          <w:szCs w:val="28"/>
        </w:rPr>
      </w:pPr>
      <w:r>
        <w:rPr>
          <w:rFonts w:cs="宋体"/>
          <w:b/>
          <w:sz w:val="28"/>
          <w:szCs w:val="28"/>
        </w:rPr>
        <w:br w:type="page"/>
      </w:r>
    </w:p>
    <w:p w:rsidR="00C63A28" w:rsidRDefault="002749DA">
      <w:pPr>
        <w:pStyle w:val="11"/>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C63A28" w:rsidRDefault="00C63A28">
      <w:pPr>
        <w:pStyle w:val="4"/>
        <w:rPr>
          <w:rFonts w:ascii="宋体" w:hAnsi="宋体" w:cs="宋体"/>
        </w:rPr>
      </w:pPr>
    </w:p>
    <w:p w:rsidR="00C63A28" w:rsidRDefault="002749DA">
      <w:pPr>
        <w:pStyle w:val="11"/>
        <w:spacing w:line="360" w:lineRule="exact"/>
        <w:jc w:val="center"/>
        <w:rPr>
          <w:rFonts w:cs="宋体"/>
          <w:b/>
          <w:sz w:val="28"/>
          <w:szCs w:val="28"/>
        </w:rPr>
      </w:pPr>
      <w:r>
        <w:rPr>
          <w:rFonts w:cs="宋体" w:hint="eastAsia"/>
          <w:b/>
          <w:sz w:val="28"/>
          <w:szCs w:val="28"/>
        </w:rPr>
        <w:t>谈判响应函</w:t>
      </w:r>
    </w:p>
    <w:p w:rsidR="00C63A28" w:rsidRPr="00C20308" w:rsidRDefault="002749DA">
      <w:pPr>
        <w:pStyle w:val="1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Pr="00C20308">
        <w:rPr>
          <w:rFonts w:asciiTheme="minorEastAsia" w:eastAsiaTheme="minorEastAsia" w:hAnsiTheme="minorEastAsia" w:cs="宋体" w:hint="eastAsia"/>
          <w:sz w:val="21"/>
          <w:szCs w:val="21"/>
        </w:rPr>
        <w:t>采购</w:t>
      </w:r>
      <w:r w:rsidRPr="00C20308">
        <w:rPr>
          <w:rFonts w:asciiTheme="minorEastAsia" w:eastAsiaTheme="minorEastAsia" w:hAnsiTheme="minorEastAsia" w:cs="宋体"/>
          <w:sz w:val="21"/>
          <w:szCs w:val="21"/>
        </w:rPr>
        <w:t>人名称</w:t>
      </w:r>
    </w:p>
    <w:p w:rsidR="00C63A28" w:rsidRPr="00C20308" w:rsidRDefault="002749DA">
      <w:pPr>
        <w:pStyle w:val="11"/>
        <w:spacing w:line="360" w:lineRule="exact"/>
        <w:ind w:firstLineChars="200" w:firstLine="420"/>
        <w:rPr>
          <w:rFonts w:asciiTheme="minorEastAsia" w:eastAsiaTheme="minorEastAsia" w:hAnsiTheme="minorEastAsia" w:cs="宋体"/>
          <w:sz w:val="21"/>
          <w:szCs w:val="21"/>
        </w:rPr>
      </w:pPr>
      <w:r w:rsidRPr="00C20308">
        <w:rPr>
          <w:rFonts w:asciiTheme="minorEastAsia" w:eastAsiaTheme="minorEastAsia" w:hAnsiTheme="minorEastAsia" w:cs="宋体" w:hint="eastAsia"/>
          <w:sz w:val="21"/>
          <w:szCs w:val="21"/>
        </w:rPr>
        <w:t>常州市城投建设工程招标有限公司 ：</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sidRPr="00C20308">
        <w:rPr>
          <w:rFonts w:asciiTheme="minorEastAsia" w:eastAsiaTheme="minorEastAsia" w:hAnsiTheme="minorEastAsia" w:cs="宋体"/>
          <w:sz w:val="21"/>
          <w:szCs w:val="21"/>
        </w:rPr>
        <w:t>活动</w:t>
      </w:r>
      <w:r w:rsidRPr="00C20308">
        <w:rPr>
          <w:rFonts w:asciiTheme="minorEastAsia" w:eastAsiaTheme="minorEastAsia" w:hAnsiTheme="minorEastAsia" w:cs="宋体" w:hint="eastAsia"/>
          <w:sz w:val="21"/>
          <w:szCs w:val="21"/>
        </w:rPr>
        <w:t>。为此，我单位郑重声明以下诸点，并负法律责任。</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cs="宋体" w:hint="eastAsia"/>
          <w:sz w:val="21"/>
          <w:szCs w:val="21"/>
        </w:rPr>
        <w:t>1.我单位愿意</w:t>
      </w:r>
      <w:r w:rsidRPr="00C20308">
        <w:rPr>
          <w:rFonts w:asciiTheme="minorEastAsia" w:eastAsiaTheme="minorEastAsia" w:hAnsiTheme="minorEastAsia" w:hint="eastAsia"/>
          <w:sz w:val="21"/>
          <w:szCs w:val="21"/>
        </w:rPr>
        <w:t>遵守贵单位有关采购的各项规定，</w:t>
      </w:r>
      <w:r w:rsidRPr="00C20308">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hint="eastAsia"/>
          <w:sz w:val="21"/>
          <w:szCs w:val="21"/>
        </w:rPr>
        <w:t>2.</w:t>
      </w:r>
      <w:r w:rsidRPr="00C20308">
        <w:rPr>
          <w:rFonts w:asciiTheme="minorEastAsia" w:eastAsiaTheme="minorEastAsia" w:hAnsiTheme="minorEastAsia" w:cs="宋体" w:hint="eastAsia"/>
          <w:sz w:val="21"/>
          <w:szCs w:val="21"/>
        </w:rPr>
        <w:t>我单位</w:t>
      </w:r>
      <w:r w:rsidRPr="00C20308">
        <w:rPr>
          <w:rFonts w:hint="eastAsia"/>
          <w:sz w:val="21"/>
          <w:szCs w:val="21"/>
        </w:rPr>
        <w:t>承诺财务状况良好，依法缴纳税收和社会保障资金，具备履行合同所必需的设备和专业技术能力，参加采购活动前3年内在经营活动中没有重大违法记录。</w:t>
      </w:r>
    </w:p>
    <w:p w:rsidR="00C63A28" w:rsidRPr="00C20308" w:rsidRDefault="002749DA">
      <w:pPr>
        <w:adjustRightInd w:val="0"/>
        <w:snapToGrid w:val="0"/>
        <w:spacing w:line="360" w:lineRule="exact"/>
        <w:ind w:firstLineChars="201" w:firstLine="422"/>
        <w:rPr>
          <w:rFonts w:asciiTheme="minorEastAsia" w:eastAsiaTheme="minorEastAsia" w:hAnsiTheme="minorEastAsia"/>
          <w:szCs w:val="21"/>
        </w:rPr>
      </w:pPr>
      <w:r w:rsidRPr="00C20308">
        <w:rPr>
          <w:rFonts w:asciiTheme="minorEastAsia" w:eastAsiaTheme="minorEastAsia" w:hAnsiTheme="minorEastAsia" w:hint="eastAsia"/>
          <w:szCs w:val="21"/>
        </w:rPr>
        <w:t>3.我单位承诺保证采购人在使用该货物或其任何一部分时不受第三方提出侵犯其专利权</w:t>
      </w:r>
      <w:r w:rsidRPr="00C20308">
        <w:rPr>
          <w:rFonts w:hint="eastAsia"/>
          <w:shd w:val="clear" w:color="auto" w:fill="FFFFFF"/>
        </w:rPr>
        <w:t>、</w:t>
      </w:r>
      <w:r w:rsidRPr="00C20308">
        <w:rPr>
          <w:shd w:val="clear" w:color="auto" w:fill="FFFFFF"/>
        </w:rPr>
        <w:t>著作</w:t>
      </w:r>
      <w:r w:rsidRPr="00C20308">
        <w:rPr>
          <w:rFonts w:hint="eastAsia"/>
          <w:shd w:val="clear" w:color="auto" w:fill="FFFFFF"/>
        </w:rPr>
        <w:t>权、商标权等知识产权的起诉。</w:t>
      </w:r>
      <w:r w:rsidRPr="00C20308">
        <w:rPr>
          <w:rFonts w:asciiTheme="minorEastAsia" w:eastAsiaTheme="minorEastAsia" w:hAnsiTheme="minorEastAsia" w:hint="eastAsia"/>
          <w:szCs w:val="21"/>
        </w:rPr>
        <w:t>一旦出现侵权、索赔或诉讼，我单位承担全部责任。</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hint="eastAsia"/>
          <w:sz w:val="21"/>
          <w:szCs w:val="21"/>
        </w:rPr>
        <w:t>4</w:t>
      </w:r>
      <w:r w:rsidRPr="00C20308">
        <w:rPr>
          <w:rFonts w:asciiTheme="minorEastAsia" w:eastAsiaTheme="minorEastAsia" w:hAnsiTheme="minorEastAsia"/>
          <w:sz w:val="21"/>
          <w:szCs w:val="21"/>
        </w:rPr>
        <w:t>.</w:t>
      </w:r>
      <w:r w:rsidRPr="00C20308">
        <w:rPr>
          <w:rFonts w:asciiTheme="minorEastAsia" w:eastAsiaTheme="minorEastAsia" w:hAnsiTheme="minorEastAsia" w:cs="宋体" w:hint="eastAsia"/>
          <w:sz w:val="21"/>
          <w:szCs w:val="21"/>
        </w:rPr>
        <w:t>我单位承诺该谈判响应文件在</w:t>
      </w:r>
      <w:r w:rsidR="00FC2CCE" w:rsidRPr="00C20308">
        <w:rPr>
          <w:rFonts w:asciiTheme="minorEastAsia" w:eastAsiaTheme="minorEastAsia" w:hAnsiTheme="minorEastAsia" w:cs="宋体" w:hint="eastAsia"/>
          <w:sz w:val="21"/>
          <w:szCs w:val="21"/>
        </w:rPr>
        <w:t>谈判</w:t>
      </w:r>
      <w:r w:rsidRPr="00C20308">
        <w:rPr>
          <w:rFonts w:asciiTheme="minorEastAsia" w:eastAsiaTheme="minorEastAsia" w:hAnsiTheme="minorEastAsia" w:cs="宋体" w:hint="eastAsia"/>
          <w:sz w:val="21"/>
          <w:szCs w:val="21"/>
        </w:rPr>
        <w:t>开始后的全过程中保持有效，不作任何更改和变动。并同意按竞争性谈判文件中的规定，本谈判响应文件的有效期限为</w:t>
      </w:r>
      <w:r w:rsidR="00FC2CCE" w:rsidRPr="00C20308">
        <w:rPr>
          <w:rFonts w:asciiTheme="minorEastAsia" w:eastAsiaTheme="minorEastAsia" w:hAnsiTheme="minorEastAsia" w:cs="宋体" w:hint="eastAsia"/>
          <w:sz w:val="21"/>
          <w:szCs w:val="21"/>
        </w:rPr>
        <w:t>谈判</w:t>
      </w:r>
      <w:r w:rsidRPr="00C20308">
        <w:rPr>
          <w:rFonts w:asciiTheme="minorEastAsia" w:eastAsiaTheme="minorEastAsia" w:hAnsiTheme="minorEastAsia" w:cs="宋体" w:hint="eastAsia"/>
          <w:sz w:val="21"/>
          <w:szCs w:val="21"/>
        </w:rPr>
        <w:t>开始后</w:t>
      </w:r>
      <w:r w:rsidRPr="00C20308">
        <w:rPr>
          <w:rFonts w:asciiTheme="minorEastAsia" w:eastAsiaTheme="minorEastAsia" w:hAnsiTheme="minorEastAsia" w:cs="宋体"/>
          <w:sz w:val="21"/>
          <w:szCs w:val="21"/>
          <w:u w:val="single"/>
        </w:rPr>
        <w:t>6</w:t>
      </w:r>
      <w:r w:rsidRPr="00C20308">
        <w:rPr>
          <w:rFonts w:asciiTheme="minorEastAsia" w:eastAsiaTheme="minorEastAsia" w:hAnsiTheme="minorEastAsia" w:cs="宋体" w:hint="eastAsia"/>
          <w:sz w:val="21"/>
          <w:szCs w:val="21"/>
          <w:u w:val="single"/>
        </w:rPr>
        <w:t>0</w:t>
      </w:r>
      <w:r w:rsidRPr="00C20308">
        <w:rPr>
          <w:rFonts w:asciiTheme="minorEastAsia" w:eastAsiaTheme="minorEastAsia" w:hAnsiTheme="minorEastAsia" w:cs="宋体" w:hint="eastAsia"/>
          <w:sz w:val="21"/>
          <w:szCs w:val="21"/>
        </w:rPr>
        <w:t>天。</w:t>
      </w:r>
    </w:p>
    <w:p w:rsidR="00C63A28" w:rsidRPr="00C20308" w:rsidRDefault="002749DA">
      <w:pPr>
        <w:pStyle w:val="11"/>
        <w:spacing w:line="360" w:lineRule="exact"/>
        <w:ind w:firstLine="420"/>
        <w:jc w:val="left"/>
        <w:rPr>
          <w:rFonts w:asciiTheme="minorEastAsia" w:eastAsiaTheme="minorEastAsia" w:hAnsiTheme="minorEastAsia"/>
          <w:sz w:val="21"/>
          <w:szCs w:val="21"/>
        </w:rPr>
      </w:pPr>
      <w:r w:rsidRPr="00C20308">
        <w:rPr>
          <w:rFonts w:asciiTheme="minorEastAsia" w:eastAsiaTheme="minorEastAsia" w:hAnsiTheme="minorEastAsia" w:hint="eastAsia"/>
          <w:sz w:val="21"/>
          <w:szCs w:val="21"/>
        </w:rPr>
        <w:t>5.</w:t>
      </w:r>
      <w:r w:rsidRPr="00C20308">
        <w:rPr>
          <w:rFonts w:asciiTheme="minorEastAsia" w:eastAsiaTheme="minorEastAsia" w:hAnsiTheme="minorEastAsia" w:cs="宋体" w:hint="eastAsia"/>
          <w:sz w:val="21"/>
          <w:szCs w:val="21"/>
        </w:rPr>
        <w:t>我单位愿意</w:t>
      </w:r>
      <w:r w:rsidRPr="00C20308">
        <w:rPr>
          <w:rFonts w:asciiTheme="minorEastAsia" w:eastAsiaTheme="minorEastAsia" w:hAnsiTheme="minorEastAsia" w:hint="eastAsia"/>
          <w:sz w:val="21"/>
          <w:szCs w:val="21"/>
        </w:rPr>
        <w:t>按</w:t>
      </w:r>
      <w:r w:rsidRPr="00C20308">
        <w:rPr>
          <w:rFonts w:asciiTheme="minorEastAsia" w:eastAsiaTheme="minorEastAsia" w:hAnsiTheme="minorEastAsia" w:cs="宋体" w:hint="eastAsia"/>
          <w:sz w:val="21"/>
          <w:szCs w:val="21"/>
        </w:rPr>
        <w:t>竞争性谈判文件</w:t>
      </w:r>
      <w:r w:rsidRPr="00C20308">
        <w:rPr>
          <w:rFonts w:asciiTheme="minorEastAsia" w:eastAsiaTheme="minorEastAsia" w:hAnsiTheme="minorEastAsia" w:hint="eastAsia"/>
          <w:sz w:val="21"/>
          <w:szCs w:val="21"/>
        </w:rPr>
        <w:t>规定的各项要求，向采购人提供所需货物与服务。</w:t>
      </w:r>
      <w:r w:rsidR="00FC2CCE" w:rsidRPr="00C20308">
        <w:rPr>
          <w:rFonts w:asciiTheme="minorEastAsia" w:eastAsiaTheme="minorEastAsia" w:hAnsiTheme="minorEastAsia" w:hint="eastAsia"/>
          <w:sz w:val="21"/>
          <w:szCs w:val="21"/>
        </w:rPr>
        <w:t>谈判</w:t>
      </w:r>
      <w:r w:rsidRPr="00C20308">
        <w:rPr>
          <w:rFonts w:asciiTheme="minorEastAsia" w:eastAsiaTheme="minorEastAsia" w:hAnsiTheme="minorEastAsia" w:hint="eastAsia"/>
          <w:sz w:val="21"/>
          <w:szCs w:val="21"/>
        </w:rPr>
        <w:t>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cs="宋体" w:hint="eastAsia"/>
          <w:sz w:val="21"/>
          <w:szCs w:val="21"/>
        </w:rPr>
        <w:t>6.我单位认为贵单位有权决定成交供应商，还认为贵单位有权接受或拒绝所有的供应商。</w:t>
      </w:r>
    </w:p>
    <w:p w:rsidR="00C63A28" w:rsidRPr="00C2030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hint="eastAsia"/>
          <w:sz w:val="21"/>
          <w:szCs w:val="21"/>
        </w:rPr>
        <w:t>7</w:t>
      </w:r>
      <w:r w:rsidRPr="00C20308">
        <w:rPr>
          <w:rFonts w:asciiTheme="minorEastAsia" w:eastAsiaTheme="minorEastAsia" w:hAnsiTheme="minorEastAsia"/>
          <w:sz w:val="21"/>
          <w:szCs w:val="21"/>
        </w:rPr>
        <w:t>.</w:t>
      </w:r>
      <w:r w:rsidRPr="00C20308">
        <w:rPr>
          <w:rFonts w:asciiTheme="minorEastAsia" w:eastAsiaTheme="minorEastAsia" w:hAnsiTheme="minorEastAsia" w:cs="宋体" w:hint="eastAsia"/>
          <w:sz w:val="21"/>
          <w:szCs w:val="21"/>
        </w:rPr>
        <w:t>我单位愿意遵守竞争性谈判文件中所列的收费标准，按竞争性谈判文件的规定交纳</w:t>
      </w:r>
      <w:r w:rsidR="00FC2CCE" w:rsidRPr="00C20308">
        <w:rPr>
          <w:rFonts w:asciiTheme="minorEastAsia" w:eastAsiaTheme="minorEastAsia" w:hAnsiTheme="minorEastAsia" w:cs="宋体" w:hint="eastAsia"/>
          <w:sz w:val="21"/>
          <w:szCs w:val="21"/>
        </w:rPr>
        <w:t>谈判</w:t>
      </w:r>
      <w:r w:rsidRPr="00C20308">
        <w:rPr>
          <w:rFonts w:asciiTheme="minorEastAsia" w:eastAsiaTheme="minorEastAsia" w:hAnsiTheme="minorEastAsia" w:cs="宋体" w:hint="eastAsia"/>
          <w:sz w:val="21"/>
          <w:szCs w:val="21"/>
        </w:rPr>
        <w:t>保证金；若我单位成交，我单位愿意在签订合同前支付履约保证金，并按竞争性谈判文件的规定支付成交服务费。</w:t>
      </w:r>
    </w:p>
    <w:p w:rsidR="00C63A28" w:rsidRDefault="002749DA">
      <w:pPr>
        <w:pStyle w:val="11"/>
        <w:spacing w:line="360" w:lineRule="exact"/>
        <w:ind w:firstLine="420"/>
        <w:jc w:val="left"/>
        <w:rPr>
          <w:rFonts w:asciiTheme="minorEastAsia" w:eastAsiaTheme="minorEastAsia" w:hAnsiTheme="minorEastAsia" w:cs="宋体"/>
          <w:sz w:val="21"/>
          <w:szCs w:val="21"/>
        </w:rPr>
      </w:pPr>
      <w:r w:rsidRPr="00C20308">
        <w:rPr>
          <w:rFonts w:asciiTheme="minorEastAsia" w:eastAsiaTheme="minorEastAsia" w:hAnsiTheme="minorEastAsia" w:cs="宋体" w:hint="eastAsia"/>
          <w:sz w:val="21"/>
          <w:szCs w:val="21"/>
        </w:rPr>
        <w:t>8.如果我单位的谈判响应文件被接受，</w:t>
      </w:r>
      <w:r w:rsidRPr="00C20308">
        <w:rPr>
          <w:rFonts w:asciiTheme="minorEastAsia" w:eastAsiaTheme="minorEastAsia" w:hAnsiTheme="minorEastAsia" w:hint="eastAsia"/>
          <w:sz w:val="21"/>
          <w:szCs w:val="21"/>
        </w:rPr>
        <w:t>愿按《</w:t>
      </w:r>
      <w:r>
        <w:rPr>
          <w:rFonts w:asciiTheme="minorEastAsia" w:eastAsiaTheme="minorEastAsia" w:hAnsiTheme="minorEastAsia" w:hint="eastAsia"/>
          <w:sz w:val="21"/>
          <w:szCs w:val="21"/>
        </w:rPr>
        <w:t>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C63A28" w:rsidRDefault="002749DA">
      <w:pPr>
        <w:pStyle w:val="11"/>
        <w:spacing w:line="360" w:lineRule="exact"/>
        <w:ind w:firstLine="405"/>
        <w:rPr>
          <w:rFonts w:cs="宋体"/>
          <w:sz w:val="21"/>
          <w:szCs w:val="21"/>
        </w:rPr>
      </w:pPr>
      <w:r>
        <w:rPr>
          <w:rFonts w:cs="宋体" w:hint="eastAsia"/>
          <w:sz w:val="21"/>
          <w:szCs w:val="21"/>
        </w:rPr>
        <w:t>9.与本次谈判有关的正式通讯地址为：</w:t>
      </w:r>
    </w:p>
    <w:p w:rsidR="00C63A28" w:rsidRDefault="00C63A28">
      <w:pPr>
        <w:pStyle w:val="11"/>
        <w:spacing w:line="360" w:lineRule="exact"/>
        <w:jc w:val="left"/>
        <w:rPr>
          <w:rFonts w:cs="宋体"/>
          <w:sz w:val="21"/>
          <w:szCs w:val="21"/>
        </w:rPr>
      </w:pPr>
    </w:p>
    <w:p w:rsidR="00C63A28" w:rsidRDefault="002749DA">
      <w:pPr>
        <w:pStyle w:val="11"/>
        <w:spacing w:line="360" w:lineRule="exact"/>
        <w:jc w:val="left"/>
        <w:rPr>
          <w:rFonts w:cs="宋体"/>
          <w:sz w:val="21"/>
          <w:szCs w:val="21"/>
        </w:rPr>
      </w:pPr>
      <w:r>
        <w:rPr>
          <w:rFonts w:cs="宋体" w:hint="eastAsia"/>
          <w:sz w:val="21"/>
          <w:szCs w:val="21"/>
        </w:rPr>
        <w:t xml:space="preserve">地   址：                  </w:t>
      </w:r>
    </w:p>
    <w:p w:rsidR="00C63A28" w:rsidRDefault="002749DA">
      <w:pPr>
        <w:pStyle w:val="11"/>
        <w:spacing w:line="360" w:lineRule="exact"/>
        <w:rPr>
          <w:rFonts w:cs="宋体"/>
          <w:sz w:val="21"/>
          <w:szCs w:val="21"/>
        </w:rPr>
      </w:pPr>
      <w:r>
        <w:rPr>
          <w:rFonts w:cs="宋体" w:hint="eastAsia"/>
          <w:sz w:val="21"/>
          <w:szCs w:val="21"/>
        </w:rPr>
        <w:t xml:space="preserve">电   话：                  </w:t>
      </w:r>
    </w:p>
    <w:p w:rsidR="00C63A28" w:rsidRDefault="002749DA">
      <w:pPr>
        <w:pStyle w:val="11"/>
        <w:spacing w:line="360" w:lineRule="exact"/>
        <w:rPr>
          <w:rFonts w:cs="宋体"/>
          <w:sz w:val="21"/>
          <w:szCs w:val="21"/>
        </w:rPr>
      </w:pPr>
      <w:r>
        <w:rPr>
          <w:rFonts w:cs="宋体" w:hint="eastAsia"/>
          <w:sz w:val="21"/>
          <w:szCs w:val="21"/>
        </w:rPr>
        <w:t xml:space="preserve">传   真：                  </w:t>
      </w:r>
    </w:p>
    <w:p w:rsidR="00C63A28" w:rsidRDefault="002749DA">
      <w:pPr>
        <w:pStyle w:val="11"/>
        <w:spacing w:line="360" w:lineRule="exact"/>
        <w:rPr>
          <w:rFonts w:cs="宋体"/>
          <w:sz w:val="21"/>
          <w:szCs w:val="21"/>
        </w:rPr>
      </w:pPr>
      <w:r>
        <w:rPr>
          <w:rFonts w:cs="宋体" w:hint="eastAsia"/>
          <w:sz w:val="21"/>
          <w:szCs w:val="21"/>
        </w:rPr>
        <w:t xml:space="preserve">供应商法定代表人或代理人（签字或盖章）：       </w:t>
      </w:r>
    </w:p>
    <w:p w:rsidR="00C63A28" w:rsidRDefault="002749DA">
      <w:pPr>
        <w:pStyle w:val="11"/>
        <w:spacing w:line="360" w:lineRule="exact"/>
        <w:rPr>
          <w:rFonts w:cs="宋体"/>
          <w:sz w:val="21"/>
          <w:szCs w:val="21"/>
        </w:rPr>
      </w:pPr>
      <w:r>
        <w:rPr>
          <w:rFonts w:cs="宋体" w:hint="eastAsia"/>
          <w:sz w:val="21"/>
          <w:szCs w:val="21"/>
        </w:rPr>
        <w:t xml:space="preserve">供应商名称（公章）：             </w:t>
      </w:r>
    </w:p>
    <w:p w:rsidR="00C63A28" w:rsidRDefault="002749DA">
      <w:pPr>
        <w:pStyle w:val="11"/>
        <w:spacing w:line="360" w:lineRule="exact"/>
        <w:rPr>
          <w:rFonts w:cs="宋体"/>
          <w:sz w:val="21"/>
          <w:szCs w:val="21"/>
        </w:rPr>
      </w:pPr>
      <w:r>
        <w:rPr>
          <w:rFonts w:cs="宋体" w:hint="eastAsia"/>
          <w:sz w:val="21"/>
          <w:szCs w:val="21"/>
        </w:rPr>
        <w:t>日    期：     年    月    日.</w:t>
      </w:r>
    </w:p>
    <w:p w:rsidR="00C63A28" w:rsidRDefault="00C63A28">
      <w:pPr>
        <w:pStyle w:val="4"/>
      </w:pPr>
    </w:p>
    <w:p w:rsidR="00C63A28" w:rsidRDefault="00C63A28"/>
    <w:p w:rsidR="00C63A28" w:rsidRDefault="00C63A28"/>
    <w:p w:rsidR="00C63A28" w:rsidRDefault="00C63A28"/>
    <w:p w:rsidR="00C63A28" w:rsidRDefault="002749DA">
      <w:pPr>
        <w:pStyle w:val="11"/>
        <w:spacing w:line="360" w:lineRule="exact"/>
        <w:rPr>
          <w:rFonts w:cs="宋体"/>
          <w:b/>
          <w:sz w:val="28"/>
          <w:szCs w:val="28"/>
        </w:rPr>
      </w:pPr>
      <w:r>
        <w:rPr>
          <w:rFonts w:cs="宋体" w:hint="eastAsia"/>
          <w:b/>
          <w:sz w:val="28"/>
          <w:szCs w:val="28"/>
        </w:rPr>
        <w:lastRenderedPageBreak/>
        <w:t>2.法定代表人资格证明书</w:t>
      </w:r>
    </w:p>
    <w:p w:rsidR="00C63A28" w:rsidRDefault="00C63A28"/>
    <w:p w:rsidR="00C63A28" w:rsidRDefault="002749DA">
      <w:pPr>
        <w:spacing w:line="360" w:lineRule="auto"/>
        <w:jc w:val="center"/>
        <w:rPr>
          <w:rFonts w:ascii="宋体" w:hAnsi="宋体"/>
          <w:b/>
          <w:sz w:val="32"/>
          <w:szCs w:val="32"/>
        </w:rPr>
      </w:pPr>
      <w:r>
        <w:rPr>
          <w:rFonts w:ascii="宋体" w:hAnsi="宋体" w:hint="eastAsia"/>
          <w:b/>
          <w:sz w:val="28"/>
          <w:szCs w:val="28"/>
        </w:rPr>
        <w:t>法定代表人资格证明书</w:t>
      </w:r>
    </w:p>
    <w:p w:rsidR="00C63A28" w:rsidRDefault="002749DA">
      <w:pPr>
        <w:spacing w:line="360" w:lineRule="auto"/>
        <w:rPr>
          <w:rFonts w:ascii="宋体" w:hAnsi="宋体"/>
          <w:szCs w:val="21"/>
        </w:rPr>
      </w:pPr>
      <w:r>
        <w:rPr>
          <w:rFonts w:ascii="宋体" w:hAnsi="宋体" w:hint="eastAsia"/>
          <w:szCs w:val="21"/>
        </w:rPr>
        <w:t>单位名称</w:t>
      </w:r>
      <w:r>
        <w:rPr>
          <w:rFonts w:ascii="宋体" w:hAnsi="宋体"/>
          <w:szCs w:val="21"/>
        </w:rPr>
        <w:t>:</w:t>
      </w:r>
    </w:p>
    <w:p w:rsidR="00C63A28" w:rsidRDefault="002749DA">
      <w:pPr>
        <w:spacing w:line="360" w:lineRule="auto"/>
        <w:rPr>
          <w:rFonts w:ascii="宋体" w:hAnsi="宋体"/>
          <w:szCs w:val="21"/>
        </w:rPr>
      </w:pPr>
      <w:r>
        <w:rPr>
          <w:rFonts w:ascii="宋体" w:hAnsi="宋体" w:hint="eastAsia"/>
          <w:szCs w:val="21"/>
        </w:rPr>
        <w:t>地址</w:t>
      </w:r>
      <w:r>
        <w:rPr>
          <w:rFonts w:ascii="宋体" w:hAnsi="宋体"/>
          <w:szCs w:val="21"/>
        </w:rPr>
        <w:t>:</w:t>
      </w:r>
    </w:p>
    <w:p w:rsidR="00C63A28" w:rsidRDefault="002749DA">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C63A28" w:rsidRDefault="002749DA">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C63A28" w:rsidRDefault="002749DA">
      <w:pPr>
        <w:spacing w:line="360" w:lineRule="auto"/>
        <w:rPr>
          <w:rFonts w:ascii="宋体" w:hAnsi="宋体"/>
          <w:szCs w:val="21"/>
        </w:rPr>
      </w:pPr>
      <w:r>
        <w:rPr>
          <w:rFonts w:ascii="宋体" w:hAnsi="宋体" w:hint="eastAsia"/>
          <w:szCs w:val="21"/>
        </w:rPr>
        <w:t>特此证明。</w:t>
      </w:r>
    </w:p>
    <w:p w:rsidR="00C63A28" w:rsidRDefault="00C63A28">
      <w:pPr>
        <w:spacing w:line="360" w:lineRule="auto"/>
        <w:rPr>
          <w:rFonts w:ascii="宋体" w:hAnsi="宋体"/>
          <w:szCs w:val="21"/>
        </w:rPr>
      </w:pPr>
    </w:p>
    <w:p w:rsidR="00C63A28" w:rsidRDefault="00C63A28">
      <w:pPr>
        <w:spacing w:line="360" w:lineRule="auto"/>
        <w:rPr>
          <w:rFonts w:ascii="宋体" w:hAnsi="宋体"/>
          <w:szCs w:val="21"/>
        </w:rPr>
      </w:pPr>
    </w:p>
    <w:p w:rsidR="00C63A28" w:rsidRDefault="002749DA">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C63A28" w:rsidRDefault="002749DA">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C63A28" w:rsidRDefault="002749DA">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C63A28" w:rsidRDefault="00C63A28">
      <w:pPr>
        <w:tabs>
          <w:tab w:val="left" w:pos="6045"/>
        </w:tabs>
        <w:snapToGrid w:val="0"/>
        <w:spacing w:line="360" w:lineRule="auto"/>
        <w:ind w:left="210" w:hangingChars="100" w:hanging="210"/>
        <w:rPr>
          <w:rFonts w:ascii="宋体" w:hAnsi="宋体"/>
          <w:szCs w:val="21"/>
        </w:rPr>
      </w:pPr>
    </w:p>
    <w:p w:rsidR="00C63A28" w:rsidRDefault="002749DA">
      <w:pPr>
        <w:snapToGrid w:val="0"/>
        <w:spacing w:line="360" w:lineRule="auto"/>
        <w:rPr>
          <w:rFonts w:ascii="宋体" w:hAnsi="宋体"/>
          <w:szCs w:val="21"/>
        </w:rPr>
      </w:pPr>
      <w:r>
        <w:rPr>
          <w:rFonts w:ascii="宋体" w:hAnsi="宋体" w:cs="宋体" w:hint="eastAsia"/>
          <w:szCs w:val="21"/>
        </w:rPr>
        <w:t> </w:t>
      </w:r>
    </w:p>
    <w:p w:rsidR="00C63A28" w:rsidRDefault="00C63A28">
      <w:pPr>
        <w:snapToGrid w:val="0"/>
        <w:spacing w:line="360" w:lineRule="auto"/>
        <w:rPr>
          <w:rFonts w:ascii="宋体" w:hAnsi="宋体"/>
          <w:szCs w:val="21"/>
        </w:rPr>
      </w:pPr>
    </w:p>
    <w:p w:rsidR="00C63A28" w:rsidRDefault="00C63A28">
      <w:pPr>
        <w:snapToGrid w:val="0"/>
        <w:spacing w:line="360" w:lineRule="auto"/>
        <w:rPr>
          <w:rFonts w:ascii="宋体" w:hAnsi="宋体"/>
          <w:b/>
          <w:szCs w:val="21"/>
        </w:rPr>
      </w:pPr>
    </w:p>
    <w:p w:rsidR="00C63A28" w:rsidRDefault="002749DA">
      <w:pPr>
        <w:spacing w:line="360" w:lineRule="auto"/>
        <w:rPr>
          <w:rFonts w:ascii="宋体" w:hAnsi="宋体"/>
          <w:szCs w:val="21"/>
        </w:rPr>
      </w:pPr>
      <w:r>
        <w:rPr>
          <w:rFonts w:ascii="宋体" w:hAnsi="宋体" w:hint="eastAsia"/>
          <w:szCs w:val="21"/>
        </w:rPr>
        <w:t>法定代表人身份证</w:t>
      </w:r>
    </w:p>
    <w:p w:rsidR="00C63A28" w:rsidRDefault="002749DA">
      <w:pPr>
        <w:spacing w:line="360" w:lineRule="auto"/>
        <w:rPr>
          <w:rFonts w:ascii="宋体" w:hAnsi="宋体"/>
          <w:szCs w:val="21"/>
        </w:rPr>
      </w:pPr>
      <w:r>
        <w:rPr>
          <w:rFonts w:ascii="宋体" w:hAnsi="宋体" w:hint="eastAsia"/>
          <w:szCs w:val="21"/>
        </w:rPr>
        <w:t>（双面复印件）粘贴处</w:t>
      </w:r>
    </w:p>
    <w:p w:rsidR="00C63A28" w:rsidRDefault="00C63A28">
      <w:pPr>
        <w:snapToGrid w:val="0"/>
        <w:spacing w:line="360" w:lineRule="auto"/>
        <w:rPr>
          <w:rFonts w:ascii="宋体" w:hAnsi="宋体"/>
          <w:b/>
          <w:sz w:val="24"/>
          <w:szCs w:val="28"/>
        </w:rPr>
      </w:pPr>
    </w:p>
    <w:p w:rsidR="00C63A28" w:rsidRDefault="00C63A28">
      <w:pPr>
        <w:snapToGrid w:val="0"/>
        <w:spacing w:line="360" w:lineRule="auto"/>
        <w:rPr>
          <w:rFonts w:ascii="宋体" w:hAnsi="宋体"/>
          <w:b/>
          <w:sz w:val="24"/>
          <w:szCs w:val="28"/>
        </w:rPr>
      </w:pPr>
    </w:p>
    <w:p w:rsidR="00C63A28" w:rsidRDefault="00C63A28"/>
    <w:p w:rsidR="00C63A28" w:rsidRDefault="00C63A28"/>
    <w:p w:rsidR="00C63A28" w:rsidRDefault="00C63A28"/>
    <w:p w:rsidR="00C63A28" w:rsidRDefault="00C63A28"/>
    <w:p w:rsidR="00C63A28" w:rsidRDefault="00C63A28"/>
    <w:p w:rsidR="00C63A28" w:rsidRDefault="00C63A28"/>
    <w:p w:rsidR="00C63A28" w:rsidRDefault="00C63A28"/>
    <w:p w:rsidR="00C63A28" w:rsidRDefault="00C63A28"/>
    <w:p w:rsidR="00C63A28" w:rsidRDefault="00C63A28"/>
    <w:p w:rsidR="00C63A28" w:rsidRDefault="002749DA">
      <w:pPr>
        <w:pageBreakBefore/>
        <w:spacing w:line="360" w:lineRule="auto"/>
        <w:rPr>
          <w:rFonts w:ascii="宋体" w:hAnsi="宋体" w:cs="宋体"/>
          <w:b/>
          <w:sz w:val="28"/>
        </w:rPr>
      </w:pPr>
      <w:r>
        <w:rPr>
          <w:rFonts w:ascii="宋体" w:hAnsi="宋体" w:cs="宋体" w:hint="eastAsia"/>
          <w:b/>
          <w:sz w:val="28"/>
        </w:rPr>
        <w:lastRenderedPageBreak/>
        <w:t>3.授权委托书</w:t>
      </w:r>
    </w:p>
    <w:p w:rsidR="00C63A28" w:rsidRDefault="002749DA">
      <w:pPr>
        <w:pStyle w:val="11"/>
        <w:spacing w:line="360" w:lineRule="exact"/>
        <w:jc w:val="center"/>
        <w:rPr>
          <w:rFonts w:cs="宋体"/>
          <w:b/>
          <w:sz w:val="28"/>
          <w:szCs w:val="28"/>
        </w:rPr>
      </w:pPr>
      <w:r>
        <w:rPr>
          <w:rFonts w:cs="宋体" w:hint="eastAsia"/>
          <w:b/>
          <w:sz w:val="28"/>
          <w:szCs w:val="28"/>
        </w:rPr>
        <w:t>授权委托书</w:t>
      </w:r>
    </w:p>
    <w:p w:rsidR="00C63A28" w:rsidRDefault="00C63A28">
      <w:pPr>
        <w:adjustRightInd w:val="0"/>
        <w:snapToGrid w:val="0"/>
        <w:spacing w:line="360" w:lineRule="auto"/>
        <w:ind w:firstLineChars="215" w:firstLine="516"/>
        <w:rPr>
          <w:rFonts w:ascii="宋体" w:hAnsi="宋体" w:cs="宋体"/>
          <w:sz w:val="24"/>
          <w:szCs w:val="24"/>
        </w:rPr>
      </w:pPr>
    </w:p>
    <w:p w:rsidR="00C63A28" w:rsidRDefault="002749D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Default="002749DA">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C63A28" w:rsidRDefault="00C63A28">
      <w:pPr>
        <w:adjustRightInd w:val="0"/>
        <w:snapToGrid w:val="0"/>
        <w:spacing w:line="360" w:lineRule="auto"/>
        <w:rPr>
          <w:rFonts w:ascii="宋体" w:hAnsi="宋体" w:cs="宋体"/>
          <w:sz w:val="24"/>
          <w:szCs w:val="24"/>
        </w:rPr>
      </w:pPr>
    </w:p>
    <w:p w:rsidR="00C63A28" w:rsidRDefault="002749DA">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C63A28" w:rsidRDefault="002749DA">
      <w:pPr>
        <w:spacing w:line="400" w:lineRule="exact"/>
        <w:rPr>
          <w:rFonts w:ascii="宋体" w:hAnsi="宋体" w:cs="宋体"/>
          <w:szCs w:val="21"/>
        </w:rPr>
      </w:pPr>
      <w:r>
        <w:rPr>
          <w:rFonts w:ascii="宋体" w:hAnsi="宋体" w:cs="宋体" w:hint="eastAsia"/>
          <w:szCs w:val="21"/>
        </w:rPr>
        <w:t>职务：                                       联系电话：</w:t>
      </w:r>
    </w:p>
    <w:p w:rsidR="00C63A28" w:rsidRDefault="002749DA">
      <w:pPr>
        <w:spacing w:line="400" w:lineRule="exact"/>
        <w:rPr>
          <w:rFonts w:ascii="宋体" w:hAnsi="宋体" w:cs="宋体"/>
          <w:szCs w:val="21"/>
        </w:rPr>
      </w:pPr>
      <w:r>
        <w:rPr>
          <w:rFonts w:ascii="宋体" w:hAnsi="宋体" w:cs="宋体" w:hint="eastAsia"/>
          <w:szCs w:val="21"/>
        </w:rPr>
        <w:t>单位名称：                                   地址：</w:t>
      </w:r>
    </w:p>
    <w:p w:rsidR="00C63A28" w:rsidRDefault="002749DA">
      <w:pPr>
        <w:spacing w:line="400" w:lineRule="exact"/>
        <w:rPr>
          <w:rFonts w:ascii="宋体" w:hAnsi="宋体" w:cs="宋体"/>
          <w:szCs w:val="21"/>
        </w:rPr>
      </w:pPr>
      <w:r>
        <w:rPr>
          <w:rFonts w:ascii="宋体" w:hAnsi="宋体" w:cs="宋体" w:hint="eastAsia"/>
          <w:szCs w:val="21"/>
        </w:rPr>
        <w:t>身份证号码：</w:t>
      </w:r>
    </w:p>
    <w:p w:rsidR="00C63A28" w:rsidRDefault="00C63A28">
      <w:pPr>
        <w:spacing w:line="400" w:lineRule="exact"/>
        <w:rPr>
          <w:rFonts w:ascii="宋体" w:hAnsi="宋体" w:cs="宋体"/>
          <w:szCs w:val="21"/>
        </w:rPr>
      </w:pPr>
    </w:p>
    <w:p w:rsidR="00C63A28" w:rsidRDefault="002749DA">
      <w:pPr>
        <w:spacing w:line="400" w:lineRule="exact"/>
        <w:rPr>
          <w:rFonts w:ascii="宋体" w:hAnsi="宋体" w:cs="宋体"/>
          <w:szCs w:val="21"/>
        </w:rPr>
      </w:pPr>
      <w:r>
        <w:rPr>
          <w:rFonts w:ascii="宋体" w:hAnsi="宋体" w:cs="宋体" w:hint="eastAsia"/>
          <w:szCs w:val="21"/>
        </w:rPr>
        <w:t>委托代理人（被授权人）签字或盖章：           日期：</w:t>
      </w:r>
    </w:p>
    <w:p w:rsidR="00C63A28" w:rsidRDefault="002749DA">
      <w:pPr>
        <w:spacing w:line="400" w:lineRule="exact"/>
        <w:rPr>
          <w:rFonts w:ascii="宋体" w:hAnsi="宋体" w:cs="宋体"/>
          <w:szCs w:val="21"/>
        </w:rPr>
      </w:pPr>
      <w:r>
        <w:rPr>
          <w:rFonts w:ascii="宋体" w:hAnsi="宋体" w:cs="宋体" w:hint="eastAsia"/>
          <w:szCs w:val="21"/>
        </w:rPr>
        <w:t>职务：                                       联系电话：</w:t>
      </w:r>
    </w:p>
    <w:p w:rsidR="00C63A28" w:rsidRDefault="002749DA">
      <w:pPr>
        <w:spacing w:line="400" w:lineRule="exact"/>
        <w:rPr>
          <w:rFonts w:ascii="宋体" w:hAnsi="宋体" w:cs="宋体"/>
          <w:szCs w:val="21"/>
        </w:rPr>
      </w:pPr>
      <w:r>
        <w:rPr>
          <w:rFonts w:ascii="宋体" w:hAnsi="宋体" w:cs="宋体" w:hint="eastAsia"/>
          <w:szCs w:val="21"/>
        </w:rPr>
        <w:t>单位名称：                                   地址：</w:t>
      </w:r>
    </w:p>
    <w:p w:rsidR="00C63A28" w:rsidRDefault="002749DA">
      <w:pPr>
        <w:spacing w:line="400" w:lineRule="exact"/>
        <w:rPr>
          <w:rFonts w:ascii="宋体" w:hAnsi="宋体" w:cs="宋体"/>
          <w:szCs w:val="21"/>
        </w:rPr>
      </w:pPr>
      <w:r>
        <w:rPr>
          <w:rFonts w:ascii="宋体" w:hAnsi="宋体" w:cs="宋体" w:hint="eastAsia"/>
          <w:szCs w:val="21"/>
        </w:rPr>
        <w:t>身份证号码：</w:t>
      </w:r>
    </w:p>
    <w:p w:rsidR="00C63A28" w:rsidRDefault="00C63A28">
      <w:pPr>
        <w:spacing w:line="400" w:lineRule="exact"/>
        <w:rPr>
          <w:rFonts w:ascii="宋体" w:hAnsi="宋体" w:cs="宋体"/>
          <w:szCs w:val="21"/>
        </w:rPr>
      </w:pPr>
    </w:p>
    <w:p w:rsidR="00C63A28" w:rsidRDefault="002749DA">
      <w:pPr>
        <w:spacing w:line="400" w:lineRule="exact"/>
        <w:rPr>
          <w:rFonts w:ascii="宋体" w:hAnsi="宋体" w:cs="宋体"/>
          <w:szCs w:val="21"/>
        </w:rPr>
      </w:pPr>
      <w:r>
        <w:rPr>
          <w:rFonts w:ascii="宋体" w:hAnsi="宋体" w:cs="宋体" w:hint="eastAsia"/>
          <w:szCs w:val="21"/>
        </w:rPr>
        <w:t xml:space="preserve">供应商公章： </w:t>
      </w:r>
    </w:p>
    <w:p w:rsidR="00C63A28" w:rsidRDefault="002749DA">
      <w:pPr>
        <w:spacing w:line="400" w:lineRule="exact"/>
        <w:rPr>
          <w:rFonts w:ascii="宋体" w:hAnsi="宋体" w:cs="宋体"/>
          <w:szCs w:val="21"/>
        </w:rPr>
      </w:pPr>
      <w:r>
        <w:rPr>
          <w:rFonts w:ascii="宋体" w:hAnsi="宋体" w:cs="宋体" w:hint="eastAsia"/>
          <w:szCs w:val="21"/>
        </w:rPr>
        <w:t>地址：                                       电话：</w:t>
      </w:r>
    </w:p>
    <w:p w:rsidR="00C63A28" w:rsidRDefault="002749DA">
      <w:pPr>
        <w:spacing w:line="400" w:lineRule="exact"/>
        <w:rPr>
          <w:rFonts w:ascii="宋体" w:hAnsi="宋体" w:cs="宋体"/>
          <w:szCs w:val="21"/>
        </w:rPr>
      </w:pPr>
      <w:r>
        <w:rPr>
          <w:rFonts w:ascii="宋体" w:hAnsi="宋体" w:cs="宋体" w:hint="eastAsia"/>
          <w:szCs w:val="21"/>
        </w:rPr>
        <w:t>传真：                                       邮编：</w:t>
      </w:r>
    </w:p>
    <w:p w:rsidR="00C63A28" w:rsidRDefault="002749DA">
      <w:pPr>
        <w:spacing w:line="400" w:lineRule="exact"/>
        <w:rPr>
          <w:rFonts w:ascii="宋体" w:hAnsi="宋体" w:cs="宋体"/>
          <w:szCs w:val="21"/>
        </w:rPr>
      </w:pPr>
      <w:r>
        <w:rPr>
          <w:rFonts w:ascii="宋体" w:hAnsi="宋体" w:cs="宋体" w:hint="eastAsia"/>
          <w:szCs w:val="21"/>
        </w:rPr>
        <w:t>开户行：</w:t>
      </w:r>
    </w:p>
    <w:p w:rsidR="00C63A28" w:rsidRDefault="002749DA">
      <w:pPr>
        <w:spacing w:line="400" w:lineRule="exact"/>
        <w:rPr>
          <w:rFonts w:ascii="宋体" w:hAnsi="宋体" w:cs="宋体"/>
          <w:szCs w:val="21"/>
        </w:rPr>
      </w:pPr>
      <w:r>
        <w:rPr>
          <w:rFonts w:ascii="宋体" w:hAnsi="宋体" w:cs="宋体" w:hint="eastAsia"/>
          <w:szCs w:val="21"/>
        </w:rPr>
        <w:t>账号：</w:t>
      </w:r>
    </w:p>
    <w:p w:rsidR="00C63A28" w:rsidRDefault="00C63A28">
      <w:pPr>
        <w:spacing w:line="400" w:lineRule="exact"/>
        <w:rPr>
          <w:rFonts w:ascii="宋体" w:hAnsi="宋体"/>
          <w:szCs w:val="21"/>
        </w:rPr>
      </w:pPr>
    </w:p>
    <w:p w:rsidR="00C63A28" w:rsidRDefault="002749DA">
      <w:pPr>
        <w:spacing w:line="400" w:lineRule="exact"/>
        <w:rPr>
          <w:rFonts w:ascii="宋体" w:hAnsi="宋体"/>
          <w:szCs w:val="21"/>
        </w:rPr>
      </w:pPr>
      <w:r>
        <w:rPr>
          <w:rFonts w:ascii="宋体" w:hAnsi="宋体" w:hint="eastAsia"/>
          <w:szCs w:val="21"/>
        </w:rPr>
        <w:t>代理人身份证</w:t>
      </w:r>
    </w:p>
    <w:p w:rsidR="00C63A28" w:rsidRDefault="002749DA">
      <w:pPr>
        <w:spacing w:line="360" w:lineRule="auto"/>
        <w:rPr>
          <w:rFonts w:ascii="宋体" w:hAnsi="宋体" w:cs="宋体"/>
          <w:sz w:val="24"/>
          <w:szCs w:val="24"/>
        </w:rPr>
      </w:pPr>
      <w:r>
        <w:rPr>
          <w:rFonts w:ascii="宋体" w:hAnsi="宋体" w:hint="eastAsia"/>
          <w:szCs w:val="21"/>
        </w:rPr>
        <w:t>（双面复印件）粘贴处</w:t>
      </w:r>
    </w:p>
    <w:p w:rsidR="00C63A28" w:rsidRDefault="00C63A28">
      <w:pPr>
        <w:spacing w:line="360" w:lineRule="auto"/>
        <w:rPr>
          <w:rFonts w:ascii="宋体" w:hAnsi="宋体" w:cs="宋体"/>
          <w:szCs w:val="21"/>
        </w:rPr>
      </w:pPr>
    </w:p>
    <w:p w:rsidR="00C63A28" w:rsidRDefault="002749DA">
      <w:pPr>
        <w:spacing w:line="360" w:lineRule="auto"/>
        <w:rPr>
          <w:rFonts w:ascii="宋体" w:hAnsi="宋体" w:cs="宋体"/>
          <w:szCs w:val="21"/>
        </w:rPr>
      </w:pPr>
      <w:r>
        <w:rPr>
          <w:rFonts w:ascii="宋体" w:hAnsi="宋体" w:cs="宋体" w:hint="eastAsia"/>
          <w:szCs w:val="21"/>
        </w:rPr>
        <w:t>备注：</w:t>
      </w:r>
    </w:p>
    <w:p w:rsidR="00C63A28" w:rsidRDefault="002749DA">
      <w:pPr>
        <w:spacing w:line="360" w:lineRule="auto"/>
        <w:rPr>
          <w:rFonts w:ascii="宋体" w:hAnsi="宋体" w:cs="宋体"/>
          <w:szCs w:val="21"/>
        </w:rPr>
      </w:pPr>
      <w:r>
        <w:rPr>
          <w:rFonts w:ascii="宋体" w:hAnsi="宋体" w:cs="宋体" w:hint="eastAsia"/>
          <w:szCs w:val="21"/>
        </w:rPr>
        <w:t>1、法定代表人参加谈判时，需携带本人身份证原件。</w:t>
      </w:r>
    </w:p>
    <w:p w:rsidR="00C63A28" w:rsidRDefault="002749DA">
      <w:pPr>
        <w:rPr>
          <w:rFonts w:ascii="宋体" w:hAnsi="宋体" w:cs="宋体"/>
          <w:szCs w:val="21"/>
        </w:rPr>
      </w:pPr>
      <w:r>
        <w:rPr>
          <w:rFonts w:ascii="宋体" w:hAnsi="宋体" w:cs="宋体" w:hint="eastAsia"/>
          <w:szCs w:val="21"/>
        </w:rPr>
        <w:t>2、委托代理人参加谈判时，需携带授权委托书和本人身份证原件。</w:t>
      </w:r>
    </w:p>
    <w:p w:rsidR="00C63A28" w:rsidRPr="000362E2" w:rsidRDefault="002749DA" w:rsidP="000362E2">
      <w:pPr>
        <w:rPr>
          <w:rFonts w:asciiTheme="minorEastAsia" w:eastAsiaTheme="minorEastAsia" w:hAnsiTheme="minorEastAsia"/>
          <w:b/>
          <w:sz w:val="28"/>
          <w:szCs w:val="28"/>
        </w:rPr>
      </w:pPr>
      <w:r w:rsidRPr="000362E2">
        <w:rPr>
          <w:rFonts w:asciiTheme="minorEastAsia" w:eastAsiaTheme="minorEastAsia" w:hAnsiTheme="minorEastAsia" w:hint="eastAsia"/>
          <w:b/>
          <w:sz w:val="28"/>
          <w:szCs w:val="28"/>
        </w:rPr>
        <w:lastRenderedPageBreak/>
        <w:t>4.报价一览表</w:t>
      </w:r>
    </w:p>
    <w:p w:rsidR="00C63A28" w:rsidRDefault="002749DA">
      <w:pPr>
        <w:jc w:val="center"/>
        <w:rPr>
          <w:rFonts w:ascii="宋体" w:hAnsi="宋体" w:cs="宋体"/>
          <w:b/>
          <w:color w:val="000000"/>
          <w:sz w:val="28"/>
          <w:szCs w:val="28"/>
        </w:rPr>
      </w:pPr>
      <w:r>
        <w:rPr>
          <w:rFonts w:ascii="宋体" w:hAnsi="宋体" w:cs="宋体" w:hint="eastAsia"/>
          <w:b/>
          <w:color w:val="000000"/>
          <w:sz w:val="28"/>
          <w:szCs w:val="28"/>
        </w:rPr>
        <w:t>报价一览表</w:t>
      </w:r>
    </w:p>
    <w:p w:rsidR="00C63A28" w:rsidRDefault="002749DA">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63A28">
        <w:trPr>
          <w:trHeight w:val="459"/>
        </w:trPr>
        <w:tc>
          <w:tcPr>
            <w:tcW w:w="2093" w:type="dxa"/>
            <w:vAlign w:val="center"/>
          </w:tcPr>
          <w:p w:rsidR="00C63A28" w:rsidRDefault="002749DA">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C63A28" w:rsidRDefault="00C63A28">
            <w:pPr>
              <w:widowControl/>
              <w:jc w:val="center"/>
              <w:rPr>
                <w:rFonts w:ascii="宋体" w:hAnsi="宋体"/>
                <w:color w:val="000000"/>
                <w:szCs w:val="21"/>
              </w:rPr>
            </w:pPr>
          </w:p>
        </w:tc>
      </w:tr>
      <w:tr w:rsidR="00C63A28">
        <w:trPr>
          <w:trHeight w:val="459"/>
        </w:trPr>
        <w:tc>
          <w:tcPr>
            <w:tcW w:w="2093" w:type="dxa"/>
            <w:vAlign w:val="center"/>
          </w:tcPr>
          <w:p w:rsidR="00C63A28" w:rsidRDefault="002749DA">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C63A28" w:rsidRDefault="00C63A28">
            <w:pPr>
              <w:widowControl/>
              <w:jc w:val="center"/>
              <w:rPr>
                <w:rFonts w:ascii="宋体" w:hAnsi="宋体"/>
                <w:color w:val="000000"/>
                <w:szCs w:val="21"/>
              </w:rPr>
            </w:pPr>
          </w:p>
        </w:tc>
      </w:tr>
      <w:tr w:rsidR="00C63A28">
        <w:trPr>
          <w:cantSplit/>
          <w:trHeight w:val="453"/>
        </w:trPr>
        <w:tc>
          <w:tcPr>
            <w:tcW w:w="2093" w:type="dxa"/>
            <w:vAlign w:val="center"/>
          </w:tcPr>
          <w:p w:rsidR="00C63A28" w:rsidRDefault="002749DA">
            <w:pPr>
              <w:jc w:val="center"/>
              <w:rPr>
                <w:rFonts w:ascii="宋体" w:hAnsi="宋体"/>
                <w:color w:val="000000"/>
                <w:szCs w:val="21"/>
              </w:rPr>
            </w:pPr>
            <w:r>
              <w:rPr>
                <w:rFonts w:ascii="宋体" w:hAnsi="宋体" w:hint="eastAsia"/>
                <w:color w:val="000000"/>
                <w:szCs w:val="21"/>
              </w:rPr>
              <w:t>项目总价</w:t>
            </w:r>
          </w:p>
        </w:tc>
        <w:tc>
          <w:tcPr>
            <w:tcW w:w="6662" w:type="dxa"/>
            <w:vAlign w:val="center"/>
          </w:tcPr>
          <w:p w:rsidR="00C63A28" w:rsidRDefault="00C63A28">
            <w:pPr>
              <w:widowControl/>
              <w:jc w:val="center"/>
              <w:rPr>
                <w:rFonts w:ascii="宋体" w:hAnsi="宋体"/>
                <w:color w:val="000000"/>
                <w:szCs w:val="21"/>
              </w:rPr>
            </w:pPr>
          </w:p>
        </w:tc>
      </w:tr>
      <w:tr w:rsidR="00C63A28">
        <w:trPr>
          <w:cantSplit/>
          <w:trHeight w:val="453"/>
        </w:trPr>
        <w:tc>
          <w:tcPr>
            <w:tcW w:w="2093" w:type="dxa"/>
            <w:vAlign w:val="center"/>
          </w:tcPr>
          <w:p w:rsidR="00C63A28" w:rsidRDefault="002749DA">
            <w:pPr>
              <w:jc w:val="center"/>
              <w:rPr>
                <w:rFonts w:ascii="宋体" w:hAnsi="宋体"/>
                <w:color w:val="000000"/>
                <w:szCs w:val="21"/>
              </w:rPr>
            </w:pPr>
            <w:r>
              <w:rPr>
                <w:rFonts w:ascii="宋体" w:hAnsi="宋体" w:hint="eastAsia"/>
                <w:color w:val="000000"/>
                <w:szCs w:val="21"/>
              </w:rPr>
              <w:t>质保期</w:t>
            </w:r>
          </w:p>
        </w:tc>
        <w:tc>
          <w:tcPr>
            <w:tcW w:w="6662" w:type="dxa"/>
            <w:vAlign w:val="center"/>
          </w:tcPr>
          <w:p w:rsidR="00C63A28" w:rsidRDefault="002749DA">
            <w:pPr>
              <w:widowControl/>
              <w:jc w:val="center"/>
              <w:rPr>
                <w:rFonts w:ascii="宋体" w:hAnsi="宋体"/>
                <w:color w:val="000000"/>
                <w:szCs w:val="21"/>
              </w:rPr>
            </w:pPr>
            <w:r>
              <w:rPr>
                <w:rFonts w:ascii="宋体" w:hAnsi="宋体" w:hint="eastAsia"/>
                <w:color w:val="000000"/>
                <w:szCs w:val="21"/>
              </w:rPr>
              <w:t>年</w:t>
            </w:r>
          </w:p>
        </w:tc>
      </w:tr>
    </w:tbl>
    <w:p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  月   日</w:t>
      </w:r>
    </w:p>
    <w:p w:rsidR="00C63A28" w:rsidRDefault="00C63A28">
      <w:pPr>
        <w:rPr>
          <w:rFonts w:ascii="宋体" w:hAnsi="宋体" w:cs="宋体"/>
          <w:color w:val="000000"/>
          <w:sz w:val="24"/>
        </w:rPr>
      </w:pPr>
    </w:p>
    <w:p w:rsidR="00C63A28" w:rsidRDefault="00C63A28">
      <w:pPr>
        <w:spacing w:line="280" w:lineRule="exact"/>
        <w:ind w:right="420"/>
        <w:rPr>
          <w:rFonts w:ascii="宋体" w:hAnsi="宋体" w:cs="宋体"/>
          <w:color w:val="000000"/>
          <w:szCs w:val="21"/>
        </w:rPr>
      </w:pPr>
    </w:p>
    <w:p w:rsidR="00C63A28" w:rsidRPr="000362E2" w:rsidRDefault="002749DA" w:rsidP="000362E2">
      <w:pPr>
        <w:rPr>
          <w:rFonts w:asciiTheme="minorEastAsia" w:eastAsiaTheme="minorEastAsia" w:hAnsiTheme="minorEastAsia"/>
          <w:b/>
          <w:sz w:val="28"/>
          <w:szCs w:val="28"/>
        </w:rPr>
      </w:pPr>
      <w:r w:rsidRPr="000362E2">
        <w:rPr>
          <w:rFonts w:asciiTheme="minorEastAsia" w:eastAsiaTheme="minorEastAsia" w:hAnsiTheme="minorEastAsia"/>
          <w:b/>
          <w:sz w:val="28"/>
          <w:szCs w:val="28"/>
        </w:rPr>
        <w:t>5</w:t>
      </w:r>
      <w:r w:rsidRPr="000362E2">
        <w:rPr>
          <w:rFonts w:asciiTheme="minorEastAsia" w:eastAsiaTheme="minorEastAsia" w:hAnsiTheme="minorEastAsia" w:hint="eastAsia"/>
          <w:b/>
          <w:sz w:val="28"/>
          <w:szCs w:val="28"/>
        </w:rPr>
        <w:t>.谈判</w:t>
      </w:r>
      <w:r w:rsidRPr="000362E2">
        <w:rPr>
          <w:rFonts w:asciiTheme="minorEastAsia" w:eastAsiaTheme="minorEastAsia" w:hAnsiTheme="minorEastAsia"/>
          <w:b/>
          <w:sz w:val="28"/>
          <w:szCs w:val="28"/>
        </w:rPr>
        <w:t>分项报价</w:t>
      </w:r>
      <w:r w:rsidRPr="000362E2">
        <w:rPr>
          <w:rFonts w:asciiTheme="minorEastAsia" w:eastAsiaTheme="minorEastAsia" w:hAnsiTheme="minorEastAsia" w:hint="eastAsia"/>
          <w:b/>
          <w:sz w:val="28"/>
          <w:szCs w:val="28"/>
        </w:rPr>
        <w:t>表</w:t>
      </w:r>
    </w:p>
    <w:p w:rsidR="00C63A28" w:rsidRDefault="002749DA">
      <w:pPr>
        <w:spacing w:line="360" w:lineRule="auto"/>
        <w:jc w:val="center"/>
        <w:rPr>
          <w:rFonts w:ascii="宋体" w:hAnsi="宋体"/>
          <w:b/>
          <w:sz w:val="28"/>
          <w:szCs w:val="28"/>
        </w:rPr>
      </w:pPr>
      <w:r>
        <w:rPr>
          <w:rFonts w:ascii="宋体" w:hAnsi="宋体" w:hint="eastAsia"/>
          <w:b/>
          <w:sz w:val="28"/>
          <w:szCs w:val="28"/>
        </w:rPr>
        <w:t>谈判分项</w:t>
      </w:r>
      <w:r>
        <w:rPr>
          <w:rFonts w:ascii="宋体" w:hAnsi="宋体"/>
          <w:b/>
          <w:sz w:val="28"/>
          <w:szCs w:val="28"/>
        </w:rPr>
        <w:t>报价</w:t>
      </w:r>
      <w:r>
        <w:rPr>
          <w:rFonts w:ascii="宋体" w:hAnsi="宋体" w:hint="eastAsia"/>
          <w:b/>
          <w:sz w:val="28"/>
          <w:szCs w:val="28"/>
        </w:rPr>
        <w:t>表</w:t>
      </w:r>
    </w:p>
    <w:p w:rsidR="00C63A28" w:rsidRDefault="002749DA">
      <w:pPr>
        <w:snapToGrid w:val="0"/>
        <w:spacing w:line="360" w:lineRule="auto"/>
        <w:rPr>
          <w:rFonts w:ascii="宋体" w:hAnsi="宋体"/>
          <w:szCs w:val="21"/>
        </w:rPr>
      </w:pPr>
      <w:r>
        <w:rPr>
          <w:rFonts w:ascii="宋体" w:hAnsi="宋体" w:hint="eastAsia"/>
          <w:szCs w:val="21"/>
        </w:rPr>
        <w:t>项目编号：</w:t>
      </w:r>
      <w:r>
        <w:rPr>
          <w:rFonts w:ascii="宋体" w:hAnsi="宋体" w:cs="宋体" w:hint="eastAsia"/>
          <w:szCs w:val="21"/>
        </w:rPr>
        <w:t> </w:t>
      </w:r>
    </w:p>
    <w:tbl>
      <w:tblPr>
        <w:tblpPr w:leftFromText="182" w:rightFromText="182" w:vertAnchor="text" w:horzAnchor="margin" w:tblpY="13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1528"/>
        <w:gridCol w:w="1556"/>
        <w:gridCol w:w="903"/>
        <w:gridCol w:w="970"/>
        <w:gridCol w:w="1053"/>
        <w:gridCol w:w="1053"/>
        <w:gridCol w:w="902"/>
      </w:tblGrid>
      <w:tr w:rsidR="00422358" w:rsidTr="0061718F">
        <w:trPr>
          <w:trHeight w:val="354"/>
        </w:trPr>
        <w:tc>
          <w:tcPr>
            <w:tcW w:w="327" w:type="pct"/>
            <w:vAlign w:val="center"/>
          </w:tcPr>
          <w:p w:rsidR="00422358" w:rsidRDefault="00422358" w:rsidP="0061718F">
            <w:pPr>
              <w:jc w:val="center"/>
            </w:pPr>
            <w:r>
              <w:rPr>
                <w:rFonts w:hint="eastAsia"/>
              </w:rPr>
              <w:t>序号</w:t>
            </w:r>
          </w:p>
        </w:tc>
        <w:tc>
          <w:tcPr>
            <w:tcW w:w="896" w:type="pct"/>
            <w:vAlign w:val="center"/>
          </w:tcPr>
          <w:p w:rsidR="00422358" w:rsidRDefault="00422358" w:rsidP="0061718F">
            <w:pPr>
              <w:jc w:val="center"/>
            </w:pPr>
            <w:r>
              <w:rPr>
                <w:rFonts w:hint="eastAsia"/>
              </w:rPr>
              <w:t>项目名称</w:t>
            </w:r>
          </w:p>
        </w:tc>
        <w:tc>
          <w:tcPr>
            <w:tcW w:w="913" w:type="pct"/>
            <w:vAlign w:val="center"/>
          </w:tcPr>
          <w:p w:rsidR="00422358" w:rsidRDefault="00422358" w:rsidP="0061718F">
            <w:pPr>
              <w:jc w:val="center"/>
            </w:pPr>
            <w:r>
              <w:rPr>
                <w:rFonts w:hint="eastAsia"/>
              </w:rPr>
              <w:t>品牌型号</w:t>
            </w:r>
          </w:p>
        </w:tc>
        <w:tc>
          <w:tcPr>
            <w:tcW w:w="530" w:type="pct"/>
            <w:vAlign w:val="center"/>
          </w:tcPr>
          <w:p w:rsidR="00422358" w:rsidRDefault="00422358" w:rsidP="0061718F">
            <w:pPr>
              <w:jc w:val="center"/>
            </w:pPr>
            <w:r>
              <w:rPr>
                <w:rFonts w:hint="eastAsia"/>
              </w:rPr>
              <w:t>单位</w:t>
            </w:r>
          </w:p>
        </w:tc>
        <w:tc>
          <w:tcPr>
            <w:tcW w:w="569" w:type="pct"/>
            <w:vAlign w:val="center"/>
          </w:tcPr>
          <w:p w:rsidR="00422358" w:rsidRDefault="00422358" w:rsidP="0061718F">
            <w:pPr>
              <w:jc w:val="center"/>
            </w:pPr>
            <w:r>
              <w:rPr>
                <w:rFonts w:hint="eastAsia"/>
              </w:rPr>
              <w:t>数量</w:t>
            </w:r>
          </w:p>
        </w:tc>
        <w:tc>
          <w:tcPr>
            <w:tcW w:w="618" w:type="pct"/>
            <w:vAlign w:val="center"/>
          </w:tcPr>
          <w:p w:rsidR="00422358" w:rsidRDefault="00422358" w:rsidP="0061718F">
            <w:pPr>
              <w:pStyle w:val="a9"/>
              <w:spacing w:line="260" w:lineRule="exact"/>
              <w:jc w:val="center"/>
              <w:rPr>
                <w:sz w:val="18"/>
                <w:szCs w:val="18"/>
              </w:rPr>
            </w:pPr>
            <w:r>
              <w:rPr>
                <w:rFonts w:hint="eastAsia"/>
                <w:sz w:val="18"/>
                <w:szCs w:val="18"/>
              </w:rPr>
              <w:t>单价</w:t>
            </w:r>
          </w:p>
          <w:p w:rsidR="00422358" w:rsidRDefault="00422358" w:rsidP="0061718F">
            <w:pPr>
              <w:pStyle w:val="a9"/>
              <w:spacing w:line="260" w:lineRule="exact"/>
              <w:jc w:val="center"/>
              <w:rPr>
                <w:sz w:val="18"/>
                <w:szCs w:val="18"/>
              </w:rPr>
            </w:pPr>
            <w:r>
              <w:rPr>
                <w:rFonts w:hint="eastAsia"/>
                <w:sz w:val="18"/>
                <w:szCs w:val="18"/>
              </w:rPr>
              <w:t>（人民币元）</w:t>
            </w:r>
          </w:p>
        </w:tc>
        <w:tc>
          <w:tcPr>
            <w:tcW w:w="618" w:type="pct"/>
            <w:vAlign w:val="center"/>
          </w:tcPr>
          <w:p w:rsidR="00422358" w:rsidRDefault="00422358" w:rsidP="0061718F">
            <w:pPr>
              <w:pStyle w:val="a9"/>
              <w:spacing w:line="260" w:lineRule="exact"/>
              <w:jc w:val="center"/>
              <w:rPr>
                <w:sz w:val="18"/>
                <w:szCs w:val="18"/>
              </w:rPr>
            </w:pPr>
            <w:r>
              <w:rPr>
                <w:rFonts w:hint="eastAsia"/>
                <w:sz w:val="18"/>
                <w:szCs w:val="18"/>
              </w:rPr>
              <w:t>合价</w:t>
            </w:r>
          </w:p>
          <w:p w:rsidR="00422358" w:rsidRDefault="00422358" w:rsidP="0061718F">
            <w:pPr>
              <w:pStyle w:val="a9"/>
              <w:spacing w:line="260" w:lineRule="exact"/>
              <w:jc w:val="center"/>
              <w:rPr>
                <w:sz w:val="18"/>
                <w:szCs w:val="18"/>
              </w:rPr>
            </w:pPr>
            <w:r>
              <w:rPr>
                <w:rFonts w:hint="eastAsia"/>
                <w:sz w:val="18"/>
                <w:szCs w:val="18"/>
              </w:rPr>
              <w:t>（人民币元）</w:t>
            </w:r>
          </w:p>
        </w:tc>
        <w:tc>
          <w:tcPr>
            <w:tcW w:w="530" w:type="pct"/>
            <w:vAlign w:val="center"/>
          </w:tcPr>
          <w:p w:rsidR="00422358" w:rsidRDefault="00422358" w:rsidP="0061718F">
            <w:pPr>
              <w:jc w:val="center"/>
            </w:pPr>
            <w:r>
              <w:rPr>
                <w:rFonts w:hint="eastAsia"/>
              </w:rPr>
              <w:t>备注</w:t>
            </w: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rPr>
                <w:shd w:val="pct10" w:color="auto" w:fill="FFFFFF"/>
              </w:rP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rPr>
                <w:shd w:val="pct10" w:color="auto" w:fill="FFFFFF"/>
              </w:rP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r>
              <w:rPr>
                <w:rFonts w:hint="eastAsia"/>
              </w:rPr>
              <w:t>…</w:t>
            </w:r>
          </w:p>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r>
              <w:rPr>
                <w:rFonts w:hint="eastAsia"/>
              </w:rPr>
              <w:t>…</w:t>
            </w:r>
          </w:p>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r>
              <w:rPr>
                <w:rFonts w:hint="eastAsia"/>
              </w:rPr>
              <w:t>…</w:t>
            </w:r>
          </w:p>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r>
              <w:rPr>
                <w:rFonts w:hint="eastAsia"/>
              </w:rPr>
              <w:t>其他</w:t>
            </w:r>
          </w:p>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r w:rsidR="00422358" w:rsidTr="0061718F">
        <w:trPr>
          <w:trHeight w:val="354"/>
        </w:trPr>
        <w:tc>
          <w:tcPr>
            <w:tcW w:w="327" w:type="pct"/>
          </w:tcPr>
          <w:p w:rsidR="00422358" w:rsidRDefault="00422358" w:rsidP="0061718F">
            <w:pPr>
              <w:jc w:val="center"/>
            </w:pPr>
          </w:p>
        </w:tc>
        <w:tc>
          <w:tcPr>
            <w:tcW w:w="896" w:type="pct"/>
          </w:tcPr>
          <w:p w:rsidR="00422358" w:rsidRDefault="00422358" w:rsidP="0061718F">
            <w:r>
              <w:rPr>
                <w:rFonts w:hint="eastAsia"/>
              </w:rPr>
              <w:t>合计</w:t>
            </w:r>
          </w:p>
        </w:tc>
        <w:tc>
          <w:tcPr>
            <w:tcW w:w="913" w:type="pct"/>
          </w:tcPr>
          <w:p w:rsidR="00422358" w:rsidRDefault="00422358" w:rsidP="0061718F">
            <w:pPr>
              <w:jc w:val="center"/>
            </w:pPr>
          </w:p>
        </w:tc>
        <w:tc>
          <w:tcPr>
            <w:tcW w:w="530" w:type="pct"/>
          </w:tcPr>
          <w:p w:rsidR="00422358" w:rsidRDefault="00422358" w:rsidP="0061718F">
            <w:pPr>
              <w:jc w:val="center"/>
            </w:pPr>
          </w:p>
        </w:tc>
        <w:tc>
          <w:tcPr>
            <w:tcW w:w="569" w:type="pct"/>
          </w:tcPr>
          <w:p w:rsidR="00422358" w:rsidRDefault="00422358" w:rsidP="0061718F">
            <w:pPr>
              <w:jc w:val="center"/>
            </w:pPr>
          </w:p>
        </w:tc>
        <w:tc>
          <w:tcPr>
            <w:tcW w:w="618" w:type="pct"/>
          </w:tcPr>
          <w:p w:rsidR="00422358" w:rsidRDefault="00422358" w:rsidP="0061718F">
            <w:pPr>
              <w:jc w:val="center"/>
            </w:pPr>
          </w:p>
        </w:tc>
        <w:tc>
          <w:tcPr>
            <w:tcW w:w="618" w:type="pct"/>
          </w:tcPr>
          <w:p w:rsidR="00422358" w:rsidRDefault="00422358" w:rsidP="0061718F">
            <w:pPr>
              <w:jc w:val="center"/>
            </w:pPr>
          </w:p>
        </w:tc>
        <w:tc>
          <w:tcPr>
            <w:tcW w:w="530" w:type="pct"/>
          </w:tcPr>
          <w:p w:rsidR="00422358" w:rsidRDefault="00422358" w:rsidP="0061718F">
            <w:pPr>
              <w:jc w:val="center"/>
            </w:pPr>
          </w:p>
        </w:tc>
      </w:tr>
    </w:tbl>
    <w:p w:rsidR="00C63A28" w:rsidRDefault="002749DA">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C63A28" w:rsidRDefault="002749DA">
      <w:pPr>
        <w:snapToGrid w:val="0"/>
        <w:spacing w:line="360" w:lineRule="auto"/>
        <w:rPr>
          <w:rFonts w:ascii="宋体" w:hAnsi="宋体"/>
          <w:szCs w:val="21"/>
        </w:rPr>
      </w:pPr>
      <w:r>
        <w:rPr>
          <w:rFonts w:ascii="宋体" w:hAnsi="宋体" w:hint="eastAsia"/>
          <w:szCs w:val="21"/>
        </w:rPr>
        <w:t>法定代表人或代理人（签字或盖章）：</w:t>
      </w:r>
    </w:p>
    <w:p w:rsidR="00C63A28" w:rsidRDefault="002749DA">
      <w:pPr>
        <w:snapToGrid w:val="0"/>
        <w:spacing w:line="360" w:lineRule="auto"/>
        <w:rPr>
          <w:szCs w:val="21"/>
        </w:rPr>
      </w:pPr>
      <w:r>
        <w:rPr>
          <w:rFonts w:hint="eastAsia"/>
          <w:szCs w:val="21"/>
        </w:rPr>
        <w:t>表式参考，可根据项目情况自行调整</w:t>
      </w:r>
    </w:p>
    <w:p w:rsidR="00C63A28" w:rsidRDefault="002749DA">
      <w:pPr>
        <w:rPr>
          <w:rFonts w:ascii="宋体" w:hAnsi="宋体" w:cs="宋体"/>
          <w:b/>
          <w:sz w:val="28"/>
          <w:szCs w:val="28"/>
        </w:rPr>
      </w:pPr>
      <w:r>
        <w:rPr>
          <w:rFonts w:ascii="宋体" w:hAnsi="宋体" w:cs="宋体"/>
          <w:b/>
          <w:sz w:val="28"/>
          <w:szCs w:val="28"/>
        </w:rPr>
        <w:br w:type="page"/>
      </w:r>
    </w:p>
    <w:p w:rsidR="00422358" w:rsidRDefault="002749DA" w:rsidP="00422358">
      <w:pPr>
        <w:jc w:val="left"/>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w:t>
      </w:r>
      <w:r w:rsidR="00422358" w:rsidRPr="00210E2E">
        <w:rPr>
          <w:rFonts w:ascii="宋体" w:hAnsi="宋体" w:cs="宋体" w:hint="eastAsia"/>
          <w:b/>
          <w:sz w:val="28"/>
          <w:szCs w:val="28"/>
        </w:rPr>
        <w:t>备品备件一览表</w:t>
      </w:r>
    </w:p>
    <w:p w:rsidR="00422358" w:rsidRDefault="00422358" w:rsidP="00422358">
      <w:pPr>
        <w:jc w:val="center"/>
      </w:pPr>
      <w:r>
        <w:rPr>
          <w:rFonts w:hint="eastAsia"/>
        </w:rPr>
        <w:t>备品备件一览表</w:t>
      </w:r>
    </w:p>
    <w:p w:rsidR="00422358" w:rsidRDefault="00422358" w:rsidP="00422358">
      <w:pPr>
        <w:tabs>
          <w:tab w:val="left" w:pos="1005"/>
        </w:tabs>
        <w:jc w:val="left"/>
        <w:rPr>
          <w:b/>
        </w:rPr>
      </w:pPr>
      <w:r>
        <w:rPr>
          <w:b/>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821"/>
        <w:gridCol w:w="1860"/>
        <w:gridCol w:w="800"/>
        <w:gridCol w:w="720"/>
        <w:gridCol w:w="1260"/>
        <w:gridCol w:w="1260"/>
        <w:gridCol w:w="1080"/>
      </w:tblGrid>
      <w:tr w:rsidR="00422358" w:rsidTr="0061718F">
        <w:trPr>
          <w:trHeight w:val="340"/>
        </w:trPr>
        <w:tc>
          <w:tcPr>
            <w:tcW w:w="667" w:type="dxa"/>
            <w:vAlign w:val="center"/>
          </w:tcPr>
          <w:p w:rsidR="00422358" w:rsidRDefault="00422358" w:rsidP="0061718F">
            <w:pPr>
              <w:jc w:val="center"/>
            </w:pPr>
            <w:r>
              <w:rPr>
                <w:rFonts w:hint="eastAsia"/>
              </w:rPr>
              <w:t>序号</w:t>
            </w:r>
          </w:p>
        </w:tc>
        <w:tc>
          <w:tcPr>
            <w:tcW w:w="1821" w:type="dxa"/>
            <w:vAlign w:val="center"/>
          </w:tcPr>
          <w:p w:rsidR="00422358" w:rsidRDefault="00422358" w:rsidP="0061718F">
            <w:pPr>
              <w:jc w:val="center"/>
            </w:pPr>
            <w:r>
              <w:rPr>
                <w:rFonts w:hint="eastAsia"/>
              </w:rPr>
              <w:t>项目名称</w:t>
            </w:r>
          </w:p>
        </w:tc>
        <w:tc>
          <w:tcPr>
            <w:tcW w:w="1860" w:type="dxa"/>
            <w:vAlign w:val="center"/>
          </w:tcPr>
          <w:p w:rsidR="00422358" w:rsidRDefault="00422358" w:rsidP="0061718F">
            <w:pPr>
              <w:jc w:val="center"/>
            </w:pPr>
            <w:r>
              <w:rPr>
                <w:rFonts w:hint="eastAsia"/>
              </w:rPr>
              <w:t>品牌型号</w:t>
            </w:r>
          </w:p>
        </w:tc>
        <w:tc>
          <w:tcPr>
            <w:tcW w:w="800" w:type="dxa"/>
            <w:vAlign w:val="center"/>
          </w:tcPr>
          <w:p w:rsidR="00422358" w:rsidRDefault="00422358" w:rsidP="0061718F">
            <w:pPr>
              <w:jc w:val="center"/>
            </w:pPr>
            <w:r>
              <w:rPr>
                <w:rFonts w:hint="eastAsia"/>
              </w:rPr>
              <w:t>单位</w:t>
            </w:r>
          </w:p>
        </w:tc>
        <w:tc>
          <w:tcPr>
            <w:tcW w:w="720" w:type="dxa"/>
            <w:vAlign w:val="center"/>
          </w:tcPr>
          <w:p w:rsidR="00422358" w:rsidRDefault="00422358" w:rsidP="0061718F">
            <w:pPr>
              <w:jc w:val="center"/>
            </w:pPr>
            <w:r>
              <w:rPr>
                <w:rFonts w:hint="eastAsia"/>
              </w:rPr>
              <w:t>数量</w:t>
            </w:r>
          </w:p>
        </w:tc>
        <w:tc>
          <w:tcPr>
            <w:tcW w:w="1260" w:type="dxa"/>
            <w:vAlign w:val="center"/>
          </w:tcPr>
          <w:p w:rsidR="00422358" w:rsidRDefault="00422358" w:rsidP="0061718F">
            <w:pPr>
              <w:pStyle w:val="a9"/>
              <w:spacing w:line="260" w:lineRule="exact"/>
              <w:jc w:val="center"/>
              <w:rPr>
                <w:sz w:val="18"/>
                <w:szCs w:val="18"/>
              </w:rPr>
            </w:pPr>
            <w:r>
              <w:rPr>
                <w:rFonts w:hint="eastAsia"/>
                <w:sz w:val="18"/>
                <w:szCs w:val="18"/>
              </w:rPr>
              <w:t>单价</w:t>
            </w:r>
          </w:p>
          <w:p w:rsidR="00422358" w:rsidRDefault="00422358" w:rsidP="0061718F">
            <w:pPr>
              <w:pStyle w:val="a9"/>
              <w:spacing w:line="260" w:lineRule="exact"/>
              <w:jc w:val="center"/>
              <w:rPr>
                <w:sz w:val="18"/>
                <w:szCs w:val="18"/>
              </w:rPr>
            </w:pPr>
            <w:r>
              <w:rPr>
                <w:rFonts w:hint="eastAsia"/>
                <w:sz w:val="18"/>
                <w:szCs w:val="18"/>
              </w:rPr>
              <w:t>（人民币元）</w:t>
            </w:r>
          </w:p>
        </w:tc>
        <w:tc>
          <w:tcPr>
            <w:tcW w:w="1260" w:type="dxa"/>
            <w:vAlign w:val="center"/>
          </w:tcPr>
          <w:p w:rsidR="00422358" w:rsidRDefault="00422358" w:rsidP="0061718F">
            <w:pPr>
              <w:pStyle w:val="a9"/>
              <w:spacing w:line="260" w:lineRule="exact"/>
              <w:jc w:val="center"/>
              <w:rPr>
                <w:sz w:val="18"/>
                <w:szCs w:val="18"/>
              </w:rPr>
            </w:pPr>
            <w:r>
              <w:rPr>
                <w:rFonts w:hint="eastAsia"/>
                <w:sz w:val="18"/>
                <w:szCs w:val="18"/>
              </w:rPr>
              <w:t>合价</w:t>
            </w:r>
          </w:p>
          <w:p w:rsidR="00422358" w:rsidRDefault="00422358" w:rsidP="0061718F">
            <w:pPr>
              <w:pStyle w:val="a9"/>
              <w:spacing w:line="260" w:lineRule="exact"/>
              <w:jc w:val="center"/>
              <w:rPr>
                <w:sz w:val="18"/>
                <w:szCs w:val="18"/>
              </w:rPr>
            </w:pPr>
            <w:r>
              <w:rPr>
                <w:rFonts w:hint="eastAsia"/>
                <w:sz w:val="18"/>
                <w:szCs w:val="18"/>
              </w:rPr>
              <w:t>（人民币元）</w:t>
            </w:r>
          </w:p>
        </w:tc>
        <w:tc>
          <w:tcPr>
            <w:tcW w:w="1080" w:type="dxa"/>
            <w:vAlign w:val="center"/>
          </w:tcPr>
          <w:p w:rsidR="00422358" w:rsidRDefault="00422358" w:rsidP="0061718F">
            <w:pPr>
              <w:jc w:val="center"/>
            </w:pPr>
            <w:r>
              <w:rPr>
                <w:rFonts w:hint="eastAsia"/>
              </w:rPr>
              <w:t>备注</w:t>
            </w: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rPr>
                <w:shd w:val="pct10" w:color="auto" w:fill="FFFFFF"/>
              </w:rPr>
            </w:pP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rPr>
                <w:shd w:val="pct10" w:color="auto" w:fill="FFFFFF"/>
              </w:rPr>
            </w:pP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rPr>
                <w:shd w:val="pct10" w:color="auto" w:fill="FFFFFF"/>
              </w:rPr>
            </w:pP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rPr>
                <w:shd w:val="pct10" w:color="auto" w:fill="FFFFFF"/>
              </w:rPr>
            </w:pP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rPr>
                <w:shd w:val="pct10" w:color="auto" w:fill="FFFFFF"/>
              </w:rPr>
            </w:pPr>
          </w:p>
        </w:tc>
      </w:tr>
      <w:tr w:rsidR="00422358" w:rsidTr="0061718F">
        <w:trPr>
          <w:trHeight w:val="340"/>
        </w:trPr>
        <w:tc>
          <w:tcPr>
            <w:tcW w:w="667" w:type="dxa"/>
          </w:tcPr>
          <w:p w:rsidR="00422358" w:rsidRDefault="00422358" w:rsidP="0061718F">
            <w:pPr>
              <w:jc w:val="center"/>
            </w:pPr>
          </w:p>
        </w:tc>
        <w:tc>
          <w:tcPr>
            <w:tcW w:w="1821" w:type="dxa"/>
          </w:tcPr>
          <w:p w:rsidR="00422358" w:rsidRDefault="00422358" w:rsidP="0061718F">
            <w:r>
              <w:rPr>
                <w:rFonts w:hint="eastAsia"/>
              </w:rPr>
              <w:t>合计</w:t>
            </w:r>
          </w:p>
        </w:tc>
        <w:tc>
          <w:tcPr>
            <w:tcW w:w="1860" w:type="dxa"/>
          </w:tcPr>
          <w:p w:rsidR="00422358" w:rsidRDefault="00422358" w:rsidP="0061718F">
            <w:pPr>
              <w:jc w:val="center"/>
            </w:pPr>
          </w:p>
        </w:tc>
        <w:tc>
          <w:tcPr>
            <w:tcW w:w="800" w:type="dxa"/>
          </w:tcPr>
          <w:p w:rsidR="00422358" w:rsidRDefault="00422358" w:rsidP="0061718F">
            <w:pPr>
              <w:jc w:val="center"/>
            </w:pPr>
          </w:p>
        </w:tc>
        <w:tc>
          <w:tcPr>
            <w:tcW w:w="720" w:type="dxa"/>
          </w:tcPr>
          <w:p w:rsidR="00422358" w:rsidRDefault="00422358" w:rsidP="0061718F">
            <w:pPr>
              <w:jc w:val="center"/>
            </w:pPr>
          </w:p>
        </w:tc>
        <w:tc>
          <w:tcPr>
            <w:tcW w:w="1260" w:type="dxa"/>
          </w:tcPr>
          <w:p w:rsidR="00422358" w:rsidRDefault="00422358" w:rsidP="0061718F">
            <w:pPr>
              <w:jc w:val="center"/>
            </w:pPr>
          </w:p>
        </w:tc>
        <w:tc>
          <w:tcPr>
            <w:tcW w:w="1260" w:type="dxa"/>
          </w:tcPr>
          <w:p w:rsidR="00422358" w:rsidRDefault="00422358" w:rsidP="0061718F">
            <w:pPr>
              <w:jc w:val="center"/>
            </w:pPr>
          </w:p>
        </w:tc>
        <w:tc>
          <w:tcPr>
            <w:tcW w:w="1080" w:type="dxa"/>
          </w:tcPr>
          <w:p w:rsidR="00422358" w:rsidRDefault="00422358" w:rsidP="0061718F">
            <w:pPr>
              <w:jc w:val="center"/>
            </w:pPr>
          </w:p>
        </w:tc>
      </w:tr>
    </w:tbl>
    <w:p w:rsidR="00422358" w:rsidRDefault="00422358" w:rsidP="00422358">
      <w:pPr>
        <w:pStyle w:val="a3"/>
        <w:ind w:firstLine="480"/>
      </w:pPr>
    </w:p>
    <w:p w:rsidR="00422358" w:rsidRPr="00210E2E" w:rsidRDefault="00422358" w:rsidP="00422358">
      <w:pPr>
        <w:pStyle w:val="af5"/>
        <w:spacing w:line="360" w:lineRule="exact"/>
        <w:ind w:firstLineChars="0" w:firstLine="0"/>
        <w:jc w:val="left"/>
        <w:rPr>
          <w:rFonts w:ascii="宋体" w:hAnsi="宋体" w:cs="宋体"/>
          <w:color w:val="000000"/>
          <w:szCs w:val="21"/>
        </w:rPr>
      </w:pPr>
      <w:r w:rsidRPr="00210E2E">
        <w:rPr>
          <w:rFonts w:ascii="宋体" w:hAnsi="宋体" w:cs="宋体" w:hint="eastAsia"/>
          <w:color w:val="000000"/>
          <w:szCs w:val="21"/>
        </w:rPr>
        <w:t>投标人</w:t>
      </w:r>
      <w:r w:rsidRPr="00210E2E">
        <w:rPr>
          <w:rFonts w:ascii="宋体" w:hAnsi="宋体" w:hint="eastAsia"/>
          <w:szCs w:val="21"/>
        </w:rPr>
        <w:t>名称（公章）：</w:t>
      </w:r>
    </w:p>
    <w:p w:rsidR="00422358" w:rsidRDefault="00422358" w:rsidP="00422358">
      <w:pPr>
        <w:pStyle w:val="af5"/>
        <w:spacing w:line="360" w:lineRule="exact"/>
        <w:ind w:firstLineChars="0" w:firstLine="0"/>
        <w:jc w:val="left"/>
        <w:rPr>
          <w:rFonts w:ascii="宋体" w:hAnsi="宋体" w:cs="宋体"/>
          <w:color w:val="000000"/>
          <w:szCs w:val="21"/>
        </w:rPr>
      </w:pPr>
      <w:r w:rsidRPr="00210E2E">
        <w:rPr>
          <w:rFonts w:ascii="宋体" w:hAnsi="宋体" w:cs="宋体" w:hint="eastAsia"/>
          <w:color w:val="000000"/>
          <w:szCs w:val="21"/>
        </w:rPr>
        <w:t>法定代表人或代理人（签字或盖章）：</w:t>
      </w:r>
    </w:p>
    <w:p w:rsidR="00422358" w:rsidRDefault="00422358" w:rsidP="00422358">
      <w:pPr>
        <w:rPr>
          <w:rFonts w:ascii="宋体" w:hAnsi="宋体" w:cs="宋体"/>
          <w:b/>
          <w:sz w:val="28"/>
          <w:szCs w:val="28"/>
        </w:rPr>
      </w:pPr>
      <w:r w:rsidRPr="00210E2E">
        <w:rPr>
          <w:rFonts w:ascii="宋体" w:hAnsi="宋体" w:cs="宋体" w:hint="eastAsia"/>
          <w:color w:val="000000"/>
          <w:szCs w:val="21"/>
        </w:rPr>
        <w:t>日期：      年  月   日</w:t>
      </w:r>
    </w:p>
    <w:p w:rsidR="00422358" w:rsidRDefault="00422358">
      <w:pPr>
        <w:rPr>
          <w:rFonts w:ascii="宋体" w:hAnsi="宋体" w:cs="宋体"/>
          <w:b/>
          <w:sz w:val="28"/>
          <w:szCs w:val="28"/>
        </w:rPr>
      </w:pPr>
    </w:p>
    <w:p w:rsidR="00422358" w:rsidRDefault="00422358">
      <w:pPr>
        <w:rPr>
          <w:rFonts w:ascii="宋体" w:hAnsi="宋体" w:cs="宋体"/>
          <w:b/>
          <w:sz w:val="28"/>
          <w:szCs w:val="28"/>
        </w:rPr>
      </w:pPr>
    </w:p>
    <w:p w:rsidR="00422358" w:rsidRDefault="00422358" w:rsidP="00422358">
      <w:pPr>
        <w:rPr>
          <w:rFonts w:ascii="仿宋_GB2312" w:eastAsia="仿宋_GB2312"/>
        </w:rPr>
      </w:pPr>
      <w:r>
        <w:rPr>
          <w:rFonts w:ascii="宋体" w:hAnsi="宋体" w:cs="宋体" w:hint="eastAsia"/>
          <w:b/>
          <w:sz w:val="28"/>
          <w:szCs w:val="28"/>
        </w:rPr>
        <w:t>7.</w:t>
      </w:r>
      <w:r w:rsidRPr="00210E2E">
        <w:rPr>
          <w:rFonts w:ascii="宋体" w:hAnsi="宋体" w:cs="宋体" w:hint="eastAsia"/>
          <w:b/>
          <w:sz w:val="28"/>
          <w:szCs w:val="28"/>
        </w:rPr>
        <w:t>专用工具、仪表仪器报价表</w:t>
      </w:r>
    </w:p>
    <w:p w:rsidR="00422358" w:rsidRDefault="00422358" w:rsidP="00422358">
      <w:pPr>
        <w:rPr>
          <w:rFonts w:ascii="仿宋_GB2312" w:eastAsia="仿宋_GB2312"/>
        </w:rPr>
      </w:pPr>
    </w:p>
    <w:p w:rsidR="00422358" w:rsidRDefault="00422358" w:rsidP="00422358">
      <w:pPr>
        <w:jc w:val="center"/>
        <w:rPr>
          <w:rFonts w:ascii="宋体" w:hAnsi="宋体"/>
        </w:rPr>
      </w:pPr>
      <w:bookmarkStart w:id="9" w:name="_Toc180492757"/>
      <w:bookmarkStart w:id="10" w:name="_Toc236141804"/>
      <w:bookmarkStart w:id="11" w:name="_Toc251619399"/>
      <w:r>
        <w:rPr>
          <w:rFonts w:ascii="宋体" w:hAnsi="宋体" w:hint="eastAsia"/>
        </w:rPr>
        <w:t>专用工具、仪表仪器报价表</w:t>
      </w:r>
      <w:bookmarkEnd w:id="9"/>
      <w:bookmarkEnd w:id="10"/>
      <w:bookmarkEnd w:id="11"/>
    </w:p>
    <w:p w:rsidR="00422358" w:rsidRDefault="00422358" w:rsidP="00422358">
      <w:pPr>
        <w:tabs>
          <w:tab w:val="left" w:pos="1005"/>
        </w:tabs>
        <w:jc w:val="left"/>
        <w:rPr>
          <w:b/>
        </w:rPr>
      </w:pPr>
      <w:r>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821"/>
        <w:gridCol w:w="1860"/>
        <w:gridCol w:w="1080"/>
        <w:gridCol w:w="760"/>
        <w:gridCol w:w="940"/>
        <w:gridCol w:w="1060"/>
        <w:gridCol w:w="1280"/>
      </w:tblGrid>
      <w:tr w:rsidR="00422358" w:rsidTr="0061718F">
        <w:trPr>
          <w:trHeight w:val="338"/>
        </w:trPr>
        <w:tc>
          <w:tcPr>
            <w:tcW w:w="667" w:type="dxa"/>
            <w:vAlign w:val="center"/>
          </w:tcPr>
          <w:p w:rsidR="00422358" w:rsidRDefault="00422358" w:rsidP="0061718F">
            <w:pPr>
              <w:jc w:val="center"/>
            </w:pPr>
            <w:r>
              <w:rPr>
                <w:rFonts w:hint="eastAsia"/>
              </w:rPr>
              <w:t>序号</w:t>
            </w:r>
          </w:p>
        </w:tc>
        <w:tc>
          <w:tcPr>
            <w:tcW w:w="1821" w:type="dxa"/>
            <w:vAlign w:val="center"/>
          </w:tcPr>
          <w:p w:rsidR="00422358" w:rsidRDefault="00422358" w:rsidP="0061718F">
            <w:pPr>
              <w:jc w:val="center"/>
            </w:pPr>
            <w:r>
              <w:rPr>
                <w:rFonts w:hint="eastAsia"/>
              </w:rPr>
              <w:t>项目名称</w:t>
            </w:r>
          </w:p>
        </w:tc>
        <w:tc>
          <w:tcPr>
            <w:tcW w:w="1860" w:type="dxa"/>
          </w:tcPr>
          <w:p w:rsidR="00422358" w:rsidRDefault="00422358" w:rsidP="0061718F">
            <w:pPr>
              <w:jc w:val="center"/>
            </w:pPr>
            <w:r>
              <w:rPr>
                <w:rFonts w:hint="eastAsia"/>
              </w:rPr>
              <w:t>品牌型号</w:t>
            </w:r>
          </w:p>
        </w:tc>
        <w:tc>
          <w:tcPr>
            <w:tcW w:w="1080" w:type="dxa"/>
            <w:vAlign w:val="center"/>
          </w:tcPr>
          <w:p w:rsidR="00422358" w:rsidRDefault="00422358" w:rsidP="0061718F">
            <w:pPr>
              <w:jc w:val="center"/>
            </w:pPr>
            <w:r>
              <w:rPr>
                <w:rFonts w:hint="eastAsia"/>
              </w:rPr>
              <w:t>单位</w:t>
            </w:r>
          </w:p>
        </w:tc>
        <w:tc>
          <w:tcPr>
            <w:tcW w:w="760" w:type="dxa"/>
            <w:vAlign w:val="center"/>
          </w:tcPr>
          <w:p w:rsidR="00422358" w:rsidRDefault="00422358" w:rsidP="0061718F">
            <w:pPr>
              <w:jc w:val="center"/>
            </w:pPr>
            <w:r>
              <w:rPr>
                <w:rFonts w:hint="eastAsia"/>
              </w:rPr>
              <w:t>数量</w:t>
            </w:r>
          </w:p>
        </w:tc>
        <w:tc>
          <w:tcPr>
            <w:tcW w:w="940" w:type="dxa"/>
            <w:vAlign w:val="center"/>
          </w:tcPr>
          <w:p w:rsidR="00422358" w:rsidRDefault="00422358" w:rsidP="0061718F">
            <w:pPr>
              <w:jc w:val="center"/>
            </w:pPr>
            <w:r>
              <w:rPr>
                <w:rFonts w:hint="eastAsia"/>
              </w:rPr>
              <w:t>单价</w:t>
            </w:r>
          </w:p>
        </w:tc>
        <w:tc>
          <w:tcPr>
            <w:tcW w:w="1060" w:type="dxa"/>
            <w:vAlign w:val="center"/>
          </w:tcPr>
          <w:p w:rsidR="00422358" w:rsidRDefault="00422358" w:rsidP="0061718F">
            <w:pPr>
              <w:jc w:val="center"/>
            </w:pPr>
            <w:r>
              <w:rPr>
                <w:rFonts w:hint="eastAsia"/>
              </w:rPr>
              <w:t>合价</w:t>
            </w:r>
          </w:p>
        </w:tc>
        <w:tc>
          <w:tcPr>
            <w:tcW w:w="1280" w:type="dxa"/>
            <w:vAlign w:val="center"/>
          </w:tcPr>
          <w:p w:rsidR="00422358" w:rsidRDefault="00422358" w:rsidP="0061718F">
            <w:pPr>
              <w:jc w:val="center"/>
            </w:pPr>
            <w:r>
              <w:rPr>
                <w:rFonts w:hint="eastAsia"/>
              </w:rPr>
              <w:t>备注</w:t>
            </w: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rPr>
                <w:shd w:val="pct10" w:color="auto" w:fill="FFFFFF"/>
              </w:rPr>
            </w:pP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rPr>
                <w:shd w:val="pct10" w:color="auto" w:fill="FFFFFF"/>
              </w:rPr>
            </w:pP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rPr>
                <w:shd w:val="pct10" w:color="auto" w:fill="FFFFFF"/>
              </w:rPr>
            </w:pP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rPr>
                <w:shd w:val="pct10" w:color="auto" w:fill="FFFFFF"/>
              </w:rPr>
            </w:pP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pPr>
              <w:jc w:val="center"/>
            </w:pPr>
            <w:r>
              <w:rPr>
                <w:rFonts w:hint="eastAsia"/>
              </w:rPr>
              <w:t>…</w:t>
            </w:r>
          </w:p>
        </w:tc>
        <w:tc>
          <w:tcPr>
            <w:tcW w:w="1860" w:type="dxa"/>
          </w:tcPr>
          <w:p w:rsidR="00422358" w:rsidRDefault="00422358" w:rsidP="0061718F">
            <w:pPr>
              <w:jc w:val="center"/>
            </w:pPr>
            <w:r>
              <w:rPr>
                <w:rFonts w:hint="eastAsia"/>
              </w:rPr>
              <w:t>…</w:t>
            </w: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rPr>
                <w:shd w:val="pct10" w:color="auto" w:fill="FFFFFF"/>
              </w:rPr>
            </w:pPr>
          </w:p>
        </w:tc>
      </w:tr>
      <w:tr w:rsidR="00422358" w:rsidTr="0061718F">
        <w:trPr>
          <w:trHeight w:val="338"/>
        </w:trPr>
        <w:tc>
          <w:tcPr>
            <w:tcW w:w="667" w:type="dxa"/>
          </w:tcPr>
          <w:p w:rsidR="00422358" w:rsidRDefault="00422358" w:rsidP="0061718F">
            <w:pPr>
              <w:jc w:val="center"/>
            </w:pPr>
          </w:p>
        </w:tc>
        <w:tc>
          <w:tcPr>
            <w:tcW w:w="1821" w:type="dxa"/>
          </w:tcPr>
          <w:p w:rsidR="00422358" w:rsidRDefault="00422358" w:rsidP="0061718F">
            <w:r>
              <w:rPr>
                <w:rFonts w:hint="eastAsia"/>
              </w:rPr>
              <w:t>合计</w:t>
            </w:r>
          </w:p>
        </w:tc>
        <w:tc>
          <w:tcPr>
            <w:tcW w:w="1860" w:type="dxa"/>
          </w:tcPr>
          <w:p w:rsidR="00422358" w:rsidRDefault="00422358" w:rsidP="0061718F">
            <w:pPr>
              <w:jc w:val="center"/>
            </w:pPr>
          </w:p>
        </w:tc>
        <w:tc>
          <w:tcPr>
            <w:tcW w:w="1080" w:type="dxa"/>
          </w:tcPr>
          <w:p w:rsidR="00422358" w:rsidRDefault="00422358" w:rsidP="0061718F">
            <w:pPr>
              <w:jc w:val="center"/>
            </w:pPr>
          </w:p>
        </w:tc>
        <w:tc>
          <w:tcPr>
            <w:tcW w:w="760" w:type="dxa"/>
          </w:tcPr>
          <w:p w:rsidR="00422358" w:rsidRDefault="00422358" w:rsidP="0061718F">
            <w:pPr>
              <w:jc w:val="center"/>
            </w:pPr>
          </w:p>
        </w:tc>
        <w:tc>
          <w:tcPr>
            <w:tcW w:w="940" w:type="dxa"/>
          </w:tcPr>
          <w:p w:rsidR="00422358" w:rsidRDefault="00422358" w:rsidP="0061718F">
            <w:pPr>
              <w:jc w:val="center"/>
            </w:pPr>
          </w:p>
        </w:tc>
        <w:tc>
          <w:tcPr>
            <w:tcW w:w="1060" w:type="dxa"/>
          </w:tcPr>
          <w:p w:rsidR="00422358" w:rsidRDefault="00422358" w:rsidP="0061718F">
            <w:pPr>
              <w:jc w:val="center"/>
            </w:pPr>
          </w:p>
        </w:tc>
        <w:tc>
          <w:tcPr>
            <w:tcW w:w="1280" w:type="dxa"/>
          </w:tcPr>
          <w:p w:rsidR="00422358" w:rsidRDefault="00422358" w:rsidP="0061718F">
            <w:pPr>
              <w:jc w:val="center"/>
            </w:pPr>
          </w:p>
        </w:tc>
      </w:tr>
    </w:tbl>
    <w:p w:rsidR="00422358" w:rsidRDefault="00422358" w:rsidP="00422358">
      <w:pPr>
        <w:rPr>
          <w:b/>
        </w:rPr>
      </w:pPr>
    </w:p>
    <w:p w:rsidR="00422358" w:rsidRPr="00210E2E" w:rsidRDefault="00422358" w:rsidP="00422358">
      <w:pPr>
        <w:pStyle w:val="af5"/>
        <w:spacing w:line="360" w:lineRule="exact"/>
        <w:ind w:firstLineChars="0" w:firstLine="0"/>
        <w:jc w:val="left"/>
        <w:rPr>
          <w:rFonts w:ascii="宋体" w:hAnsi="宋体" w:cs="宋体"/>
          <w:color w:val="000000"/>
          <w:szCs w:val="21"/>
        </w:rPr>
      </w:pPr>
      <w:r w:rsidRPr="00210E2E">
        <w:rPr>
          <w:rFonts w:ascii="宋体" w:hAnsi="宋体" w:cs="宋体" w:hint="eastAsia"/>
          <w:color w:val="000000"/>
          <w:szCs w:val="21"/>
        </w:rPr>
        <w:t>投标人</w:t>
      </w:r>
      <w:r w:rsidRPr="00210E2E">
        <w:rPr>
          <w:rFonts w:ascii="宋体" w:hAnsi="宋体" w:hint="eastAsia"/>
          <w:szCs w:val="21"/>
        </w:rPr>
        <w:t>名称（公章）：</w:t>
      </w:r>
    </w:p>
    <w:p w:rsidR="00422358" w:rsidRPr="00210E2E" w:rsidRDefault="00422358" w:rsidP="00422358">
      <w:pPr>
        <w:pStyle w:val="af5"/>
        <w:spacing w:line="360" w:lineRule="exact"/>
        <w:ind w:firstLineChars="0" w:firstLine="0"/>
        <w:jc w:val="left"/>
        <w:rPr>
          <w:rFonts w:ascii="宋体" w:hAnsi="宋体" w:cs="宋体"/>
          <w:color w:val="000000"/>
          <w:szCs w:val="21"/>
        </w:rPr>
      </w:pPr>
      <w:r w:rsidRPr="00210E2E">
        <w:rPr>
          <w:rFonts w:ascii="宋体" w:hAnsi="宋体" w:cs="宋体" w:hint="eastAsia"/>
          <w:color w:val="000000"/>
          <w:szCs w:val="21"/>
        </w:rPr>
        <w:t>法定代表人或代理人（签字或盖章）：</w:t>
      </w:r>
    </w:p>
    <w:p w:rsidR="00422358" w:rsidRDefault="00422358" w:rsidP="00422358">
      <w:pPr>
        <w:rPr>
          <w:rFonts w:ascii="宋体" w:hAnsi="宋体" w:cs="宋体"/>
          <w:b/>
          <w:sz w:val="28"/>
          <w:szCs w:val="28"/>
        </w:rPr>
      </w:pPr>
      <w:r w:rsidRPr="00210E2E">
        <w:rPr>
          <w:rFonts w:ascii="宋体" w:hAnsi="宋体" w:cs="宋体" w:hint="eastAsia"/>
          <w:color w:val="000000"/>
          <w:szCs w:val="21"/>
        </w:rPr>
        <w:t>日期：      年  月   日</w:t>
      </w:r>
    </w:p>
    <w:p w:rsidR="00422358" w:rsidRDefault="00422358">
      <w:pPr>
        <w:widowControl/>
        <w:jc w:val="left"/>
        <w:rPr>
          <w:rFonts w:ascii="宋体" w:hAnsi="宋体" w:cs="宋体"/>
          <w:b/>
          <w:sz w:val="28"/>
          <w:szCs w:val="28"/>
        </w:rPr>
      </w:pPr>
      <w:r>
        <w:rPr>
          <w:rFonts w:ascii="宋体" w:hAnsi="宋体" w:cs="宋体"/>
          <w:b/>
          <w:sz w:val="28"/>
          <w:szCs w:val="28"/>
        </w:rPr>
        <w:br w:type="page"/>
      </w:r>
    </w:p>
    <w:p w:rsidR="00C63A28" w:rsidRDefault="00422358">
      <w:pPr>
        <w:rPr>
          <w:rFonts w:ascii="宋体" w:hAnsi="宋体" w:cs="宋体"/>
          <w:b/>
          <w:sz w:val="28"/>
          <w:szCs w:val="28"/>
        </w:rPr>
      </w:pPr>
      <w:r>
        <w:rPr>
          <w:rFonts w:ascii="宋体" w:hAnsi="宋体" w:cs="宋体" w:hint="eastAsia"/>
          <w:b/>
          <w:sz w:val="28"/>
          <w:szCs w:val="28"/>
        </w:rPr>
        <w:lastRenderedPageBreak/>
        <w:t>8.</w:t>
      </w:r>
      <w:r w:rsidR="002749DA">
        <w:rPr>
          <w:rFonts w:ascii="宋体" w:hAnsi="宋体" w:cs="宋体" w:hint="eastAsia"/>
          <w:b/>
          <w:sz w:val="28"/>
          <w:szCs w:val="28"/>
        </w:rPr>
        <w:t>偏离表</w:t>
      </w:r>
    </w:p>
    <w:p w:rsidR="00C63A28" w:rsidRDefault="002749DA">
      <w:pPr>
        <w:jc w:val="center"/>
        <w:rPr>
          <w:rFonts w:ascii="宋体" w:hAnsi="宋体" w:cs="宋体"/>
          <w:b/>
          <w:sz w:val="28"/>
          <w:szCs w:val="28"/>
        </w:rPr>
      </w:pPr>
      <w:r>
        <w:rPr>
          <w:rFonts w:ascii="宋体" w:hAnsi="宋体" w:cs="宋体" w:hint="eastAsia"/>
          <w:b/>
          <w:sz w:val="28"/>
          <w:szCs w:val="28"/>
        </w:rPr>
        <w:t>偏 离 表</w:t>
      </w:r>
    </w:p>
    <w:p w:rsidR="00C63A28" w:rsidRDefault="002749DA">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C63A28" w:rsidRDefault="002749DA">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C63A28" w:rsidRDefault="002749DA">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63A28">
        <w:trPr>
          <w:trHeight w:hRule="exact" w:val="510"/>
        </w:trPr>
        <w:tc>
          <w:tcPr>
            <w:tcW w:w="2132" w:type="dxa"/>
            <w:vAlign w:val="center"/>
          </w:tcPr>
          <w:p w:rsidR="00C63A28" w:rsidRDefault="002749DA">
            <w:pPr>
              <w:rPr>
                <w:rFonts w:ascii="宋体" w:hAnsi="宋体" w:cs="宋体"/>
                <w:szCs w:val="21"/>
              </w:rPr>
            </w:pPr>
            <w:r>
              <w:rPr>
                <w:rFonts w:ascii="宋体" w:hAnsi="宋体" w:cs="宋体" w:hint="eastAsia"/>
                <w:szCs w:val="21"/>
              </w:rPr>
              <w:t>章节号</w:t>
            </w:r>
          </w:p>
        </w:tc>
        <w:tc>
          <w:tcPr>
            <w:tcW w:w="2132" w:type="dxa"/>
            <w:vAlign w:val="center"/>
          </w:tcPr>
          <w:p w:rsidR="00C63A28" w:rsidRDefault="002749DA">
            <w:pPr>
              <w:rPr>
                <w:rFonts w:ascii="宋体" w:hAnsi="宋体" w:cs="宋体"/>
                <w:szCs w:val="21"/>
              </w:rPr>
            </w:pPr>
            <w:r>
              <w:rPr>
                <w:rFonts w:ascii="宋体" w:hAnsi="宋体" w:cs="宋体" w:hint="eastAsia"/>
                <w:szCs w:val="21"/>
              </w:rPr>
              <w:t>供应商的偏离</w:t>
            </w:r>
          </w:p>
        </w:tc>
        <w:tc>
          <w:tcPr>
            <w:tcW w:w="3044" w:type="dxa"/>
            <w:vAlign w:val="center"/>
          </w:tcPr>
          <w:p w:rsidR="00C63A28" w:rsidRDefault="002749DA">
            <w:pPr>
              <w:rPr>
                <w:rFonts w:ascii="宋体" w:hAnsi="宋体" w:cs="宋体"/>
                <w:szCs w:val="21"/>
              </w:rPr>
            </w:pPr>
            <w:r>
              <w:rPr>
                <w:rFonts w:ascii="宋体" w:hAnsi="宋体" w:cs="宋体" w:hint="eastAsia"/>
                <w:szCs w:val="21"/>
              </w:rPr>
              <w:t>供应商偏离的理由</w:t>
            </w:r>
          </w:p>
        </w:tc>
        <w:tc>
          <w:tcPr>
            <w:tcW w:w="1440" w:type="dxa"/>
            <w:vAlign w:val="center"/>
          </w:tcPr>
          <w:p w:rsidR="00C63A28" w:rsidRDefault="002749DA">
            <w:pPr>
              <w:rPr>
                <w:rFonts w:ascii="宋体" w:hAnsi="宋体" w:cs="宋体"/>
                <w:szCs w:val="21"/>
              </w:rPr>
            </w:pPr>
            <w:r>
              <w:rPr>
                <w:rFonts w:ascii="宋体" w:hAnsi="宋体" w:cs="宋体" w:hint="eastAsia"/>
                <w:szCs w:val="21"/>
              </w:rPr>
              <w:t>备注</w:t>
            </w:r>
          </w:p>
        </w:tc>
      </w:tr>
      <w:tr w:rsidR="00C63A28">
        <w:trPr>
          <w:trHeight w:hRule="exact" w:val="510"/>
        </w:trPr>
        <w:tc>
          <w:tcPr>
            <w:tcW w:w="2132" w:type="dxa"/>
          </w:tcPr>
          <w:p w:rsidR="00C63A28" w:rsidRDefault="00C63A28">
            <w:pPr>
              <w:rPr>
                <w:rFonts w:ascii="宋体" w:hAnsi="宋体" w:cs="宋体"/>
                <w:szCs w:val="21"/>
              </w:rPr>
            </w:pPr>
          </w:p>
        </w:tc>
        <w:tc>
          <w:tcPr>
            <w:tcW w:w="2132" w:type="dxa"/>
          </w:tcPr>
          <w:p w:rsidR="00C63A28" w:rsidRDefault="00C63A28">
            <w:pPr>
              <w:rPr>
                <w:rFonts w:ascii="宋体" w:hAnsi="宋体" w:cs="宋体"/>
                <w:szCs w:val="21"/>
              </w:rPr>
            </w:pPr>
          </w:p>
        </w:tc>
        <w:tc>
          <w:tcPr>
            <w:tcW w:w="3044" w:type="dxa"/>
          </w:tcPr>
          <w:p w:rsidR="00C63A28" w:rsidRDefault="00C63A28">
            <w:pPr>
              <w:rPr>
                <w:rFonts w:ascii="宋体" w:hAnsi="宋体" w:cs="宋体"/>
                <w:szCs w:val="21"/>
              </w:rPr>
            </w:pPr>
          </w:p>
        </w:tc>
        <w:tc>
          <w:tcPr>
            <w:tcW w:w="1440" w:type="dxa"/>
          </w:tcPr>
          <w:p w:rsidR="00C63A28" w:rsidRDefault="00C63A28">
            <w:pPr>
              <w:rPr>
                <w:rFonts w:ascii="宋体" w:hAnsi="宋体" w:cs="宋体"/>
                <w:szCs w:val="21"/>
              </w:rPr>
            </w:pPr>
          </w:p>
        </w:tc>
      </w:tr>
      <w:tr w:rsidR="00C63A28">
        <w:trPr>
          <w:trHeight w:hRule="exact" w:val="510"/>
        </w:trPr>
        <w:tc>
          <w:tcPr>
            <w:tcW w:w="2132" w:type="dxa"/>
          </w:tcPr>
          <w:p w:rsidR="00C63A28" w:rsidRDefault="00C63A28">
            <w:pPr>
              <w:rPr>
                <w:rFonts w:ascii="宋体" w:hAnsi="宋体" w:cs="宋体"/>
                <w:szCs w:val="21"/>
              </w:rPr>
            </w:pPr>
          </w:p>
        </w:tc>
        <w:tc>
          <w:tcPr>
            <w:tcW w:w="2132" w:type="dxa"/>
          </w:tcPr>
          <w:p w:rsidR="00C63A28" w:rsidRDefault="00C63A28">
            <w:pPr>
              <w:rPr>
                <w:rFonts w:ascii="宋体" w:hAnsi="宋体" w:cs="宋体"/>
                <w:szCs w:val="21"/>
              </w:rPr>
            </w:pPr>
          </w:p>
        </w:tc>
        <w:tc>
          <w:tcPr>
            <w:tcW w:w="3044" w:type="dxa"/>
          </w:tcPr>
          <w:p w:rsidR="00C63A28" w:rsidRDefault="00C63A28">
            <w:pPr>
              <w:rPr>
                <w:rFonts w:ascii="宋体" w:hAnsi="宋体" w:cs="宋体"/>
                <w:szCs w:val="21"/>
              </w:rPr>
            </w:pPr>
          </w:p>
        </w:tc>
        <w:tc>
          <w:tcPr>
            <w:tcW w:w="1440" w:type="dxa"/>
          </w:tcPr>
          <w:p w:rsidR="00C63A28" w:rsidRDefault="00C63A28">
            <w:pPr>
              <w:rPr>
                <w:rFonts w:ascii="宋体" w:hAnsi="宋体" w:cs="宋体"/>
                <w:szCs w:val="21"/>
              </w:rPr>
            </w:pPr>
          </w:p>
        </w:tc>
      </w:tr>
      <w:tr w:rsidR="00C63A28">
        <w:trPr>
          <w:trHeight w:hRule="exact" w:val="510"/>
        </w:trPr>
        <w:tc>
          <w:tcPr>
            <w:tcW w:w="2132" w:type="dxa"/>
          </w:tcPr>
          <w:p w:rsidR="00C63A28" w:rsidRDefault="00C63A28">
            <w:pPr>
              <w:rPr>
                <w:rFonts w:ascii="宋体" w:hAnsi="宋体" w:cs="宋体"/>
                <w:szCs w:val="21"/>
              </w:rPr>
            </w:pPr>
          </w:p>
        </w:tc>
        <w:tc>
          <w:tcPr>
            <w:tcW w:w="2132" w:type="dxa"/>
          </w:tcPr>
          <w:p w:rsidR="00C63A28" w:rsidRDefault="00C63A28">
            <w:pPr>
              <w:rPr>
                <w:rFonts w:ascii="宋体" w:hAnsi="宋体" w:cs="宋体"/>
                <w:szCs w:val="21"/>
              </w:rPr>
            </w:pPr>
          </w:p>
        </w:tc>
        <w:tc>
          <w:tcPr>
            <w:tcW w:w="3044" w:type="dxa"/>
          </w:tcPr>
          <w:p w:rsidR="00C63A28" w:rsidRDefault="00C63A28">
            <w:pPr>
              <w:rPr>
                <w:rFonts w:ascii="宋体" w:hAnsi="宋体" w:cs="宋体"/>
                <w:szCs w:val="21"/>
              </w:rPr>
            </w:pPr>
          </w:p>
        </w:tc>
        <w:tc>
          <w:tcPr>
            <w:tcW w:w="1440" w:type="dxa"/>
          </w:tcPr>
          <w:p w:rsidR="00C63A28" w:rsidRDefault="00C63A28">
            <w:pPr>
              <w:rPr>
                <w:rFonts w:ascii="宋体" w:hAnsi="宋体" w:cs="宋体"/>
                <w:szCs w:val="21"/>
              </w:rPr>
            </w:pPr>
          </w:p>
        </w:tc>
      </w:tr>
    </w:tbl>
    <w:p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  月   日</w:t>
      </w:r>
    </w:p>
    <w:p w:rsidR="00C63A28" w:rsidRDefault="00C63A28">
      <w:pPr>
        <w:pStyle w:val="a3"/>
        <w:overflowPunct w:val="0"/>
        <w:spacing w:line="500" w:lineRule="exact"/>
        <w:ind w:firstLine="0"/>
        <w:rPr>
          <w:rFonts w:hAnsi="宋体" w:cs="宋体"/>
          <w:b/>
          <w:sz w:val="28"/>
          <w:szCs w:val="28"/>
        </w:rPr>
      </w:pPr>
    </w:p>
    <w:p w:rsidR="00C63A28" w:rsidRDefault="00C63A28">
      <w:pPr>
        <w:pStyle w:val="a3"/>
        <w:overflowPunct w:val="0"/>
        <w:spacing w:line="500" w:lineRule="exact"/>
        <w:ind w:firstLine="0"/>
        <w:rPr>
          <w:rFonts w:hAnsi="宋体" w:cs="宋体"/>
          <w:b/>
          <w:sz w:val="28"/>
          <w:szCs w:val="28"/>
        </w:rPr>
      </w:pPr>
    </w:p>
    <w:p w:rsidR="00C63A28" w:rsidRDefault="00422358">
      <w:pPr>
        <w:pStyle w:val="a3"/>
        <w:overflowPunct w:val="0"/>
        <w:spacing w:line="500" w:lineRule="exact"/>
        <w:ind w:firstLine="0"/>
        <w:rPr>
          <w:rFonts w:hAnsi="宋体" w:cs="宋体"/>
          <w:b/>
          <w:bCs/>
          <w:sz w:val="28"/>
          <w:szCs w:val="28"/>
        </w:rPr>
      </w:pPr>
      <w:r>
        <w:rPr>
          <w:rFonts w:hAnsi="宋体" w:cs="宋体"/>
          <w:b/>
          <w:bCs/>
          <w:sz w:val="28"/>
          <w:szCs w:val="28"/>
        </w:rPr>
        <w:t>9</w:t>
      </w:r>
      <w:r w:rsidR="002749DA">
        <w:rPr>
          <w:rFonts w:hAnsi="宋体" w:cs="宋体" w:hint="eastAsia"/>
          <w:b/>
          <w:bCs/>
          <w:sz w:val="28"/>
          <w:szCs w:val="28"/>
        </w:rPr>
        <w:t>.质保</w:t>
      </w:r>
      <w:r w:rsidR="002749DA">
        <w:rPr>
          <w:rFonts w:hAnsi="宋体" w:cs="宋体"/>
          <w:b/>
          <w:bCs/>
          <w:sz w:val="28"/>
          <w:szCs w:val="28"/>
        </w:rPr>
        <w:t>及售后</w:t>
      </w:r>
      <w:r w:rsidR="002749DA">
        <w:rPr>
          <w:rFonts w:hAnsi="宋体" w:cs="宋体" w:hint="eastAsia"/>
          <w:b/>
          <w:bCs/>
          <w:sz w:val="28"/>
          <w:szCs w:val="28"/>
        </w:rPr>
        <w:t>服务承诺书</w:t>
      </w:r>
    </w:p>
    <w:p w:rsidR="00C63A28" w:rsidRDefault="00C63A28">
      <w:pPr>
        <w:pStyle w:val="1"/>
        <w:tabs>
          <w:tab w:val="left" w:pos="432"/>
        </w:tabs>
        <w:spacing w:line="480" w:lineRule="exact"/>
        <w:rPr>
          <w:rFonts w:ascii="宋体" w:hAnsi="宋体" w:cs="宋体"/>
          <w:b w:val="0"/>
          <w:bCs/>
          <w:szCs w:val="32"/>
        </w:rPr>
      </w:pPr>
    </w:p>
    <w:p w:rsidR="00C63A28" w:rsidRPr="000362E2" w:rsidRDefault="002749DA" w:rsidP="000362E2">
      <w:pPr>
        <w:jc w:val="center"/>
        <w:rPr>
          <w:b/>
          <w:sz w:val="28"/>
          <w:szCs w:val="28"/>
        </w:rPr>
      </w:pPr>
      <w:r w:rsidRPr="000362E2">
        <w:rPr>
          <w:rFonts w:hint="eastAsia"/>
          <w:b/>
          <w:sz w:val="28"/>
          <w:szCs w:val="28"/>
        </w:rPr>
        <w:t>质保</w:t>
      </w:r>
      <w:r w:rsidRPr="000362E2">
        <w:rPr>
          <w:b/>
          <w:sz w:val="28"/>
          <w:szCs w:val="28"/>
        </w:rPr>
        <w:t>及售后</w:t>
      </w:r>
      <w:r w:rsidRPr="000362E2">
        <w:rPr>
          <w:rFonts w:hint="eastAsia"/>
          <w:b/>
          <w:sz w:val="28"/>
          <w:szCs w:val="28"/>
        </w:rPr>
        <w:t>服务承诺书</w:t>
      </w:r>
    </w:p>
    <w:p w:rsidR="00C63A28" w:rsidRDefault="00C63A28">
      <w:pPr>
        <w:spacing w:line="360" w:lineRule="auto"/>
        <w:rPr>
          <w:rFonts w:ascii="宋体" w:hAnsi="宋体" w:cs="宋体"/>
          <w:sz w:val="24"/>
          <w:szCs w:val="24"/>
        </w:rPr>
      </w:pPr>
    </w:p>
    <w:p w:rsidR="00C63A28" w:rsidRDefault="002749DA">
      <w:pPr>
        <w:spacing w:line="360" w:lineRule="auto"/>
        <w:rPr>
          <w:rFonts w:ascii="宋体" w:hAnsi="宋体" w:cs="宋体"/>
          <w:sz w:val="24"/>
          <w:szCs w:val="24"/>
        </w:rPr>
      </w:pPr>
      <w:r>
        <w:rPr>
          <w:rFonts w:ascii="宋体" w:hAnsi="宋体" w:cs="宋体" w:hint="eastAsia"/>
          <w:sz w:val="24"/>
          <w:szCs w:val="24"/>
        </w:rPr>
        <w:t>服务承诺如下：</w:t>
      </w:r>
    </w:p>
    <w:p w:rsidR="00C63A28" w:rsidRDefault="00C63A28">
      <w:pPr>
        <w:spacing w:line="360" w:lineRule="auto"/>
        <w:rPr>
          <w:rFonts w:ascii="宋体" w:hAnsi="宋体" w:cs="宋体"/>
          <w:sz w:val="24"/>
          <w:szCs w:val="24"/>
        </w:rPr>
      </w:pPr>
    </w:p>
    <w:p w:rsidR="00C63A28" w:rsidRDefault="00C63A28">
      <w:pPr>
        <w:spacing w:line="360" w:lineRule="auto"/>
        <w:rPr>
          <w:rFonts w:ascii="宋体" w:hAnsi="宋体" w:cs="宋体"/>
          <w:sz w:val="24"/>
          <w:szCs w:val="24"/>
        </w:rPr>
      </w:pPr>
    </w:p>
    <w:p w:rsidR="00C63A28" w:rsidRDefault="002749DA">
      <w:pPr>
        <w:spacing w:line="360" w:lineRule="auto"/>
        <w:rPr>
          <w:rFonts w:ascii="宋体" w:hAnsi="宋体" w:cs="宋体"/>
          <w:sz w:val="24"/>
          <w:szCs w:val="24"/>
        </w:rPr>
      </w:pPr>
      <w:r>
        <w:rPr>
          <w:rFonts w:ascii="宋体" w:hAnsi="宋体" w:cs="宋体" w:hint="eastAsia"/>
          <w:sz w:val="24"/>
          <w:szCs w:val="24"/>
        </w:rPr>
        <w:t>质保</w:t>
      </w:r>
      <w:r>
        <w:rPr>
          <w:rFonts w:ascii="宋体" w:hAnsi="宋体" w:cs="宋体"/>
          <w:sz w:val="24"/>
          <w:szCs w:val="24"/>
        </w:rPr>
        <w:t>承诺如下：</w:t>
      </w:r>
    </w:p>
    <w:p w:rsidR="00C63A28" w:rsidRDefault="00C63A28">
      <w:pPr>
        <w:spacing w:line="360" w:lineRule="auto"/>
        <w:rPr>
          <w:rFonts w:ascii="宋体" w:hAnsi="宋体" w:cs="宋体"/>
          <w:sz w:val="24"/>
          <w:szCs w:val="24"/>
        </w:rPr>
      </w:pPr>
    </w:p>
    <w:p w:rsidR="00C63A28" w:rsidRDefault="00C63A28">
      <w:pPr>
        <w:spacing w:line="360" w:lineRule="auto"/>
        <w:rPr>
          <w:rFonts w:ascii="宋体" w:hAnsi="宋体" w:cs="宋体"/>
          <w:sz w:val="24"/>
          <w:szCs w:val="24"/>
        </w:rPr>
      </w:pPr>
    </w:p>
    <w:p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  月   日</w:t>
      </w:r>
    </w:p>
    <w:p w:rsidR="00C63A28" w:rsidRDefault="00C63A28">
      <w:pPr>
        <w:rPr>
          <w:rFonts w:ascii="宋体" w:hAnsi="宋体" w:cs="宋体"/>
          <w:sz w:val="24"/>
          <w:szCs w:val="24"/>
        </w:rPr>
      </w:pPr>
    </w:p>
    <w:p w:rsidR="00C63A28" w:rsidRDefault="00C63A28">
      <w:pPr>
        <w:rPr>
          <w:rFonts w:ascii="宋体" w:hAnsi="宋体" w:cs="宋体"/>
          <w:sz w:val="24"/>
          <w:szCs w:val="24"/>
        </w:rPr>
      </w:pPr>
    </w:p>
    <w:p w:rsidR="00C63A28" w:rsidRDefault="00C63A28">
      <w:pPr>
        <w:rPr>
          <w:rFonts w:ascii="宋体" w:hAnsi="宋体" w:cs="宋体"/>
          <w:sz w:val="24"/>
          <w:szCs w:val="24"/>
        </w:rPr>
      </w:pPr>
    </w:p>
    <w:p w:rsidR="00C63A28" w:rsidRDefault="002749DA" w:rsidP="008A19F0">
      <w:pPr>
        <w:pStyle w:val="1"/>
      </w:pPr>
      <w:bookmarkStart w:id="12" w:name="_Toc17536931"/>
      <w:r>
        <w:rPr>
          <w:rFonts w:hint="eastAsia"/>
        </w:rPr>
        <w:lastRenderedPageBreak/>
        <w:t>友情提醒</w:t>
      </w:r>
      <w:bookmarkEnd w:id="12"/>
    </w:p>
    <w:p w:rsidR="00C63A28" w:rsidRDefault="002749DA">
      <w:pPr>
        <w:spacing w:line="420" w:lineRule="exact"/>
        <w:rPr>
          <w:rFonts w:ascii="宋体" w:hAnsi="宋体" w:cs="宋体"/>
          <w:sz w:val="24"/>
          <w:szCs w:val="24"/>
        </w:rPr>
      </w:pPr>
      <w:r>
        <w:rPr>
          <w:rFonts w:ascii="宋体" w:hAnsi="宋体" w:cs="宋体" w:hint="eastAsia"/>
          <w:sz w:val="24"/>
          <w:szCs w:val="24"/>
        </w:rPr>
        <w:t>各供应商：</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C63A28" w:rsidRDefault="00C63A28">
      <w:pPr>
        <w:spacing w:line="480" w:lineRule="exact"/>
        <w:ind w:firstLineChars="200" w:firstLine="480"/>
        <w:rPr>
          <w:rFonts w:ascii="宋体" w:hAnsi="宋体" w:cs="宋体"/>
          <w:sz w:val="24"/>
          <w:szCs w:val="24"/>
        </w:rPr>
      </w:pP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C63A28" w:rsidRDefault="00C63A28">
      <w:pPr>
        <w:rPr>
          <w:rFonts w:ascii="宋体" w:hAnsi="宋体" w:cs="宋体"/>
          <w:sz w:val="24"/>
          <w:szCs w:val="24"/>
        </w:rPr>
      </w:pPr>
    </w:p>
    <w:p w:rsidR="00C63A28" w:rsidRDefault="002749DA">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C63A28" w:rsidRDefault="002749DA">
      <w:pPr>
        <w:jc w:val="center"/>
        <w:rPr>
          <w:rFonts w:ascii="宋体" w:hAnsi="宋体" w:cs="宋体"/>
          <w:sz w:val="24"/>
          <w:szCs w:val="24"/>
        </w:rPr>
      </w:pPr>
      <w:r>
        <w:rPr>
          <w:rFonts w:ascii="宋体" w:hAnsi="宋体" w:cs="宋体" w:hint="eastAsia"/>
          <w:b/>
          <w:sz w:val="32"/>
        </w:rPr>
        <w:t>（全文完）</w:t>
      </w:r>
    </w:p>
    <w:p w:rsidR="00C63A28" w:rsidRDefault="00C63A28"/>
    <w:sectPr w:rsidR="00C63A28"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505" w:rsidRDefault="00581505" w:rsidP="00C63A28">
      <w:r>
        <w:separator/>
      </w:r>
    </w:p>
  </w:endnote>
  <w:endnote w:type="continuationSeparator" w:id="0">
    <w:p w:rsidR="00581505" w:rsidRDefault="00581505"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130E0F">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D13F7">
      <w:rPr>
        <w:rFonts w:ascii="仿宋_GB2312" w:eastAsia="仿宋_GB2312" w:hAnsi="宋体"/>
        <w:noProof/>
        <w:szCs w:val="21"/>
      </w:rPr>
      <w:t>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D13F7">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130E0F" w:rsidRDefault="00130E0F">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130E0F">
    <w:pPr>
      <w:pStyle w:val="ac"/>
      <w:framePr w:wrap="around" w:vAnchor="text" w:hAnchor="margin" w:xAlign="outside" w:y="1"/>
      <w:rPr>
        <w:rStyle w:val="13"/>
      </w:rPr>
    </w:pPr>
    <w:r>
      <w:fldChar w:fldCharType="begin"/>
    </w:r>
    <w:r>
      <w:rPr>
        <w:rStyle w:val="13"/>
      </w:rPr>
      <w:instrText xml:space="preserve">PAGE  </w:instrText>
    </w:r>
    <w:r>
      <w:fldChar w:fldCharType="end"/>
    </w:r>
  </w:p>
  <w:p w:rsidR="00130E0F" w:rsidRDefault="00130E0F">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130E0F">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D13F7">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D13F7">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505" w:rsidRDefault="00581505" w:rsidP="00C63A28">
      <w:r>
        <w:separator/>
      </w:r>
    </w:p>
  </w:footnote>
  <w:footnote w:type="continuationSeparator" w:id="0">
    <w:p w:rsidR="00581505" w:rsidRDefault="00581505"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130E0F">
    <w:pPr>
      <w:pStyle w:val="ad"/>
      <w:jc w:val="right"/>
    </w:pPr>
    <w:r>
      <w:rPr>
        <w:noProof/>
      </w:rP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581505">
    <w:pPr>
      <w:pStyle w:val="ad"/>
    </w:pPr>
    <w:r>
      <w:pict w14:anchorId="4A4AB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581505">
    <w:pPr>
      <w:pStyle w:val="ad"/>
      <w:jc w:val="right"/>
    </w:pPr>
    <w:r>
      <w:pict w14:anchorId="71F40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130E0F">
      <w:rPr>
        <w:rFonts w:hint="eastAsia"/>
      </w:rPr>
      <w:t>常州</w:t>
    </w:r>
    <w:r w:rsidR="00130E0F">
      <w:t>城投建设工程招标有限公司</w:t>
    </w:r>
    <w:r w:rsidR="00130E0F">
      <w:rPr>
        <w:rFonts w:hint="eastAsia"/>
      </w:rPr>
      <w:t>竞争性谈判</w:t>
    </w:r>
    <w:r w:rsidR="00130E0F">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0F" w:rsidRDefault="00581505">
    <w:pPr>
      <w:pStyle w:val="ad"/>
    </w:pPr>
    <w:r>
      <w:pict w14:anchorId="1D396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B33"/>
    <w:rsid w:val="000C7219"/>
    <w:rsid w:val="000D25CF"/>
    <w:rsid w:val="000D3694"/>
    <w:rsid w:val="000D3930"/>
    <w:rsid w:val="000D7DF9"/>
    <w:rsid w:val="000E08DF"/>
    <w:rsid w:val="000E0F88"/>
    <w:rsid w:val="000E17FF"/>
    <w:rsid w:val="000E1FCD"/>
    <w:rsid w:val="000E3E24"/>
    <w:rsid w:val="000E4B87"/>
    <w:rsid w:val="000E4EF7"/>
    <w:rsid w:val="000F5B78"/>
    <w:rsid w:val="000F75F5"/>
    <w:rsid w:val="000F7E93"/>
    <w:rsid w:val="0010064D"/>
    <w:rsid w:val="0011051D"/>
    <w:rsid w:val="00110C86"/>
    <w:rsid w:val="001118F3"/>
    <w:rsid w:val="00113BC7"/>
    <w:rsid w:val="00121D1D"/>
    <w:rsid w:val="001260CA"/>
    <w:rsid w:val="00130E0F"/>
    <w:rsid w:val="00132A3C"/>
    <w:rsid w:val="00134A1D"/>
    <w:rsid w:val="00141D6F"/>
    <w:rsid w:val="00142AA5"/>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480A"/>
    <w:rsid w:val="00226114"/>
    <w:rsid w:val="00232FCD"/>
    <w:rsid w:val="0023309A"/>
    <w:rsid w:val="002355BC"/>
    <w:rsid w:val="00242599"/>
    <w:rsid w:val="002472E5"/>
    <w:rsid w:val="00247710"/>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5F8D"/>
    <w:rsid w:val="002C7E8A"/>
    <w:rsid w:val="002D1E5D"/>
    <w:rsid w:val="002D29AF"/>
    <w:rsid w:val="002F220D"/>
    <w:rsid w:val="002F61FB"/>
    <w:rsid w:val="00302C7F"/>
    <w:rsid w:val="00303C56"/>
    <w:rsid w:val="00313F32"/>
    <w:rsid w:val="00316C58"/>
    <w:rsid w:val="003221C2"/>
    <w:rsid w:val="00324022"/>
    <w:rsid w:val="00333A63"/>
    <w:rsid w:val="00334015"/>
    <w:rsid w:val="00337143"/>
    <w:rsid w:val="00341288"/>
    <w:rsid w:val="00345DA0"/>
    <w:rsid w:val="003477F7"/>
    <w:rsid w:val="00347E49"/>
    <w:rsid w:val="003513FF"/>
    <w:rsid w:val="0037186A"/>
    <w:rsid w:val="00373A56"/>
    <w:rsid w:val="00386B30"/>
    <w:rsid w:val="00387CA5"/>
    <w:rsid w:val="0039207C"/>
    <w:rsid w:val="003943D6"/>
    <w:rsid w:val="003A5212"/>
    <w:rsid w:val="003B18FB"/>
    <w:rsid w:val="003B5164"/>
    <w:rsid w:val="003B66C3"/>
    <w:rsid w:val="003B71D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2358"/>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03A0"/>
    <w:rsid w:val="004F12BA"/>
    <w:rsid w:val="004F27A1"/>
    <w:rsid w:val="004F30CC"/>
    <w:rsid w:val="004F47C6"/>
    <w:rsid w:val="004F544B"/>
    <w:rsid w:val="00501DC3"/>
    <w:rsid w:val="00504DE6"/>
    <w:rsid w:val="0052168B"/>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1505"/>
    <w:rsid w:val="005866EE"/>
    <w:rsid w:val="00590EB4"/>
    <w:rsid w:val="0059325C"/>
    <w:rsid w:val="00593FC3"/>
    <w:rsid w:val="005959ED"/>
    <w:rsid w:val="005A6A56"/>
    <w:rsid w:val="005B0394"/>
    <w:rsid w:val="005B2C04"/>
    <w:rsid w:val="005C008F"/>
    <w:rsid w:val="005C2F13"/>
    <w:rsid w:val="005C2F58"/>
    <w:rsid w:val="005C35E3"/>
    <w:rsid w:val="005C3FED"/>
    <w:rsid w:val="005C4FBE"/>
    <w:rsid w:val="005C6F23"/>
    <w:rsid w:val="005D1D04"/>
    <w:rsid w:val="005E04A1"/>
    <w:rsid w:val="005E0DC5"/>
    <w:rsid w:val="005E3813"/>
    <w:rsid w:val="005E7DC0"/>
    <w:rsid w:val="005F54C8"/>
    <w:rsid w:val="005F6696"/>
    <w:rsid w:val="005F6BB0"/>
    <w:rsid w:val="005F77FE"/>
    <w:rsid w:val="0060158F"/>
    <w:rsid w:val="00603C61"/>
    <w:rsid w:val="006074CE"/>
    <w:rsid w:val="00612619"/>
    <w:rsid w:val="00614241"/>
    <w:rsid w:val="0061718F"/>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3E81"/>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305F"/>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D4577"/>
    <w:rsid w:val="008E4EBC"/>
    <w:rsid w:val="008F1B90"/>
    <w:rsid w:val="00904884"/>
    <w:rsid w:val="00915016"/>
    <w:rsid w:val="00921ABC"/>
    <w:rsid w:val="00925C02"/>
    <w:rsid w:val="00925D20"/>
    <w:rsid w:val="009275A0"/>
    <w:rsid w:val="00932433"/>
    <w:rsid w:val="00934CB5"/>
    <w:rsid w:val="00941997"/>
    <w:rsid w:val="00942124"/>
    <w:rsid w:val="00943B14"/>
    <w:rsid w:val="00943F8B"/>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B1E2B"/>
    <w:rsid w:val="009B71EA"/>
    <w:rsid w:val="009B72D0"/>
    <w:rsid w:val="009D0353"/>
    <w:rsid w:val="009F501D"/>
    <w:rsid w:val="00A051E1"/>
    <w:rsid w:val="00A054A4"/>
    <w:rsid w:val="00A113AA"/>
    <w:rsid w:val="00A1185C"/>
    <w:rsid w:val="00A1398D"/>
    <w:rsid w:val="00A13BE0"/>
    <w:rsid w:val="00A1415F"/>
    <w:rsid w:val="00A16641"/>
    <w:rsid w:val="00A23546"/>
    <w:rsid w:val="00A30517"/>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2225"/>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0984"/>
    <w:rsid w:val="00B1119D"/>
    <w:rsid w:val="00B123C7"/>
    <w:rsid w:val="00B13E27"/>
    <w:rsid w:val="00B144D2"/>
    <w:rsid w:val="00B16CBB"/>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5C4F"/>
    <w:rsid w:val="00C16ACA"/>
    <w:rsid w:val="00C179AF"/>
    <w:rsid w:val="00C20308"/>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D7FDC"/>
    <w:rsid w:val="00DE2416"/>
    <w:rsid w:val="00DF0A2C"/>
    <w:rsid w:val="00DF10A7"/>
    <w:rsid w:val="00DF19DF"/>
    <w:rsid w:val="00DF3950"/>
    <w:rsid w:val="00DF7395"/>
    <w:rsid w:val="00DF7920"/>
    <w:rsid w:val="00E03D41"/>
    <w:rsid w:val="00E10153"/>
    <w:rsid w:val="00E16E91"/>
    <w:rsid w:val="00E3083D"/>
    <w:rsid w:val="00E311BE"/>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027B"/>
    <w:rsid w:val="00EF46DA"/>
    <w:rsid w:val="00EF4DD9"/>
    <w:rsid w:val="00F00911"/>
    <w:rsid w:val="00F011E9"/>
    <w:rsid w:val="00F03675"/>
    <w:rsid w:val="00F05C89"/>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60BC7"/>
    <w:rsid w:val="00F73EC9"/>
    <w:rsid w:val="00F75611"/>
    <w:rsid w:val="00F80D15"/>
    <w:rsid w:val="00F92956"/>
    <w:rsid w:val="00F93D31"/>
    <w:rsid w:val="00F970D1"/>
    <w:rsid w:val="00FA2B9D"/>
    <w:rsid w:val="00FA6662"/>
    <w:rsid w:val="00FB0DE5"/>
    <w:rsid w:val="00FB2BB4"/>
    <w:rsid w:val="00FB3F66"/>
    <w:rsid w:val="00FC2CCE"/>
    <w:rsid w:val="00FD13F7"/>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BC223963-6D46-482F-835E-7CAB862D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34"/>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character" w:styleId="af6">
    <w:name w:val="Strong"/>
    <w:basedOn w:val="a0"/>
    <w:uiPriority w:val="22"/>
    <w:qFormat/>
    <w:rsid w:val="005E3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1C5D17-0DE0-4491-B413-D566792FC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31</Pages>
  <Words>3627</Words>
  <Characters>20674</Characters>
  <Application>Microsoft Office Word</Application>
  <DocSecurity>0</DocSecurity>
  <Lines>172</Lines>
  <Paragraphs>48</Paragraphs>
  <ScaleCrop>false</ScaleCrop>
  <Company>Lenovo</Company>
  <LinksUpToDate>false</LinksUpToDate>
  <CharactersWithSpaces>24253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徐 菁</cp:lastModifiedBy>
  <cp:revision>16</cp:revision>
  <cp:lastPrinted>2019-09-19T02:18:00Z</cp:lastPrinted>
  <dcterms:created xsi:type="dcterms:W3CDTF">2019-09-12T10:46:00Z</dcterms:created>
  <dcterms:modified xsi:type="dcterms:W3CDTF">2019-09-19T05:51:00Z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