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5B9" w:rsidRDefault="002E75B9">
      <w:pPr>
        <w:jc w:val="left"/>
        <w:rPr>
          <w:rFonts w:ascii="宋体" w:hAnsi="宋体" w:cs="宋体"/>
          <w:sz w:val="44"/>
          <w:szCs w:val="44"/>
        </w:rPr>
      </w:pPr>
    </w:p>
    <w:p w:rsidR="002E75B9" w:rsidRDefault="002E75B9">
      <w:pPr>
        <w:jc w:val="left"/>
        <w:rPr>
          <w:rFonts w:ascii="宋体" w:hAnsi="宋体" w:cs="宋体"/>
          <w:sz w:val="44"/>
          <w:szCs w:val="44"/>
        </w:rPr>
      </w:pPr>
    </w:p>
    <w:p w:rsidR="002E75B9" w:rsidRDefault="002E75B9">
      <w:pPr>
        <w:snapToGrid w:val="0"/>
        <w:spacing w:line="360" w:lineRule="auto"/>
        <w:jc w:val="center"/>
        <w:rPr>
          <w:rFonts w:ascii="宋体" w:hAnsi="宋体" w:cs="黑体"/>
          <w:b/>
          <w:spacing w:val="170"/>
          <w:kern w:val="0"/>
          <w:sz w:val="84"/>
          <w:szCs w:val="84"/>
        </w:rPr>
      </w:pPr>
    </w:p>
    <w:p w:rsidR="002E75B9" w:rsidRDefault="009B337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2E75B9" w:rsidRDefault="009B337B">
      <w:pPr>
        <w:tabs>
          <w:tab w:val="left" w:pos="2450"/>
        </w:tabs>
        <w:spacing w:line="680" w:lineRule="exact"/>
        <w:rPr>
          <w:rFonts w:ascii="宋体" w:hAnsi="宋体" w:cs="宋体"/>
          <w:sz w:val="44"/>
          <w:szCs w:val="44"/>
        </w:rPr>
      </w:pPr>
      <w:r>
        <w:rPr>
          <w:rFonts w:ascii="宋体" w:hAnsi="宋体" w:cs="宋体"/>
          <w:sz w:val="44"/>
          <w:szCs w:val="44"/>
        </w:rPr>
        <w:tab/>
      </w:r>
    </w:p>
    <w:p w:rsidR="002E75B9" w:rsidRDefault="002E75B9">
      <w:pPr>
        <w:adjustRightInd w:val="0"/>
        <w:snapToGrid w:val="0"/>
        <w:spacing w:line="800" w:lineRule="exact"/>
        <w:rPr>
          <w:rFonts w:ascii="宋体" w:hAnsi="宋体" w:cs="宋体"/>
          <w:sz w:val="44"/>
          <w:szCs w:val="44"/>
        </w:rPr>
      </w:pP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sidR="004C2971" w:rsidRPr="004C2971">
        <w:rPr>
          <w:rFonts w:ascii="宋体" w:hAnsi="宋体"/>
          <w:bCs/>
          <w:sz w:val="28"/>
          <w:szCs w:val="32"/>
        </w:rPr>
        <w:t>CT-SG-2019043</w:t>
      </w:r>
      <w:r w:rsidR="00013999">
        <w:rPr>
          <w:rFonts w:ascii="宋体" w:hAnsi="宋体"/>
          <w:bCs/>
          <w:sz w:val="28"/>
          <w:szCs w:val="32"/>
        </w:rPr>
        <w:t>-1</w:t>
      </w: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招标项目名称：牡丹学府一期项目门窗、栏杆工程</w:t>
      </w:r>
    </w:p>
    <w:p w:rsidR="002E75B9" w:rsidRDefault="009B337B">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w:t>
      </w:r>
      <w:proofErr w:type="gramStart"/>
      <w:r>
        <w:rPr>
          <w:rFonts w:ascii="宋体" w:hAnsi="宋体" w:hint="eastAsia"/>
          <w:bCs/>
          <w:sz w:val="28"/>
          <w:szCs w:val="32"/>
        </w:rPr>
        <w:t>辉建设</w:t>
      </w:r>
      <w:proofErr w:type="gramEnd"/>
      <w:r>
        <w:rPr>
          <w:rFonts w:ascii="宋体" w:hAnsi="宋体" w:hint="eastAsia"/>
          <w:bCs/>
          <w:sz w:val="28"/>
          <w:szCs w:val="32"/>
        </w:rPr>
        <w:t>有限公司</w:t>
      </w:r>
    </w:p>
    <w:p w:rsidR="002E75B9" w:rsidRDefault="002E75B9">
      <w:pPr>
        <w:spacing w:line="680" w:lineRule="exact"/>
        <w:jc w:val="center"/>
        <w:rPr>
          <w:rFonts w:ascii="宋体" w:hAnsi="宋体" w:cs="宋体"/>
          <w:sz w:val="44"/>
          <w:szCs w:val="44"/>
        </w:rPr>
      </w:pPr>
    </w:p>
    <w:p w:rsidR="002E75B9" w:rsidRDefault="002E75B9">
      <w:pPr>
        <w:spacing w:line="680" w:lineRule="exact"/>
        <w:jc w:val="center"/>
        <w:rPr>
          <w:rFonts w:ascii="宋体" w:hAnsi="宋体" w:cs="宋体"/>
          <w:sz w:val="44"/>
          <w:szCs w:val="44"/>
        </w:rPr>
      </w:pPr>
    </w:p>
    <w:p w:rsidR="002E75B9" w:rsidRDefault="002E75B9">
      <w:pPr>
        <w:spacing w:line="480" w:lineRule="exact"/>
        <w:ind w:firstLineChars="250" w:firstLine="750"/>
        <w:jc w:val="center"/>
        <w:rPr>
          <w:rFonts w:ascii="宋体" w:hAnsi="宋体" w:cs="宋体"/>
          <w:sz w:val="30"/>
          <w:szCs w:val="30"/>
        </w:rPr>
      </w:pPr>
    </w:p>
    <w:p w:rsidR="002E75B9" w:rsidRDefault="002E75B9">
      <w:pPr>
        <w:spacing w:line="480" w:lineRule="exact"/>
        <w:jc w:val="center"/>
        <w:rPr>
          <w:rFonts w:ascii="宋体" w:hAnsi="宋体" w:cs="宋体"/>
          <w:sz w:val="36"/>
          <w:szCs w:val="36"/>
        </w:rPr>
      </w:pPr>
    </w:p>
    <w:p w:rsidR="002E75B9" w:rsidRDefault="009B337B">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2E75B9" w:rsidRDefault="002E75B9">
      <w:pPr>
        <w:jc w:val="center"/>
        <w:rPr>
          <w:rFonts w:ascii="宋体" w:hAnsi="宋体" w:cs="宋体"/>
          <w:sz w:val="36"/>
          <w:szCs w:val="36"/>
        </w:rPr>
      </w:pPr>
    </w:p>
    <w:p w:rsidR="002E75B9" w:rsidRDefault="009B337B">
      <w:pPr>
        <w:jc w:val="center"/>
        <w:rPr>
          <w:rFonts w:ascii="宋体" w:hAnsi="宋体" w:cs="宋体"/>
          <w:b/>
          <w:sz w:val="30"/>
        </w:rPr>
      </w:pPr>
      <w:r>
        <w:rPr>
          <w:rFonts w:ascii="宋体" w:hAnsi="宋体" w:cs="宋体" w:hint="eastAsia"/>
          <w:w w:val="90"/>
          <w:sz w:val="44"/>
          <w:szCs w:val="44"/>
        </w:rPr>
        <w:t>二〇一九年</w:t>
      </w:r>
      <w:r w:rsidR="00013999">
        <w:rPr>
          <w:rFonts w:ascii="宋体" w:hAnsi="宋体" w:cs="宋体" w:hint="eastAsia"/>
          <w:w w:val="90"/>
          <w:sz w:val="44"/>
          <w:szCs w:val="44"/>
        </w:rPr>
        <w:t>八</w:t>
      </w:r>
      <w:r>
        <w:rPr>
          <w:rFonts w:ascii="宋体" w:hAnsi="宋体" w:cs="宋体" w:hint="eastAsia"/>
          <w:w w:val="90"/>
          <w:sz w:val="44"/>
          <w:szCs w:val="44"/>
        </w:rPr>
        <w:t>月</w:t>
      </w:r>
    </w:p>
    <w:p w:rsidR="002E75B9" w:rsidRDefault="002E75B9">
      <w:pPr>
        <w:spacing w:before="100" w:after="240" w:line="500" w:lineRule="exact"/>
        <w:jc w:val="center"/>
        <w:rPr>
          <w:rFonts w:ascii="宋体" w:hAnsi="宋体" w:cs="宋体"/>
          <w:b/>
          <w:sz w:val="44"/>
          <w:szCs w:val="44"/>
        </w:rPr>
      </w:pPr>
    </w:p>
    <w:p w:rsidR="002E75B9" w:rsidRDefault="002E75B9">
      <w:pPr>
        <w:spacing w:before="100" w:after="240" w:line="500" w:lineRule="exact"/>
        <w:jc w:val="center"/>
        <w:rPr>
          <w:rFonts w:ascii="宋体" w:hAnsi="宋体" w:cs="宋体"/>
          <w:b/>
          <w:sz w:val="44"/>
          <w:szCs w:val="44"/>
        </w:rPr>
      </w:pPr>
    </w:p>
    <w:p w:rsidR="002E75B9" w:rsidRDefault="009B337B">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2E75B9" w:rsidRDefault="002E75B9">
      <w:pPr>
        <w:spacing w:before="100" w:after="240" w:line="500" w:lineRule="exact"/>
        <w:jc w:val="center"/>
        <w:rPr>
          <w:rFonts w:ascii="宋体" w:hAnsi="宋体" w:cs="宋体"/>
          <w:b/>
          <w:sz w:val="44"/>
          <w:szCs w:val="44"/>
        </w:rPr>
      </w:pP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w:t>
      </w:r>
      <w:proofErr w:type="gramStart"/>
      <w:r>
        <w:rPr>
          <w:rFonts w:ascii="宋体" w:hAnsi="宋体" w:cs="宋体" w:hint="eastAsia"/>
          <w:b/>
          <w:sz w:val="32"/>
          <w:szCs w:val="32"/>
        </w:rPr>
        <w:t>…………………………………………</w:t>
      </w:r>
      <w:proofErr w:type="gramEnd"/>
      <w:r>
        <w:rPr>
          <w:rFonts w:ascii="宋体" w:hAnsi="宋体" w:cs="宋体" w:hint="eastAsia"/>
          <w:b/>
          <w:sz w:val="32"/>
          <w:szCs w:val="32"/>
        </w:rPr>
        <w:t xml:space="preserve">  3-</w:t>
      </w:r>
      <w:r w:rsidR="00CE2A5C">
        <w:rPr>
          <w:rFonts w:ascii="宋体" w:hAnsi="宋体" w:cs="宋体"/>
          <w:b/>
          <w:sz w:val="32"/>
          <w:szCs w:val="32"/>
        </w:rPr>
        <w:t>4</w:t>
      </w: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proofErr w:type="gramStart"/>
      <w:r>
        <w:rPr>
          <w:rFonts w:ascii="宋体" w:hAnsi="宋体" w:cs="宋体" w:hint="eastAsia"/>
          <w:b/>
          <w:sz w:val="32"/>
          <w:szCs w:val="32"/>
        </w:rPr>
        <w:t>…………………………………</w:t>
      </w:r>
      <w:proofErr w:type="gramEnd"/>
      <w:r>
        <w:rPr>
          <w:rFonts w:ascii="宋体" w:hAnsi="宋体" w:cs="宋体" w:hint="eastAsia"/>
          <w:b/>
          <w:sz w:val="32"/>
          <w:szCs w:val="32"/>
        </w:rPr>
        <w:t xml:space="preserve">  </w:t>
      </w:r>
      <w:r w:rsidR="00CE2A5C">
        <w:rPr>
          <w:rFonts w:ascii="宋体" w:hAnsi="宋体" w:cs="宋体"/>
          <w:b/>
          <w:sz w:val="32"/>
          <w:szCs w:val="32"/>
        </w:rPr>
        <w:t>5</w:t>
      </w:r>
      <w:r>
        <w:rPr>
          <w:rFonts w:ascii="宋体" w:hAnsi="宋体" w:cs="宋体" w:hint="eastAsia"/>
          <w:b/>
          <w:sz w:val="32"/>
          <w:szCs w:val="32"/>
        </w:rPr>
        <w:t>-1</w:t>
      </w:r>
      <w:r w:rsidR="00CD5A32">
        <w:rPr>
          <w:rFonts w:ascii="宋体" w:hAnsi="宋体" w:cs="宋体"/>
          <w:b/>
          <w:sz w:val="32"/>
          <w:szCs w:val="32"/>
        </w:rPr>
        <w:t>3</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第二章  投标文件的组成……</w:t>
      </w:r>
      <w:proofErr w:type="gramStart"/>
      <w:r>
        <w:rPr>
          <w:rFonts w:ascii="宋体" w:hAnsi="宋体" w:cs="宋体" w:hint="eastAsia"/>
          <w:b/>
          <w:sz w:val="32"/>
          <w:szCs w:val="32"/>
        </w:rPr>
        <w:t>…………………………</w:t>
      </w:r>
      <w:proofErr w:type="gramEnd"/>
      <w:r>
        <w:rPr>
          <w:rFonts w:ascii="宋体" w:hAnsi="宋体" w:cs="宋体" w:hint="eastAsia"/>
          <w:b/>
          <w:sz w:val="32"/>
          <w:szCs w:val="32"/>
        </w:rPr>
        <w:t xml:space="preserve">   1</w:t>
      </w:r>
      <w:r w:rsidR="00CD5A32">
        <w:rPr>
          <w:rFonts w:ascii="宋体" w:hAnsi="宋体" w:cs="宋体"/>
          <w:b/>
          <w:sz w:val="32"/>
          <w:szCs w:val="32"/>
        </w:rPr>
        <w:t>4</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第三章  招标项目及技术要求……</w:t>
      </w:r>
      <w:proofErr w:type="gramStart"/>
      <w:r>
        <w:rPr>
          <w:rFonts w:ascii="宋体" w:hAnsi="宋体" w:cs="宋体" w:hint="eastAsia"/>
          <w:b/>
          <w:sz w:val="32"/>
          <w:szCs w:val="32"/>
        </w:rPr>
        <w:t>……………………</w:t>
      </w:r>
      <w:proofErr w:type="gramEnd"/>
      <w:r>
        <w:rPr>
          <w:rFonts w:ascii="宋体" w:hAnsi="宋体" w:cs="宋体" w:hint="eastAsia"/>
          <w:b/>
          <w:sz w:val="32"/>
          <w:szCs w:val="32"/>
        </w:rPr>
        <w:t>1</w:t>
      </w:r>
      <w:r w:rsidR="00CD5A32">
        <w:rPr>
          <w:rFonts w:ascii="宋体" w:hAnsi="宋体" w:cs="宋体"/>
          <w:b/>
          <w:sz w:val="32"/>
          <w:szCs w:val="32"/>
        </w:rPr>
        <w:t>5</w:t>
      </w:r>
      <w:r w:rsidR="00CE2A5C">
        <w:rPr>
          <w:rFonts w:ascii="宋体" w:hAnsi="宋体" w:cs="宋体"/>
          <w:b/>
          <w:sz w:val="32"/>
          <w:szCs w:val="32"/>
        </w:rPr>
        <w:t>-25</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第四章  合同主要条款……</w:t>
      </w:r>
      <w:proofErr w:type="gramStart"/>
      <w:r>
        <w:rPr>
          <w:rFonts w:ascii="宋体" w:hAnsi="宋体" w:cs="宋体" w:hint="eastAsia"/>
          <w:b/>
          <w:sz w:val="32"/>
          <w:szCs w:val="32"/>
        </w:rPr>
        <w:t>…………………………</w:t>
      </w:r>
      <w:proofErr w:type="gramEnd"/>
      <w:r w:rsidR="00CE2A5C">
        <w:rPr>
          <w:rFonts w:ascii="宋体" w:hAnsi="宋体" w:cs="宋体"/>
          <w:b/>
          <w:sz w:val="32"/>
          <w:szCs w:val="32"/>
        </w:rPr>
        <w:t>26</w:t>
      </w:r>
      <w:r>
        <w:rPr>
          <w:rFonts w:ascii="宋体" w:hAnsi="宋体" w:cs="宋体"/>
          <w:b/>
          <w:sz w:val="32"/>
          <w:szCs w:val="32"/>
        </w:rPr>
        <w:t>-</w:t>
      </w:r>
      <w:r w:rsidR="00CE2A5C">
        <w:rPr>
          <w:rFonts w:ascii="宋体" w:hAnsi="宋体" w:cs="宋体"/>
          <w:b/>
          <w:sz w:val="32"/>
          <w:szCs w:val="32"/>
        </w:rPr>
        <w:t>42</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第五章  评标细则……</w:t>
      </w:r>
      <w:proofErr w:type="gramStart"/>
      <w:r>
        <w:rPr>
          <w:rFonts w:ascii="宋体" w:hAnsi="宋体" w:cs="宋体" w:hint="eastAsia"/>
          <w:b/>
          <w:sz w:val="32"/>
          <w:szCs w:val="32"/>
        </w:rPr>
        <w:t>…………………………………</w:t>
      </w:r>
      <w:proofErr w:type="gramEnd"/>
      <w:r w:rsidR="00CD5A32">
        <w:rPr>
          <w:rFonts w:ascii="宋体" w:hAnsi="宋体" w:cs="宋体"/>
          <w:b/>
          <w:sz w:val="32"/>
          <w:szCs w:val="32"/>
        </w:rPr>
        <w:t>4</w:t>
      </w:r>
      <w:r w:rsidR="00CE2A5C">
        <w:rPr>
          <w:rFonts w:ascii="宋体" w:hAnsi="宋体" w:cs="宋体"/>
          <w:b/>
          <w:sz w:val="32"/>
          <w:szCs w:val="32"/>
        </w:rPr>
        <w:t>3</w:t>
      </w:r>
      <w:r w:rsidR="00CD5A32">
        <w:rPr>
          <w:rFonts w:ascii="宋体" w:hAnsi="宋体" w:cs="宋体"/>
          <w:b/>
          <w:sz w:val="32"/>
          <w:szCs w:val="32"/>
        </w:rPr>
        <w:t>-4</w:t>
      </w:r>
      <w:r w:rsidR="00CE2A5C">
        <w:rPr>
          <w:rFonts w:ascii="宋体" w:hAnsi="宋体" w:cs="宋体"/>
          <w:b/>
          <w:sz w:val="32"/>
          <w:szCs w:val="32"/>
        </w:rPr>
        <w:t>4</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 xml:space="preserve">第六章   附  </w:t>
      </w:r>
      <w:r w:rsidR="00CD5A32">
        <w:rPr>
          <w:rFonts w:ascii="宋体" w:hAnsi="宋体" w:cs="宋体" w:hint="eastAsia"/>
          <w:b/>
          <w:sz w:val="32"/>
          <w:szCs w:val="32"/>
        </w:rPr>
        <w:t>件……</w:t>
      </w:r>
      <w:proofErr w:type="gramStart"/>
      <w:r w:rsidR="00CD5A32">
        <w:rPr>
          <w:rFonts w:ascii="宋体" w:hAnsi="宋体" w:cs="宋体" w:hint="eastAsia"/>
          <w:b/>
          <w:sz w:val="32"/>
          <w:szCs w:val="32"/>
        </w:rPr>
        <w:t>…………………………………</w:t>
      </w:r>
      <w:proofErr w:type="gramEnd"/>
      <w:r w:rsidR="00CD5A32">
        <w:rPr>
          <w:rFonts w:ascii="宋体" w:hAnsi="宋体" w:cs="宋体" w:hint="eastAsia"/>
          <w:b/>
          <w:sz w:val="32"/>
          <w:szCs w:val="32"/>
        </w:rPr>
        <w:t>4</w:t>
      </w:r>
      <w:r w:rsidR="00CE2A5C">
        <w:rPr>
          <w:rFonts w:ascii="宋体" w:hAnsi="宋体" w:cs="宋体"/>
          <w:b/>
          <w:sz w:val="32"/>
          <w:szCs w:val="32"/>
        </w:rPr>
        <w:t>5</w:t>
      </w:r>
      <w:r w:rsidR="00CD5A32">
        <w:rPr>
          <w:rFonts w:ascii="宋体" w:hAnsi="宋体" w:cs="宋体" w:hint="eastAsia"/>
          <w:b/>
          <w:sz w:val="32"/>
          <w:szCs w:val="32"/>
        </w:rPr>
        <w:t>-</w:t>
      </w:r>
      <w:r w:rsidR="00CE2A5C">
        <w:rPr>
          <w:rFonts w:ascii="宋体" w:hAnsi="宋体" w:cs="宋体"/>
          <w:b/>
          <w:sz w:val="32"/>
          <w:szCs w:val="32"/>
        </w:rPr>
        <w:t>51</w:t>
      </w:r>
      <w:r>
        <w:rPr>
          <w:rFonts w:ascii="宋体" w:hAnsi="宋体" w:cs="宋体" w:hint="eastAsia"/>
          <w:b/>
          <w:sz w:val="32"/>
          <w:szCs w:val="32"/>
        </w:rPr>
        <w:t xml:space="preserve"> </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友情提醒 ……</w:t>
      </w:r>
      <w:proofErr w:type="gramStart"/>
      <w:r>
        <w:rPr>
          <w:rFonts w:ascii="宋体" w:hAnsi="宋体" w:cs="宋体" w:hint="eastAsia"/>
          <w:b/>
          <w:sz w:val="32"/>
          <w:szCs w:val="32"/>
        </w:rPr>
        <w:t>……………………………………………</w:t>
      </w:r>
      <w:proofErr w:type="gramEnd"/>
      <w:r w:rsidR="00CE2A5C">
        <w:rPr>
          <w:rFonts w:ascii="宋体" w:hAnsi="宋体" w:cs="宋体"/>
          <w:b/>
          <w:sz w:val="32"/>
          <w:szCs w:val="32"/>
        </w:rPr>
        <w:t>52</w:t>
      </w: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9B337B" w:rsidP="004C2971">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牡丹学府一期项目门窗、栏杆工程公开招标公告</w:t>
      </w:r>
    </w:p>
    <w:p w:rsidR="002E75B9" w:rsidRDefault="009B337B" w:rsidP="004C2971">
      <w:pPr>
        <w:spacing w:line="360" w:lineRule="exact"/>
        <w:jc w:val="center"/>
        <w:rPr>
          <w:rFonts w:ascii="宋体" w:hAnsi="宋体" w:cs="宋体"/>
          <w:sz w:val="24"/>
          <w:szCs w:val="24"/>
        </w:rPr>
      </w:pPr>
      <w:r>
        <w:rPr>
          <w:rFonts w:ascii="宋体" w:hAnsi="宋体" w:cs="宋体" w:hint="eastAsia"/>
          <w:sz w:val="24"/>
          <w:szCs w:val="24"/>
        </w:rPr>
        <w:t>编号：CT-SG-2019</w:t>
      </w:r>
      <w:r w:rsidR="004C2971">
        <w:rPr>
          <w:rFonts w:ascii="宋体" w:hAnsi="宋体" w:cs="宋体"/>
          <w:sz w:val="24"/>
          <w:szCs w:val="24"/>
        </w:rPr>
        <w:t>043</w:t>
      </w:r>
      <w:r w:rsidR="00013999">
        <w:rPr>
          <w:rFonts w:ascii="宋体" w:hAnsi="宋体" w:cs="宋体"/>
          <w:sz w:val="24"/>
          <w:szCs w:val="24"/>
        </w:rPr>
        <w:t>-1</w:t>
      </w:r>
    </w:p>
    <w:p w:rsidR="002E75B9" w:rsidRDefault="009B337B" w:rsidP="004C2971">
      <w:pPr>
        <w:overflowPunct w:val="0"/>
        <w:spacing w:line="360" w:lineRule="exact"/>
        <w:ind w:firstLineChars="200" w:firstLine="420"/>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工程招标有限公司受</w:t>
      </w:r>
      <w:r>
        <w:rPr>
          <w:rFonts w:ascii="宋体" w:hAnsi="宋体" w:cs="宋体" w:hint="eastAsia"/>
          <w:b/>
          <w:szCs w:val="21"/>
        </w:rPr>
        <w:t>常州达</w:t>
      </w:r>
      <w:proofErr w:type="gramStart"/>
      <w:r>
        <w:rPr>
          <w:rFonts w:ascii="宋体" w:hAnsi="宋体" w:cs="宋体" w:hint="eastAsia"/>
          <w:b/>
          <w:szCs w:val="21"/>
        </w:rPr>
        <w:t>辉建设</w:t>
      </w:r>
      <w:proofErr w:type="gramEnd"/>
      <w:r>
        <w:rPr>
          <w:rFonts w:ascii="宋体" w:hAnsi="宋体" w:cs="宋体" w:hint="eastAsia"/>
          <w:b/>
          <w:szCs w:val="21"/>
        </w:rPr>
        <w:t>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牡丹学府一期项目门窗、栏杆工程</w:t>
      </w:r>
      <w:r>
        <w:rPr>
          <w:rFonts w:ascii="宋体" w:hAnsi="宋体" w:hint="eastAsia"/>
          <w:color w:val="000000"/>
          <w:szCs w:val="21"/>
        </w:rPr>
        <w:t>进行公开招标，有关事项公告如下：</w:t>
      </w:r>
      <w:r>
        <w:rPr>
          <w:rFonts w:ascii="宋体" w:hAnsi="宋体" w:cs="宋体" w:hint="eastAsia"/>
          <w:szCs w:val="21"/>
        </w:rPr>
        <w:t xml:space="preserve"> </w:t>
      </w:r>
    </w:p>
    <w:p w:rsidR="002E75B9" w:rsidRDefault="009B337B">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牡丹学府一期项目门窗、栏杆工程</w:t>
      </w:r>
    </w:p>
    <w:p w:rsidR="002E75B9" w:rsidRDefault="009B337B">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：CT-SG-2019</w:t>
      </w:r>
      <w:r w:rsidR="004C2971">
        <w:rPr>
          <w:rFonts w:ascii="宋体" w:hAnsi="宋体"/>
          <w:b/>
          <w:szCs w:val="21"/>
        </w:rPr>
        <w:t>043</w:t>
      </w:r>
      <w:r w:rsidR="00013999">
        <w:rPr>
          <w:rFonts w:ascii="宋体" w:hAnsi="宋体"/>
          <w:b/>
          <w:szCs w:val="21"/>
        </w:rPr>
        <w:t>-1</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1.工程地点：常州市新北区奔牛镇。</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2</w:t>
      </w:r>
      <w:r w:rsidR="009B337B">
        <w:rPr>
          <w:rFonts w:ascii="宋体" w:hAnsi="宋体" w:hint="eastAsia"/>
          <w:spacing w:val="2"/>
          <w:szCs w:val="21"/>
        </w:rPr>
        <w:t>.质量等级要求：合格</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3</w:t>
      </w:r>
      <w:r w:rsidR="009B337B">
        <w:rPr>
          <w:rFonts w:ascii="宋体" w:hAnsi="宋体" w:hint="eastAsia"/>
          <w:spacing w:val="2"/>
          <w:szCs w:val="21"/>
        </w:rPr>
        <w:t>.计划开竣工时间：</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牡丹学府一期一标段（15、16、19 、20号房）：门窗框安装时间</w:t>
      </w:r>
      <w:bookmarkStart w:id="0" w:name="_GoBack"/>
      <w:bookmarkEnd w:id="0"/>
      <w:r>
        <w:rPr>
          <w:rFonts w:ascii="宋体" w:hAnsi="宋体" w:hint="eastAsia"/>
          <w:spacing w:val="2"/>
          <w:szCs w:val="21"/>
        </w:rPr>
        <w:t>为2019年8月</w:t>
      </w:r>
      <w:r w:rsidR="00175971">
        <w:rPr>
          <w:rFonts w:ascii="宋体" w:hAnsi="宋体" w:hint="eastAsia"/>
          <w:spacing w:val="2"/>
          <w:szCs w:val="21"/>
        </w:rPr>
        <w:t>30</w:t>
      </w:r>
      <w:r>
        <w:rPr>
          <w:rFonts w:ascii="宋体" w:hAnsi="宋体" w:hint="eastAsia"/>
          <w:spacing w:val="2"/>
          <w:szCs w:val="21"/>
        </w:rPr>
        <w:t>日-2019年9月15日；玻璃窗扇安装完成时间为2020年01月15日。</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牡丹学府一期二标段（17、18、21、22、24号房）：门窗框安装时间为2019年9月15日-2019年10月30日；玻璃窗扇安装完成时间为2020年03月01日。</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4</w:t>
      </w:r>
      <w:r w:rsidR="009B337B">
        <w:rPr>
          <w:rFonts w:ascii="宋体" w:hAnsi="宋体" w:hint="eastAsia"/>
          <w:spacing w:val="2"/>
          <w:szCs w:val="21"/>
        </w:rPr>
        <w:t>.本次招标范围：</w:t>
      </w:r>
      <w:r w:rsidRPr="002A058F">
        <w:rPr>
          <w:rFonts w:ascii="宋体" w:hAnsi="宋体" w:hint="eastAsia"/>
          <w:spacing w:val="2"/>
          <w:szCs w:val="21"/>
        </w:rPr>
        <w:t>工程量清单范围内全部工程</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本招标工程共划分成2个标段，标段划分及投标人资格要求如下：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706"/>
        <w:gridCol w:w="709"/>
        <w:gridCol w:w="1134"/>
        <w:gridCol w:w="1559"/>
        <w:gridCol w:w="2268"/>
      </w:tblGrid>
      <w:tr w:rsidR="002E75B9" w:rsidTr="00013999">
        <w:trPr>
          <w:trHeight w:val="375"/>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706"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rsidR="002E75B9" w:rsidRDefault="009B337B">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134"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控制价</w:t>
            </w:r>
          </w:p>
          <w:p w:rsidR="002E75B9" w:rsidRDefault="009B337B" w:rsidP="00013999">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1559" w:type="dxa"/>
            <w:tcMar>
              <w:top w:w="30" w:type="dxa"/>
              <w:left w:w="30" w:type="dxa"/>
              <w:bottom w:w="30" w:type="dxa"/>
              <w:right w:w="30" w:type="dxa"/>
            </w:tcMar>
            <w:vAlign w:val="center"/>
          </w:tcPr>
          <w:p w:rsidR="002E75B9" w:rsidRDefault="009B337B">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268" w:type="dxa"/>
            <w:vAlign w:val="center"/>
          </w:tcPr>
          <w:p w:rsidR="002E75B9" w:rsidRDefault="00FE2202">
            <w:pPr>
              <w:widowControl/>
              <w:snapToGrid w:val="0"/>
              <w:spacing w:line="400" w:lineRule="exact"/>
              <w:ind w:rightChars="-10" w:right="-21"/>
              <w:jc w:val="center"/>
              <w:rPr>
                <w:rFonts w:ascii="宋体" w:hAnsi="宋体"/>
                <w:kern w:val="0"/>
                <w:szCs w:val="21"/>
              </w:rPr>
            </w:pPr>
            <w:r>
              <w:rPr>
                <w:rFonts w:hint="eastAsia"/>
                <w:color w:val="000000"/>
              </w:rPr>
              <w:t>项目负责人</w:t>
            </w:r>
          </w:p>
        </w:tc>
      </w:tr>
      <w:tr w:rsidR="002E75B9" w:rsidTr="00013999">
        <w:trPr>
          <w:trHeight w:val="859"/>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706"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牡丹学府一期一标段（15、16、19 、20号房）</w:t>
            </w:r>
          </w:p>
        </w:tc>
        <w:tc>
          <w:tcPr>
            <w:tcW w:w="709"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134" w:type="dxa"/>
            <w:vAlign w:val="center"/>
          </w:tcPr>
          <w:p w:rsidR="002E75B9" w:rsidRDefault="00013999">
            <w:pPr>
              <w:widowControl/>
              <w:adjustRightInd w:val="0"/>
              <w:ind w:firstLineChars="2" w:firstLine="4"/>
              <w:jc w:val="center"/>
              <w:rPr>
                <w:rFonts w:ascii="宋体" w:hAnsi="宋体"/>
                <w:szCs w:val="21"/>
              </w:rPr>
            </w:pPr>
            <w:r>
              <w:rPr>
                <w:rFonts w:ascii="宋体" w:hAnsi="宋体"/>
                <w:szCs w:val="21"/>
              </w:rPr>
              <w:t>6353420</w:t>
            </w:r>
          </w:p>
        </w:tc>
        <w:tc>
          <w:tcPr>
            <w:tcW w:w="1559" w:type="dxa"/>
            <w:vMerge w:val="restart"/>
            <w:tcMar>
              <w:top w:w="30" w:type="dxa"/>
              <w:left w:w="30" w:type="dxa"/>
              <w:bottom w:w="30" w:type="dxa"/>
              <w:right w:w="30" w:type="dxa"/>
            </w:tcMar>
            <w:vAlign w:val="center"/>
          </w:tcPr>
          <w:p w:rsidR="002E75B9" w:rsidRDefault="009B337B">
            <w:pPr>
              <w:widowControl/>
              <w:adjustRightInd w:val="0"/>
              <w:ind w:firstLineChars="2" w:firstLine="4"/>
              <w:jc w:val="left"/>
              <w:rPr>
                <w:rFonts w:ascii="宋体" w:hAnsi="宋体" w:cs="Arial"/>
                <w:kern w:val="0"/>
                <w:szCs w:val="21"/>
              </w:rPr>
            </w:pPr>
            <w:r>
              <w:rPr>
                <w:rFonts w:ascii="宋体" w:hAnsi="宋体" w:cs="Arial" w:hint="eastAsia"/>
                <w:kern w:val="0"/>
                <w:szCs w:val="21"/>
              </w:rPr>
              <w:t>具备铝合金门窗的制作与安装能力（营业执照范围内）</w:t>
            </w:r>
            <w:r>
              <w:rPr>
                <w:rStyle w:val="afa"/>
                <w:rFonts w:hint="eastAsia"/>
              </w:rPr>
              <w:t>、门窗材料</w:t>
            </w:r>
            <w:proofErr w:type="gramStart"/>
            <w:r>
              <w:rPr>
                <w:rStyle w:val="afa"/>
                <w:rFonts w:hint="eastAsia"/>
              </w:rPr>
              <w:t>入质监站库</w:t>
            </w:r>
            <w:proofErr w:type="gramEnd"/>
          </w:p>
        </w:tc>
        <w:tc>
          <w:tcPr>
            <w:tcW w:w="2268" w:type="dxa"/>
            <w:vMerge w:val="restart"/>
            <w:vAlign w:val="center"/>
          </w:tcPr>
          <w:p w:rsidR="002E75B9" w:rsidRDefault="00FE2202" w:rsidP="00013999">
            <w:pPr>
              <w:widowControl/>
              <w:adjustRightInd w:val="0"/>
              <w:ind w:firstLineChars="2" w:firstLine="4"/>
              <w:jc w:val="left"/>
              <w:rPr>
                <w:rFonts w:ascii="宋体" w:hAnsi="宋体"/>
                <w:szCs w:val="21"/>
              </w:rPr>
            </w:pPr>
            <w:r w:rsidRPr="00FE2202">
              <w:rPr>
                <w:rFonts w:ascii="宋体" w:hAnsi="宋体" w:hint="eastAsia"/>
                <w:bCs/>
                <w:color w:val="000000"/>
                <w:szCs w:val="21"/>
              </w:rPr>
              <w:t>配备一名项目负责人，必须为本单位正式员工并提供2019年</w:t>
            </w:r>
            <w:r w:rsidR="00013999">
              <w:rPr>
                <w:rFonts w:ascii="宋体" w:hAnsi="宋体"/>
                <w:bCs/>
                <w:color w:val="000000"/>
                <w:szCs w:val="21"/>
              </w:rPr>
              <w:t>2</w:t>
            </w:r>
            <w:r w:rsidRPr="00FE2202">
              <w:rPr>
                <w:rFonts w:ascii="宋体" w:hAnsi="宋体" w:hint="eastAsia"/>
                <w:bCs/>
                <w:color w:val="000000"/>
                <w:szCs w:val="21"/>
              </w:rPr>
              <w:t>月-</w:t>
            </w:r>
            <w:r w:rsidR="00013999">
              <w:rPr>
                <w:rFonts w:ascii="宋体" w:hAnsi="宋体"/>
                <w:bCs/>
                <w:color w:val="000000"/>
                <w:szCs w:val="21"/>
              </w:rPr>
              <w:t>7</w:t>
            </w:r>
            <w:r w:rsidRPr="00FE2202">
              <w:rPr>
                <w:rFonts w:ascii="宋体" w:hAnsi="宋体" w:hint="eastAsia"/>
                <w:bCs/>
                <w:color w:val="000000"/>
                <w:szCs w:val="21"/>
              </w:rPr>
              <w:t>月</w:t>
            </w:r>
            <w:proofErr w:type="gramStart"/>
            <w:r w:rsidRPr="00FE2202">
              <w:rPr>
                <w:rFonts w:ascii="宋体" w:hAnsi="宋体" w:hint="eastAsia"/>
                <w:bCs/>
                <w:color w:val="000000"/>
                <w:szCs w:val="21"/>
              </w:rPr>
              <w:t>社保证明</w:t>
            </w:r>
            <w:proofErr w:type="gramEnd"/>
            <w:r w:rsidRPr="00FE2202">
              <w:rPr>
                <w:rFonts w:ascii="宋体" w:hAnsi="宋体" w:hint="eastAsia"/>
                <w:bCs/>
                <w:color w:val="000000"/>
                <w:szCs w:val="21"/>
              </w:rPr>
              <w:t>；</w:t>
            </w:r>
          </w:p>
        </w:tc>
      </w:tr>
      <w:tr w:rsidR="002E75B9" w:rsidTr="00013999">
        <w:trPr>
          <w:trHeight w:val="496"/>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2</w:t>
            </w:r>
          </w:p>
        </w:tc>
        <w:tc>
          <w:tcPr>
            <w:tcW w:w="1706"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二标段（17、18、21、22、24号房）</w:t>
            </w:r>
          </w:p>
        </w:tc>
        <w:tc>
          <w:tcPr>
            <w:tcW w:w="709"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134" w:type="dxa"/>
            <w:vAlign w:val="center"/>
          </w:tcPr>
          <w:p w:rsidR="002E75B9" w:rsidRPr="005A4326" w:rsidRDefault="005A4326" w:rsidP="005A4326">
            <w:pPr>
              <w:widowControl/>
              <w:jc w:val="center"/>
              <w:rPr>
                <w:rFonts w:ascii="宋体" w:hAnsi="宋体"/>
                <w:szCs w:val="21"/>
              </w:rPr>
            </w:pPr>
            <w:r w:rsidRPr="005A4326">
              <w:rPr>
                <w:rFonts w:ascii="宋体" w:hAnsi="宋体" w:hint="eastAsia"/>
                <w:szCs w:val="21"/>
              </w:rPr>
              <w:t xml:space="preserve">6358872.45 </w:t>
            </w:r>
          </w:p>
        </w:tc>
        <w:tc>
          <w:tcPr>
            <w:tcW w:w="1559" w:type="dxa"/>
            <w:vMerge/>
            <w:tcMar>
              <w:top w:w="30" w:type="dxa"/>
              <w:left w:w="30" w:type="dxa"/>
              <w:bottom w:w="30" w:type="dxa"/>
              <w:right w:w="30" w:type="dxa"/>
            </w:tcMar>
            <w:vAlign w:val="center"/>
          </w:tcPr>
          <w:p w:rsidR="002E75B9" w:rsidRDefault="002E75B9">
            <w:pPr>
              <w:widowControl/>
              <w:adjustRightInd w:val="0"/>
              <w:ind w:firstLineChars="2" w:firstLine="4"/>
              <w:jc w:val="left"/>
              <w:rPr>
                <w:rFonts w:ascii="宋体" w:hAnsi="宋体" w:cs="Arial"/>
                <w:color w:val="FF0000"/>
                <w:kern w:val="0"/>
                <w:szCs w:val="21"/>
              </w:rPr>
            </w:pPr>
          </w:p>
        </w:tc>
        <w:tc>
          <w:tcPr>
            <w:tcW w:w="2268" w:type="dxa"/>
            <w:vMerge/>
            <w:vAlign w:val="center"/>
          </w:tcPr>
          <w:p w:rsidR="002E75B9" w:rsidRDefault="002E75B9">
            <w:pPr>
              <w:widowControl/>
              <w:adjustRightInd w:val="0"/>
              <w:ind w:firstLineChars="2" w:firstLine="4"/>
              <w:jc w:val="center"/>
              <w:rPr>
                <w:rFonts w:ascii="宋体" w:hAnsi="宋体"/>
                <w:color w:val="FF0000"/>
                <w:szCs w:val="21"/>
              </w:rPr>
            </w:pPr>
          </w:p>
        </w:tc>
      </w:tr>
    </w:tbl>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2E75B9" w:rsidRDefault="009B337B">
      <w:pPr>
        <w:spacing w:line="36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w:t>
      </w:r>
      <w:proofErr w:type="gramStart"/>
      <w:r>
        <w:rPr>
          <w:rFonts w:ascii="宋体" w:hAnsi="宋体" w:hint="eastAsia"/>
          <w:bCs/>
          <w:color w:val="000000"/>
          <w:szCs w:val="21"/>
        </w:rPr>
        <w:t>自记录</w:t>
      </w:r>
      <w:proofErr w:type="gramEnd"/>
      <w:r>
        <w:rPr>
          <w:rFonts w:ascii="宋体" w:hAnsi="宋体" w:hint="eastAsia"/>
          <w:bCs/>
          <w:color w:val="000000"/>
          <w:szCs w:val="21"/>
        </w:rPr>
        <w:t>之日起未超过 5 年的；⑦不符合法律、法规规定的其他条件。</w:t>
      </w:r>
    </w:p>
    <w:p w:rsidR="002E75B9" w:rsidRDefault="009B337B">
      <w:pPr>
        <w:spacing w:line="360" w:lineRule="exact"/>
        <w:ind w:firstLineChars="202" w:firstLine="426"/>
        <w:outlineLvl w:val="0"/>
        <w:rPr>
          <w:rFonts w:ascii="宋体" w:hAnsi="宋体"/>
          <w:b/>
          <w:bCs/>
          <w:szCs w:val="21"/>
        </w:rPr>
      </w:pPr>
      <w:r>
        <w:rPr>
          <w:rFonts w:ascii="宋体" w:hAnsi="宋体" w:hint="eastAsia"/>
          <w:b/>
          <w:bCs/>
          <w:color w:val="000000"/>
          <w:szCs w:val="21"/>
        </w:rPr>
        <w:t>（2）</w:t>
      </w:r>
      <w:r w:rsidR="00FE2202" w:rsidRPr="00FE2202">
        <w:rPr>
          <w:rFonts w:ascii="宋体" w:hAnsi="宋体" w:hint="eastAsia"/>
          <w:b/>
          <w:bCs/>
          <w:color w:val="000000"/>
          <w:szCs w:val="21"/>
        </w:rPr>
        <w:t>提供自2014年7月至今单份合同金额300万及以上类似专业工程施工业绩（提供合同复印件，原件开标备查）。</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lastRenderedPageBreak/>
        <w:t>五、</w:t>
      </w:r>
      <w:r>
        <w:rPr>
          <w:rFonts w:ascii="宋体" w:hAnsi="宋体" w:hint="eastAsia"/>
          <w:b/>
          <w:bCs/>
          <w:szCs w:val="21"/>
        </w:rPr>
        <w:t>报名及招标文件领取的时间和地点</w:t>
      </w:r>
    </w:p>
    <w:p w:rsidR="002E75B9" w:rsidRDefault="009B337B">
      <w:pPr>
        <w:spacing w:line="360" w:lineRule="exact"/>
        <w:ind w:firstLineChars="200" w:firstLine="420"/>
        <w:rPr>
          <w:rFonts w:ascii="宋体" w:hAnsi="宋体" w:cs="宋体"/>
          <w:b/>
          <w:color w:val="FF0000"/>
          <w:szCs w:val="21"/>
        </w:rPr>
      </w:pPr>
      <w:r>
        <w:rPr>
          <w:rFonts w:ascii="宋体" w:hAnsi="宋体" w:hint="eastAsia"/>
          <w:szCs w:val="21"/>
        </w:rPr>
        <w:t>报名及招标文件领取时间</w:t>
      </w:r>
      <w:r>
        <w:rPr>
          <w:rFonts w:ascii="宋体" w:hAnsi="宋体" w:cs="宋体" w:hint="eastAsia"/>
          <w:kern w:val="0"/>
          <w:szCs w:val="21"/>
        </w:rPr>
        <w:t>：</w:t>
      </w:r>
      <w:r>
        <w:rPr>
          <w:rFonts w:ascii="宋体" w:hAnsi="宋体" w:cs="宋体" w:hint="eastAsia"/>
          <w:b/>
          <w:bCs/>
          <w:kern w:val="0"/>
          <w:szCs w:val="21"/>
        </w:rPr>
        <w:t>2019年</w:t>
      </w:r>
      <w:r w:rsidR="00013999">
        <w:rPr>
          <w:rFonts w:ascii="宋体" w:hAnsi="宋体" w:cs="宋体"/>
          <w:b/>
          <w:bCs/>
          <w:kern w:val="0"/>
          <w:szCs w:val="21"/>
        </w:rPr>
        <w:t>8</w:t>
      </w:r>
      <w:r>
        <w:rPr>
          <w:rFonts w:ascii="宋体" w:hAnsi="宋体" w:cs="宋体" w:hint="eastAsia"/>
          <w:b/>
          <w:bCs/>
          <w:kern w:val="0"/>
          <w:szCs w:val="21"/>
        </w:rPr>
        <w:t>月</w:t>
      </w:r>
      <w:r w:rsidR="006A5E93">
        <w:rPr>
          <w:rFonts w:ascii="宋体" w:hAnsi="宋体" w:cs="宋体"/>
          <w:b/>
          <w:bCs/>
          <w:kern w:val="0"/>
          <w:szCs w:val="21"/>
        </w:rPr>
        <w:t>1</w:t>
      </w:r>
      <w:r w:rsidR="00ED2625">
        <w:rPr>
          <w:rFonts w:ascii="宋体" w:hAnsi="宋体" w:cs="宋体"/>
          <w:b/>
          <w:bCs/>
          <w:kern w:val="0"/>
          <w:szCs w:val="21"/>
        </w:rPr>
        <w:t>6</w:t>
      </w:r>
      <w:r>
        <w:rPr>
          <w:rFonts w:ascii="宋体" w:hAnsi="宋体" w:cs="宋体" w:hint="eastAsia"/>
          <w:b/>
          <w:bCs/>
          <w:kern w:val="0"/>
          <w:szCs w:val="21"/>
        </w:rPr>
        <w:t>日</w:t>
      </w:r>
      <w:r w:rsidR="00FA5DFB">
        <w:rPr>
          <w:rFonts w:ascii="宋体" w:hAnsi="宋体" w:cs="宋体" w:hint="eastAsia"/>
          <w:b/>
          <w:bCs/>
          <w:kern w:val="0"/>
          <w:szCs w:val="21"/>
        </w:rPr>
        <w:t>起</w:t>
      </w:r>
    </w:p>
    <w:p w:rsidR="002E75B9" w:rsidRDefault="009B337B">
      <w:pPr>
        <w:spacing w:line="360" w:lineRule="exact"/>
        <w:ind w:firstLineChars="200" w:firstLine="420"/>
        <w:rPr>
          <w:rFonts w:ascii="宋体" w:hAnsi="宋体" w:cs="宋体"/>
          <w:kern w:val="0"/>
          <w:szCs w:val="21"/>
        </w:rPr>
      </w:pPr>
      <w:r>
        <w:rPr>
          <w:rFonts w:ascii="宋体" w:hAnsi="宋体" w:cs="宋体" w:hint="eastAsia"/>
          <w:szCs w:val="21"/>
        </w:rPr>
        <w:t>招标文件售价：</w:t>
      </w:r>
      <w:r>
        <w:rPr>
          <w:rFonts w:ascii="宋体" w:hAnsi="宋体" w:cs="宋体" w:hint="eastAsia"/>
          <w:kern w:val="0"/>
          <w:szCs w:val="21"/>
        </w:rPr>
        <w:t>人民币伍佰元整</w:t>
      </w:r>
    </w:p>
    <w:p w:rsidR="002E75B9" w:rsidRDefault="004F4D28">
      <w:pPr>
        <w:spacing w:line="360" w:lineRule="exact"/>
        <w:ind w:firstLineChars="200" w:firstLine="420"/>
        <w:rPr>
          <w:rFonts w:ascii="宋体" w:hAnsi="宋体"/>
          <w:b/>
          <w:color w:val="FF0000"/>
          <w:szCs w:val="21"/>
        </w:rPr>
      </w:pPr>
      <w:r>
        <w:rPr>
          <w:rFonts w:ascii="宋体" w:hAnsi="宋体" w:cs="宋体" w:hint="eastAsia"/>
          <w:kern w:val="0"/>
          <w:szCs w:val="21"/>
        </w:rPr>
        <w:t>招标文件获取方式</w:t>
      </w:r>
      <w:r w:rsidR="009B337B">
        <w:rPr>
          <w:rFonts w:ascii="宋体" w:hAnsi="宋体" w:cs="宋体" w:hint="eastAsia"/>
          <w:kern w:val="0"/>
          <w:szCs w:val="21"/>
        </w:rPr>
        <w:t>：</w:t>
      </w:r>
      <w:r w:rsidR="00DA4D78" w:rsidRPr="00DA4D78">
        <w:rPr>
          <w:rFonts w:ascii="宋体" w:hAnsi="宋体" w:cs="宋体" w:hint="eastAsia"/>
          <w:b/>
          <w:kern w:val="0"/>
          <w:szCs w:val="21"/>
        </w:rPr>
        <w:t>符合条件的投标人自行下载，并按要求编制投标文件</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六、投标保证金</w:t>
      </w:r>
    </w:p>
    <w:p w:rsidR="002E75B9" w:rsidRDefault="009B337B">
      <w:pPr>
        <w:spacing w:line="36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一标段人民币</w:t>
      </w:r>
      <w:r w:rsidR="00013999">
        <w:rPr>
          <w:rFonts w:ascii="宋体" w:hAnsi="宋体" w:cs="宋体" w:hint="eastAsia"/>
          <w:b/>
          <w:szCs w:val="21"/>
        </w:rPr>
        <w:t>壹拾</w:t>
      </w:r>
      <w:r w:rsidR="00F11DA2">
        <w:rPr>
          <w:rFonts w:ascii="宋体" w:hAnsi="宋体" w:cs="宋体" w:hint="eastAsia"/>
          <w:b/>
          <w:szCs w:val="21"/>
        </w:rPr>
        <w:t>壹</w:t>
      </w:r>
      <w:r>
        <w:rPr>
          <w:rFonts w:ascii="宋体" w:hAnsi="宋体" w:cs="宋体" w:hint="eastAsia"/>
          <w:b/>
          <w:szCs w:val="21"/>
        </w:rPr>
        <w:t>万元整，二标段人民币壹拾贰万元整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收款单位：常州达</w:t>
      </w:r>
      <w:proofErr w:type="gramStart"/>
      <w:r>
        <w:rPr>
          <w:rFonts w:ascii="宋体" w:hAnsi="宋体" w:cs="宋体" w:hint="eastAsia"/>
          <w:szCs w:val="21"/>
        </w:rPr>
        <w:t>辉建设</w:t>
      </w:r>
      <w:proofErr w:type="gramEnd"/>
      <w:r>
        <w:rPr>
          <w:rFonts w:ascii="宋体" w:hAnsi="宋体" w:cs="宋体" w:hint="eastAsia"/>
          <w:szCs w:val="21"/>
        </w:rPr>
        <w:t>有限公司</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2E75B9" w:rsidRDefault="009B337B" w:rsidP="006E5F58">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w:t>
      </w:r>
      <w:r w:rsidR="006E5F58">
        <w:rPr>
          <w:rFonts w:ascii="宋体" w:hAnsi="宋体" w:cs="宋体" w:hint="eastAsia"/>
          <w:b/>
          <w:szCs w:val="21"/>
        </w:rPr>
        <w:t>账</w:t>
      </w:r>
      <w:r>
        <w:rPr>
          <w:rFonts w:ascii="宋体" w:hAnsi="宋体" w:cs="宋体" w:hint="eastAsia"/>
          <w:b/>
          <w:szCs w:val="21"/>
        </w:rPr>
        <w:t>截止日期</w:t>
      </w:r>
      <w:r>
        <w:rPr>
          <w:rFonts w:ascii="宋体" w:hAnsi="宋体" w:cs="宋体" w:hint="eastAsia"/>
          <w:szCs w:val="21"/>
        </w:rPr>
        <w:t>：</w:t>
      </w:r>
      <w:r>
        <w:rPr>
          <w:rFonts w:ascii="宋体" w:hAnsi="宋体" w:cs="宋体" w:hint="eastAsia"/>
          <w:b/>
          <w:szCs w:val="21"/>
        </w:rPr>
        <w:t>2019年</w:t>
      </w:r>
      <w:r w:rsidR="00782DE3">
        <w:rPr>
          <w:rFonts w:ascii="宋体" w:hAnsi="宋体" w:cs="宋体"/>
          <w:b/>
          <w:szCs w:val="21"/>
        </w:rPr>
        <w:t>8</w:t>
      </w:r>
      <w:r>
        <w:rPr>
          <w:rFonts w:ascii="宋体" w:hAnsi="宋体" w:cs="宋体" w:hint="eastAsia"/>
          <w:b/>
          <w:szCs w:val="21"/>
        </w:rPr>
        <w:t>月</w:t>
      </w:r>
      <w:r w:rsidR="006A5E93">
        <w:rPr>
          <w:rFonts w:ascii="宋体" w:hAnsi="宋体" w:cs="宋体"/>
          <w:b/>
          <w:szCs w:val="21"/>
        </w:rPr>
        <w:t>2</w:t>
      </w:r>
      <w:r w:rsidR="000B2C22">
        <w:rPr>
          <w:rFonts w:ascii="宋体" w:hAnsi="宋体" w:cs="宋体"/>
          <w:b/>
          <w:szCs w:val="21"/>
        </w:rPr>
        <w:t>6</w:t>
      </w:r>
      <w:r>
        <w:rPr>
          <w:rFonts w:ascii="宋体" w:hAnsi="宋体" w:cs="宋体" w:hint="eastAsia"/>
          <w:b/>
          <w:szCs w:val="21"/>
        </w:rPr>
        <w:t>日</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投标保证金交纳方式：银行电汇或</w:t>
      </w:r>
      <w:r w:rsidR="00651F31">
        <w:rPr>
          <w:rFonts w:ascii="宋体" w:hAnsi="宋体" w:cs="宋体" w:hint="eastAsia"/>
          <w:szCs w:val="21"/>
        </w:rPr>
        <w:t>转账</w:t>
      </w:r>
      <w:r>
        <w:rPr>
          <w:rFonts w:ascii="宋体" w:hAnsi="宋体" w:cs="宋体" w:hint="eastAsia"/>
          <w:b/>
          <w:bCs/>
          <w:szCs w:val="21"/>
        </w:rPr>
        <w:t>（备注项目编号）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w:t>
      </w:r>
      <w:r w:rsidR="00651F31">
        <w:rPr>
          <w:rFonts w:ascii="宋体" w:hAnsi="宋体" w:cs="宋体" w:hint="eastAsia"/>
          <w:szCs w:val="21"/>
        </w:rPr>
        <w:t>标人必须自行将投标保证金从公司账户按规定方式和</w:t>
      </w:r>
      <w:proofErr w:type="gramStart"/>
      <w:r w:rsidR="00651F31">
        <w:rPr>
          <w:rFonts w:ascii="宋体" w:hAnsi="宋体" w:cs="宋体" w:hint="eastAsia"/>
          <w:szCs w:val="21"/>
        </w:rPr>
        <w:t>时间缴至上述</w:t>
      </w:r>
      <w:proofErr w:type="gramEnd"/>
      <w:r w:rsidR="00651F31">
        <w:rPr>
          <w:rFonts w:ascii="宋体" w:hAnsi="宋体" w:cs="宋体" w:hint="eastAsia"/>
          <w:szCs w:val="21"/>
        </w:rPr>
        <w:t>指定账户</w:t>
      </w:r>
      <w:r>
        <w:rPr>
          <w:rFonts w:ascii="宋体" w:hAnsi="宋体" w:cs="宋体" w:hint="eastAsia"/>
          <w:szCs w:val="21"/>
        </w:rPr>
        <w:t>并到</w:t>
      </w:r>
      <w:r w:rsidR="00651F31">
        <w:rPr>
          <w:rFonts w:ascii="宋体" w:hAnsi="宋体" w:cs="宋体" w:hint="eastAsia"/>
          <w:szCs w:val="21"/>
        </w:rPr>
        <w:t>账</w:t>
      </w:r>
      <w:r>
        <w:rPr>
          <w:rFonts w:ascii="宋体" w:hAnsi="宋体" w:cs="宋体" w:hint="eastAsia"/>
          <w:szCs w:val="21"/>
        </w:rPr>
        <w:t>，拒绝以其它方式缴纳，禁止第三方代缴保证金，否则将被视为无效响应，其投标文件将被拒绝。</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rsidR="002E75B9" w:rsidRDefault="009B337B">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2E75B9" w:rsidRDefault="009B337B">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 xml:space="preserve"> 标前答疑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782DE3">
        <w:rPr>
          <w:rFonts w:ascii="宋体" w:hAnsi="宋体" w:cs="宋体"/>
          <w:b/>
          <w:szCs w:val="21"/>
        </w:rPr>
        <w:t>8</w:t>
      </w:r>
      <w:r>
        <w:rPr>
          <w:rFonts w:ascii="宋体" w:hAnsi="宋体" w:cs="宋体" w:hint="eastAsia"/>
          <w:b/>
          <w:szCs w:val="21"/>
        </w:rPr>
        <w:t>月</w:t>
      </w:r>
      <w:r w:rsidR="00ED2625">
        <w:rPr>
          <w:rFonts w:ascii="宋体" w:hAnsi="宋体" w:cs="宋体"/>
          <w:b/>
          <w:szCs w:val="21"/>
        </w:rPr>
        <w:t>22</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2E75B9" w:rsidRDefault="009B337B">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sidR="00782DE3">
        <w:rPr>
          <w:rFonts w:ascii="宋体" w:hAnsi="宋体"/>
          <w:b/>
          <w:szCs w:val="21"/>
        </w:rPr>
        <w:t>8</w:t>
      </w:r>
      <w:r w:rsidR="007D65D9">
        <w:rPr>
          <w:rFonts w:ascii="宋体" w:hAnsi="宋体" w:hint="eastAsia"/>
          <w:b/>
          <w:szCs w:val="21"/>
        </w:rPr>
        <w:t>月</w:t>
      </w:r>
      <w:r w:rsidR="000B2C22">
        <w:rPr>
          <w:rFonts w:ascii="宋体" w:hAnsi="宋体"/>
          <w:b/>
          <w:szCs w:val="21"/>
        </w:rPr>
        <w:t>27</w:t>
      </w:r>
      <w:r w:rsidR="007D65D9">
        <w:rPr>
          <w:rFonts w:ascii="宋体" w:hAnsi="宋体" w:hint="eastAsia"/>
          <w:b/>
          <w:szCs w:val="21"/>
        </w:rPr>
        <w:t>日</w:t>
      </w:r>
      <w:r w:rsidR="006A5E93">
        <w:rPr>
          <w:rFonts w:ascii="宋体" w:hAnsi="宋体"/>
          <w:b/>
          <w:szCs w:val="21"/>
        </w:rPr>
        <w:t>9</w:t>
      </w:r>
      <w:r w:rsidR="0047699C">
        <w:rPr>
          <w:rFonts w:ascii="宋体" w:hAnsi="宋体" w:hint="eastAsia"/>
          <w:b/>
          <w:szCs w:val="21"/>
        </w:rPr>
        <w:t>:</w:t>
      </w:r>
      <w:r w:rsidR="006A5E93">
        <w:rPr>
          <w:rFonts w:ascii="宋体" w:hAnsi="宋体"/>
          <w:b/>
          <w:szCs w:val="21"/>
        </w:rPr>
        <w:t>0</w:t>
      </w:r>
      <w:r w:rsidR="0047699C">
        <w:rPr>
          <w:rFonts w:ascii="宋体" w:hAnsi="宋体" w:hint="eastAsia"/>
          <w:b/>
          <w:szCs w:val="21"/>
        </w:rPr>
        <w:t>0-</w:t>
      </w:r>
      <w:r w:rsidR="006A5E93">
        <w:rPr>
          <w:rFonts w:ascii="宋体" w:hAnsi="宋体"/>
          <w:b/>
          <w:szCs w:val="21"/>
        </w:rPr>
        <w:t>9</w:t>
      </w:r>
      <w:r w:rsidR="0047699C">
        <w:rPr>
          <w:rFonts w:ascii="宋体" w:hAnsi="宋体" w:hint="eastAsia"/>
          <w:b/>
          <w:szCs w:val="21"/>
        </w:rPr>
        <w:t>:</w:t>
      </w:r>
      <w:r w:rsidR="006A5E93">
        <w:rPr>
          <w:rFonts w:ascii="宋体" w:hAnsi="宋体"/>
          <w:b/>
          <w:szCs w:val="21"/>
        </w:rPr>
        <w:t>3</w:t>
      </w:r>
      <w:r w:rsidR="0047699C">
        <w:rPr>
          <w:rFonts w:ascii="宋体" w:hAnsi="宋体" w:hint="eastAsia"/>
          <w:b/>
          <w:szCs w:val="21"/>
        </w:rPr>
        <w:t>0</w:t>
      </w:r>
      <w:r>
        <w:rPr>
          <w:rFonts w:ascii="宋体" w:hAnsi="宋体" w:hint="eastAsia"/>
          <w:b/>
          <w:szCs w:val="21"/>
        </w:rPr>
        <w:t>（北京</w:t>
      </w:r>
      <w:r>
        <w:rPr>
          <w:rFonts w:ascii="宋体" w:hAnsi="宋体"/>
          <w:b/>
          <w:szCs w:val="21"/>
        </w:rPr>
        <w:t>时间</w:t>
      </w:r>
      <w:r>
        <w:rPr>
          <w:rFonts w:ascii="宋体" w:hAnsi="宋体" w:hint="eastAsia"/>
          <w:b/>
          <w:szCs w:val="21"/>
        </w:rPr>
        <w:t>）。</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sidR="0047699C">
        <w:rPr>
          <w:rFonts w:ascii="宋体" w:hAnsi="宋体"/>
          <w:b/>
          <w:szCs w:val="21"/>
        </w:rPr>
        <w:t>8</w:t>
      </w:r>
      <w:r w:rsidR="0047699C">
        <w:rPr>
          <w:rFonts w:ascii="宋体" w:hAnsi="宋体" w:hint="eastAsia"/>
          <w:b/>
          <w:szCs w:val="21"/>
        </w:rPr>
        <w:t>月</w:t>
      </w:r>
      <w:r w:rsidR="000B2C22">
        <w:rPr>
          <w:rFonts w:ascii="宋体" w:hAnsi="宋体"/>
          <w:b/>
          <w:szCs w:val="21"/>
        </w:rPr>
        <w:t>27</w:t>
      </w:r>
      <w:r w:rsidR="0047699C">
        <w:rPr>
          <w:rFonts w:ascii="宋体" w:hAnsi="宋体" w:hint="eastAsia"/>
          <w:b/>
          <w:szCs w:val="21"/>
        </w:rPr>
        <w:t>日</w:t>
      </w:r>
      <w:r w:rsidR="006A5E93">
        <w:rPr>
          <w:rFonts w:ascii="宋体" w:hAnsi="宋体"/>
          <w:b/>
          <w:szCs w:val="21"/>
        </w:rPr>
        <w:t>9</w:t>
      </w:r>
      <w:r w:rsidR="006A5E93">
        <w:rPr>
          <w:rFonts w:ascii="宋体" w:hAnsi="宋体" w:hint="eastAsia"/>
          <w:b/>
          <w:szCs w:val="21"/>
        </w:rPr>
        <w:t>:</w:t>
      </w:r>
      <w:r w:rsidR="006A5E93">
        <w:rPr>
          <w:rFonts w:ascii="宋体" w:hAnsi="宋体"/>
          <w:b/>
          <w:szCs w:val="21"/>
        </w:rPr>
        <w:t>3</w:t>
      </w:r>
      <w:r w:rsidR="006A5E93">
        <w:rPr>
          <w:rFonts w:ascii="宋体" w:hAnsi="宋体" w:hint="eastAsia"/>
          <w:b/>
          <w:szCs w:val="21"/>
        </w:rPr>
        <w:t>0</w:t>
      </w:r>
      <w:r>
        <w:rPr>
          <w:rFonts w:ascii="宋体" w:hAnsi="宋体" w:hint="eastAsia"/>
          <w:b/>
          <w:szCs w:val="21"/>
        </w:rPr>
        <w:t>（北京</w:t>
      </w:r>
      <w:r>
        <w:rPr>
          <w:rFonts w:ascii="宋体" w:hAnsi="宋体"/>
          <w:b/>
          <w:szCs w:val="21"/>
        </w:rPr>
        <w:t>时间</w:t>
      </w:r>
      <w:r>
        <w:rPr>
          <w:rFonts w:ascii="宋体" w:hAnsi="宋体" w:hint="eastAsia"/>
          <w:b/>
          <w:szCs w:val="21"/>
        </w:rPr>
        <w:t>）。</w:t>
      </w:r>
    </w:p>
    <w:p w:rsidR="002E75B9" w:rsidRDefault="009B337B">
      <w:pPr>
        <w:spacing w:line="360" w:lineRule="exact"/>
        <w:rPr>
          <w:rFonts w:ascii="宋体" w:hAnsi="宋体" w:cs="宋体"/>
          <w:b/>
          <w:szCs w:val="21"/>
        </w:rPr>
      </w:pPr>
      <w:r>
        <w:rPr>
          <w:rFonts w:ascii="宋体" w:hAnsi="宋体" w:cs="宋体" w:hint="eastAsia"/>
          <w:b/>
          <w:szCs w:val="21"/>
        </w:rPr>
        <w:t xml:space="preserve">    投标文件递交地点暨开标地点：</w:t>
      </w:r>
      <w:r>
        <w:rPr>
          <w:rFonts w:ascii="宋体" w:hAnsi="宋体" w:cs="宋体" w:hint="eastAsia"/>
          <w:b/>
          <w:kern w:val="0"/>
          <w:szCs w:val="21"/>
        </w:rPr>
        <w:t>常州市城</w:t>
      </w:r>
      <w:proofErr w:type="gramStart"/>
      <w:r>
        <w:rPr>
          <w:rFonts w:ascii="宋体" w:hAnsi="宋体" w:cs="宋体" w:hint="eastAsia"/>
          <w:b/>
          <w:kern w:val="0"/>
          <w:szCs w:val="21"/>
        </w:rPr>
        <w:t>投建设</w:t>
      </w:r>
      <w:proofErr w:type="gramEnd"/>
      <w:r>
        <w:rPr>
          <w:rFonts w:ascii="宋体" w:hAnsi="宋体" w:cs="宋体" w:hint="eastAsia"/>
          <w:b/>
          <w:kern w:val="0"/>
          <w:szCs w:val="21"/>
        </w:rPr>
        <w:t>工程招标有限公司（常州市新北区通江中路396号中</w:t>
      </w:r>
      <w:proofErr w:type="gramStart"/>
      <w:r>
        <w:rPr>
          <w:rFonts w:ascii="宋体" w:hAnsi="宋体" w:cs="宋体" w:hint="eastAsia"/>
          <w:b/>
          <w:kern w:val="0"/>
          <w:szCs w:val="21"/>
        </w:rPr>
        <w:t>创大厦</w:t>
      </w:r>
      <w:proofErr w:type="gramEnd"/>
      <w:r>
        <w:rPr>
          <w:rFonts w:ascii="宋体" w:hAnsi="宋体" w:cs="宋体" w:hint="eastAsia"/>
          <w:b/>
          <w:kern w:val="0"/>
          <w:szCs w:val="21"/>
        </w:rPr>
        <w:t>4楼）</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rsidR="002E75B9" w:rsidRDefault="009B337B">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招标文件售后一概不退。投标人递交的投标文件概不退还。一经报名，投标人不得更改单位名称。</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w:t>
      </w:r>
      <w:proofErr w:type="gramStart"/>
      <w:r>
        <w:rPr>
          <w:rFonts w:ascii="宋体" w:hAnsi="宋体" w:cs="宋体" w:hint="eastAsia"/>
          <w:szCs w:val="21"/>
        </w:rPr>
        <w:t>创大厦</w:t>
      </w:r>
      <w:proofErr w:type="gramEnd"/>
      <w:r>
        <w:rPr>
          <w:rFonts w:ascii="宋体" w:hAnsi="宋体" w:cs="宋体" w:hint="eastAsia"/>
          <w:szCs w:val="21"/>
        </w:rPr>
        <w:t>4楼</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网    址：http://www.czctzb.com    </w:t>
      </w:r>
      <w:proofErr w:type="gramStart"/>
      <w:r>
        <w:rPr>
          <w:rFonts w:ascii="宋体" w:hAnsi="宋体" w:cs="宋体" w:hint="eastAsia"/>
          <w:szCs w:val="21"/>
        </w:rPr>
        <w:t>邮</w:t>
      </w:r>
      <w:proofErr w:type="gramEnd"/>
      <w:r>
        <w:rPr>
          <w:rFonts w:ascii="宋体" w:hAnsi="宋体" w:cs="宋体" w:hint="eastAsia"/>
          <w:szCs w:val="21"/>
        </w:rPr>
        <w:t xml:space="preserve">    箱：czctzb@163.com</w:t>
      </w:r>
    </w:p>
    <w:p w:rsidR="002E75B9" w:rsidRDefault="009B337B">
      <w:pPr>
        <w:snapToGrid w:val="0"/>
        <w:spacing w:line="360" w:lineRule="exact"/>
        <w:ind w:firstLineChars="200" w:firstLine="420"/>
        <w:rPr>
          <w:rFonts w:ascii="宋体" w:hAnsi="宋体"/>
          <w:szCs w:val="21"/>
        </w:rPr>
      </w:pPr>
      <w:r>
        <w:rPr>
          <w:rFonts w:ascii="宋体" w:hAnsi="宋体" w:hint="eastAsia"/>
          <w:szCs w:val="21"/>
        </w:rPr>
        <w:t>招标人名称：常州达</w:t>
      </w:r>
      <w:proofErr w:type="gramStart"/>
      <w:r>
        <w:rPr>
          <w:rFonts w:ascii="宋体" w:hAnsi="宋体" w:hint="eastAsia"/>
          <w:szCs w:val="21"/>
        </w:rPr>
        <w:t>辉建设</w:t>
      </w:r>
      <w:proofErr w:type="gramEnd"/>
      <w:r>
        <w:rPr>
          <w:rFonts w:ascii="宋体" w:hAnsi="宋体" w:hint="eastAsia"/>
          <w:szCs w:val="21"/>
        </w:rPr>
        <w:t>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2019年</w:t>
      </w:r>
      <w:r w:rsidR="00013999">
        <w:rPr>
          <w:rFonts w:ascii="宋体" w:hAnsi="宋体" w:cs="宋体"/>
          <w:szCs w:val="21"/>
        </w:rPr>
        <w:t>8</w:t>
      </w:r>
      <w:r>
        <w:rPr>
          <w:rFonts w:ascii="宋体" w:hAnsi="宋体" w:cs="宋体" w:hint="eastAsia"/>
          <w:szCs w:val="21"/>
        </w:rPr>
        <w:t>月</w:t>
      </w:r>
      <w:r w:rsidR="00ED2625">
        <w:rPr>
          <w:rFonts w:ascii="宋体" w:hAnsi="宋体" w:cs="宋体"/>
          <w:szCs w:val="21"/>
        </w:rPr>
        <w:t>16</w:t>
      </w:r>
      <w:r w:rsidR="008738E3">
        <w:rPr>
          <w:rFonts w:ascii="宋体" w:hAnsi="宋体" w:cs="宋体" w:hint="eastAsia"/>
          <w:szCs w:val="21"/>
        </w:rPr>
        <w:t>日</w:t>
      </w:r>
    </w:p>
    <w:p w:rsidR="002E75B9" w:rsidRDefault="002E75B9">
      <w:pPr>
        <w:spacing w:before="100" w:after="240" w:line="500" w:lineRule="exact"/>
        <w:jc w:val="center"/>
        <w:rPr>
          <w:rFonts w:ascii="宋体" w:hAnsi="宋体" w:cs="宋体"/>
          <w:b/>
          <w:sz w:val="44"/>
          <w:szCs w:val="44"/>
        </w:rPr>
      </w:pPr>
    </w:p>
    <w:p w:rsidR="002E75B9" w:rsidRDefault="009B337B">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2E75B9" w:rsidRDefault="009B337B">
      <w:pPr>
        <w:spacing w:line="360" w:lineRule="exact"/>
        <w:rPr>
          <w:rFonts w:ascii="宋体" w:hAnsi="宋体" w:cs="宋体"/>
          <w:b/>
          <w:bCs/>
          <w:szCs w:val="21"/>
        </w:rPr>
      </w:pPr>
      <w:r>
        <w:rPr>
          <w:rFonts w:ascii="宋体" w:hAnsi="宋体" w:cs="宋体" w:hint="eastAsia"/>
          <w:b/>
          <w:bCs/>
          <w:szCs w:val="21"/>
        </w:rPr>
        <w:t>1.招标方式</w:t>
      </w:r>
    </w:p>
    <w:p w:rsidR="002E75B9" w:rsidRDefault="009B337B">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2E75B9" w:rsidRDefault="009B337B">
      <w:pPr>
        <w:spacing w:line="360" w:lineRule="exact"/>
        <w:rPr>
          <w:rFonts w:ascii="宋体" w:hAnsi="宋体" w:cs="宋体"/>
          <w:szCs w:val="21"/>
        </w:rPr>
      </w:pPr>
      <w:r>
        <w:rPr>
          <w:rFonts w:ascii="宋体" w:hAnsi="宋体" w:cs="宋体" w:hint="eastAsia"/>
          <w:b/>
          <w:szCs w:val="21"/>
        </w:rPr>
        <w:t>2.合格的投标人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2E75B9" w:rsidRDefault="009B337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2E75B9" w:rsidRDefault="009B337B">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2E75B9" w:rsidRDefault="009B337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2E75B9" w:rsidRDefault="009B337B">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2E75B9" w:rsidRDefault="009B337B">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2E75B9" w:rsidRDefault="009B337B">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w:t>
      </w:r>
      <w:proofErr w:type="gramStart"/>
      <w:r>
        <w:rPr>
          <w:rFonts w:ascii="宋体" w:hAnsi="宋体" w:hint="eastAsia"/>
          <w:szCs w:val="21"/>
        </w:rPr>
        <w:t>作出</w:t>
      </w:r>
      <w:proofErr w:type="gramEnd"/>
      <w:r>
        <w:rPr>
          <w:rFonts w:ascii="宋体" w:hAnsi="宋体" w:hint="eastAsia"/>
          <w:szCs w:val="21"/>
        </w:rPr>
        <w:t>实质性响应，否则其风险由投标人自行承担。</w:t>
      </w:r>
    </w:p>
    <w:p w:rsidR="002E75B9" w:rsidRDefault="009B337B">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2E75B9" w:rsidRDefault="009B337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2E75B9" w:rsidRDefault="009B337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的推论、理解和结论概不负责。投标人由于对招标文件的任何推论和误解以及招标人对有关问题的口头解释所造成的后果，均由投标人自负。</w:t>
      </w:r>
    </w:p>
    <w:p w:rsidR="002E75B9" w:rsidRDefault="009B337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w:t>
      </w:r>
      <w:proofErr w:type="gramStart"/>
      <w:r>
        <w:rPr>
          <w:rFonts w:ascii="宋体" w:hAnsi="宋体"/>
          <w:szCs w:val="21"/>
        </w:rPr>
        <w:t>完全响应</w:t>
      </w:r>
      <w:proofErr w:type="gramEnd"/>
      <w:r>
        <w:rPr>
          <w:rFonts w:ascii="宋体" w:hAnsi="宋体"/>
          <w:szCs w:val="21"/>
        </w:rPr>
        <w:t>招标文件的条款和要求。</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2E75B9" w:rsidRDefault="009B337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w:t>
      </w:r>
      <w:proofErr w:type="gramStart"/>
      <w:r>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2E75B9" w:rsidRDefault="009B337B">
      <w:pPr>
        <w:spacing w:line="360" w:lineRule="exact"/>
        <w:rPr>
          <w:rFonts w:ascii="宋体" w:hAnsi="宋体" w:cs="宋体"/>
          <w:b/>
          <w:szCs w:val="21"/>
        </w:rPr>
      </w:pPr>
      <w:r>
        <w:rPr>
          <w:rFonts w:ascii="宋体" w:hAnsi="宋体" w:cs="宋体" w:hint="eastAsia"/>
          <w:b/>
          <w:szCs w:val="21"/>
        </w:rPr>
        <w:t>6.投标人的义务</w:t>
      </w:r>
    </w:p>
    <w:p w:rsidR="002E75B9" w:rsidRDefault="009B337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E75B9" w:rsidRDefault="009B337B">
      <w:pPr>
        <w:spacing w:line="360" w:lineRule="exact"/>
        <w:rPr>
          <w:rFonts w:ascii="宋体" w:hAnsi="宋体" w:cs="宋体"/>
          <w:szCs w:val="21"/>
        </w:rPr>
      </w:pPr>
      <w:r>
        <w:rPr>
          <w:rFonts w:ascii="宋体" w:hAnsi="宋体" w:cs="宋体" w:hint="eastAsia"/>
          <w:b/>
          <w:szCs w:val="21"/>
        </w:rPr>
        <w:t>7.投标报价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7.1本工程采用</w:t>
      </w:r>
      <w:proofErr w:type="gramStart"/>
      <w:r>
        <w:rPr>
          <w:rFonts w:ascii="宋体" w:hAnsi="宋体" w:cs="宋体" w:hint="eastAsia"/>
          <w:szCs w:val="21"/>
        </w:rPr>
        <w:t>全费用</w:t>
      </w:r>
      <w:proofErr w:type="gramEnd"/>
      <w:r>
        <w:rPr>
          <w:rFonts w:ascii="宋体" w:hAnsi="宋体" w:cs="宋体" w:hint="eastAsia"/>
          <w:szCs w:val="21"/>
        </w:rPr>
        <w:t>固定单价：</w:t>
      </w:r>
      <w:r>
        <w:rPr>
          <w:rFonts w:ascii="宋体" w:hAnsi="宋体" w:cs="宋体" w:hint="eastAsia"/>
          <w:b/>
          <w:szCs w:val="21"/>
        </w:rPr>
        <w:t>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rsidR="00B05783" w:rsidRPr="00B05783" w:rsidRDefault="009B337B" w:rsidP="00B05783">
      <w:pPr>
        <w:spacing w:line="360" w:lineRule="exact"/>
        <w:ind w:firstLineChars="200" w:firstLine="422"/>
        <w:rPr>
          <w:rFonts w:ascii="宋体" w:hAnsi="宋体"/>
          <w:b/>
          <w:szCs w:val="21"/>
        </w:rPr>
      </w:pPr>
      <w:r>
        <w:rPr>
          <w:rFonts w:ascii="宋体" w:hAnsi="宋体" w:hint="eastAsia"/>
          <w:b/>
          <w:szCs w:val="21"/>
        </w:rPr>
        <w:t xml:space="preserve">7.4 </w:t>
      </w:r>
      <w:r w:rsidR="00B05783" w:rsidRPr="00B05783">
        <w:rPr>
          <w:rFonts w:ascii="宋体" w:hAnsi="宋体" w:hint="eastAsia"/>
          <w:b/>
          <w:szCs w:val="21"/>
        </w:rPr>
        <w:t>因设计变更引起工程项目发生变化的单价，按如下结算原则：</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（1）投标报价中已有适用于变更工程的价格，按投标的</w:t>
      </w:r>
      <w:proofErr w:type="gramStart"/>
      <w:r w:rsidRPr="00B05783">
        <w:rPr>
          <w:rFonts w:ascii="宋体" w:hAnsi="宋体" w:hint="eastAsia"/>
          <w:szCs w:val="21"/>
        </w:rPr>
        <w:t>全费用</w:t>
      </w:r>
      <w:proofErr w:type="gramEnd"/>
      <w:r w:rsidRPr="00B05783">
        <w:rPr>
          <w:rFonts w:ascii="宋体" w:hAnsi="宋体" w:hint="eastAsia"/>
          <w:szCs w:val="21"/>
        </w:rPr>
        <w:t>固定单价结算；投标报价中无适用或类似于变更工程的价格，由分包人提出适当的变更价格，经承包人审定后执行；</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（2）变更增加材料，如未经承包人审核而分包人擅自采购并使用的，结算时承包人不予结算；</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2E75B9" w:rsidRDefault="00B05783" w:rsidP="00B05783">
      <w:pPr>
        <w:spacing w:line="360" w:lineRule="exact"/>
        <w:ind w:firstLineChars="200" w:firstLine="420"/>
        <w:rPr>
          <w:rFonts w:ascii="宋体" w:hAnsi="宋体"/>
          <w:szCs w:val="21"/>
        </w:rPr>
      </w:pPr>
      <w:r w:rsidRPr="00B05783">
        <w:rPr>
          <w:rFonts w:ascii="宋体" w:hAnsi="宋体" w:hint="eastAsia"/>
          <w:szCs w:val="21"/>
        </w:rPr>
        <w:t>（4）工程变更增加内容必须在变更图纸或变更通知书发出后14天内提交相关资料，逾期未提供的则视为包含在其他清单项目中，承包人不予签认。</w:t>
      </w:r>
      <w:r w:rsidR="009B337B">
        <w:rPr>
          <w:rFonts w:ascii="宋体" w:hAnsi="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w:t>
      </w:r>
      <w:r w:rsidR="00F43479">
        <w:rPr>
          <w:rFonts w:ascii="宋体" w:hAnsi="宋体" w:cs="宋体" w:hint="eastAsia"/>
          <w:szCs w:val="21"/>
        </w:rPr>
        <w:t>推荐品牌</w:t>
      </w:r>
      <w:r>
        <w:rPr>
          <w:rFonts w:ascii="宋体" w:hAnsi="宋体" w:cs="宋体" w:hint="eastAsia"/>
          <w:szCs w:val="21"/>
        </w:rPr>
        <w:t>（或规格、型号、产地）的，应在</w:t>
      </w:r>
      <w:r w:rsidR="00F43479">
        <w:rPr>
          <w:rFonts w:ascii="宋体" w:hAnsi="宋体" w:cs="宋体" w:hint="eastAsia"/>
          <w:szCs w:val="21"/>
        </w:rPr>
        <w:t>推荐品牌</w:t>
      </w:r>
      <w:r>
        <w:rPr>
          <w:rFonts w:ascii="宋体" w:hAnsi="宋体" w:cs="宋体" w:hint="eastAsia"/>
          <w:szCs w:val="21"/>
        </w:rPr>
        <w:t>（或规格、型号、产地）范围内自行选择一款并根据市场行情及自身实际情况进行组价、报价。凡清单中提供</w:t>
      </w:r>
      <w:r w:rsidR="00F43479">
        <w:rPr>
          <w:rFonts w:ascii="宋体" w:hAnsi="宋体" w:cs="宋体" w:hint="eastAsia"/>
          <w:szCs w:val="21"/>
        </w:rPr>
        <w:t>推荐品牌</w:t>
      </w:r>
      <w:r>
        <w:rPr>
          <w:rFonts w:ascii="宋体" w:hAnsi="宋体" w:cs="宋体" w:hint="eastAsia"/>
          <w:szCs w:val="21"/>
        </w:rPr>
        <w:t>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w:t>
      </w:r>
      <w:r w:rsidR="00F43479">
        <w:rPr>
          <w:rFonts w:ascii="宋体" w:hAnsi="宋体" w:cs="宋体" w:hint="eastAsia"/>
          <w:szCs w:val="21"/>
        </w:rPr>
        <w:t>推荐品牌</w:t>
      </w:r>
      <w:r>
        <w:rPr>
          <w:rFonts w:ascii="宋体" w:hAnsi="宋体" w:cs="宋体" w:hint="eastAsia"/>
          <w:szCs w:val="21"/>
        </w:rPr>
        <w:t>材料（设备）之间客观存在的差异所引起的价格差异由投标人在投标报价</w:t>
      </w:r>
      <w:proofErr w:type="gramStart"/>
      <w:r>
        <w:rPr>
          <w:rFonts w:ascii="宋体" w:hAnsi="宋体" w:cs="宋体" w:hint="eastAsia"/>
          <w:szCs w:val="21"/>
        </w:rPr>
        <w:t>时综合</w:t>
      </w:r>
      <w:proofErr w:type="gramEnd"/>
      <w:r>
        <w:rPr>
          <w:rFonts w:ascii="宋体" w:hAnsi="宋体" w:cs="宋体" w:hint="eastAsia"/>
          <w:szCs w:val="21"/>
        </w:rPr>
        <w:t>考虑。中标后，投标人不得因此提出价格调整的要求。代理机构所提供的工程量清单，应认为已包括完成本工程的所有项目。</w:t>
      </w:r>
      <w:proofErr w:type="gramStart"/>
      <w:r>
        <w:rPr>
          <w:rFonts w:ascii="宋体" w:hAnsi="宋体" w:cs="宋体" w:hint="eastAsia"/>
          <w:szCs w:val="21"/>
        </w:rPr>
        <w:t>凡设计</w:t>
      </w:r>
      <w:proofErr w:type="gramEnd"/>
      <w:r>
        <w:rPr>
          <w:rFonts w:ascii="宋体" w:hAnsi="宋体" w:cs="宋体" w:hint="eastAsia"/>
          <w:szCs w:val="21"/>
        </w:rPr>
        <w:t>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w:t>
      </w:r>
      <w:proofErr w:type="gramStart"/>
      <w:r>
        <w:rPr>
          <w:rFonts w:ascii="宋体" w:hAnsi="宋体" w:cs="宋体" w:hint="eastAsia"/>
          <w:szCs w:val="21"/>
        </w:rPr>
        <w:t>总额价</w:t>
      </w:r>
      <w:proofErr w:type="gramEnd"/>
      <w:r>
        <w:rPr>
          <w:rFonts w:ascii="宋体" w:hAnsi="宋体" w:cs="宋体" w:hint="eastAsia"/>
          <w:szCs w:val="21"/>
        </w:rPr>
        <w:t>的工程细目，但不能得到支付与结算。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w:t>
      </w:r>
      <w:proofErr w:type="gramStart"/>
      <w:r>
        <w:rPr>
          <w:rFonts w:ascii="宋体" w:hAnsi="宋体" w:cs="宋体" w:hint="eastAsia"/>
          <w:szCs w:val="21"/>
        </w:rPr>
        <w:t>等同意</w:t>
      </w:r>
      <w:proofErr w:type="gramEnd"/>
      <w:r>
        <w:rPr>
          <w:rFonts w:ascii="宋体" w:hAnsi="宋体" w:cs="宋体" w:hint="eastAsia"/>
          <w:szCs w:val="21"/>
        </w:rPr>
        <w:t>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2E75B9" w:rsidRDefault="009B337B">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2E75B9" w:rsidRDefault="009B337B">
      <w:pPr>
        <w:spacing w:line="360" w:lineRule="exact"/>
        <w:rPr>
          <w:rFonts w:ascii="宋体" w:hAnsi="宋体" w:cs="宋体"/>
          <w:b/>
          <w:szCs w:val="21"/>
        </w:rPr>
      </w:pPr>
      <w:r>
        <w:rPr>
          <w:rFonts w:ascii="宋体" w:hAnsi="宋体" w:cs="宋体" w:hint="eastAsia"/>
          <w:b/>
          <w:szCs w:val="21"/>
        </w:rPr>
        <w:t>8.投标文件的组成</w:t>
      </w:r>
    </w:p>
    <w:p w:rsidR="002E75B9" w:rsidRDefault="009B337B">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2E75B9" w:rsidRDefault="009B337B">
      <w:pPr>
        <w:spacing w:line="360" w:lineRule="exact"/>
        <w:rPr>
          <w:rFonts w:ascii="宋体" w:hAnsi="宋体" w:cs="宋体"/>
          <w:szCs w:val="21"/>
        </w:rPr>
      </w:pPr>
      <w:r>
        <w:rPr>
          <w:rFonts w:ascii="宋体" w:hAnsi="宋体" w:cs="宋体" w:hint="eastAsia"/>
          <w:b/>
          <w:szCs w:val="21"/>
        </w:rPr>
        <w:t>9.投标保证金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2E75B9" w:rsidRDefault="009B337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2E75B9" w:rsidRDefault="009B337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2E75B9" w:rsidRDefault="009B337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2E75B9" w:rsidRDefault="009B337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2E75B9" w:rsidRDefault="009B337B">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2E75B9" w:rsidRDefault="009B337B">
      <w:pPr>
        <w:spacing w:line="360" w:lineRule="exact"/>
        <w:rPr>
          <w:rFonts w:ascii="宋体" w:hAnsi="宋体" w:cs="宋体"/>
          <w:szCs w:val="21"/>
        </w:rPr>
      </w:pPr>
      <w:r>
        <w:rPr>
          <w:rFonts w:ascii="宋体" w:hAnsi="宋体" w:cs="宋体" w:hint="eastAsia"/>
          <w:b/>
          <w:szCs w:val="21"/>
        </w:rPr>
        <w:t>10.投标文件的制作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2E75B9" w:rsidRDefault="009B337B">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2E75B9" w:rsidRDefault="009B337B">
      <w:pPr>
        <w:spacing w:line="360" w:lineRule="exact"/>
        <w:rPr>
          <w:rFonts w:ascii="宋体" w:hAnsi="宋体" w:cs="宋体"/>
          <w:b/>
          <w:szCs w:val="21"/>
        </w:rPr>
      </w:pPr>
      <w:r>
        <w:rPr>
          <w:rFonts w:ascii="宋体" w:hAnsi="宋体" w:cs="宋体" w:hint="eastAsia"/>
          <w:b/>
          <w:szCs w:val="21"/>
        </w:rPr>
        <w:t>11.投标文件的有效期</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2E75B9" w:rsidRDefault="009B337B">
      <w:pPr>
        <w:spacing w:line="360" w:lineRule="exact"/>
        <w:rPr>
          <w:rFonts w:ascii="宋体" w:hAnsi="宋体" w:cs="宋体"/>
          <w:szCs w:val="21"/>
        </w:rPr>
      </w:pPr>
      <w:r>
        <w:rPr>
          <w:rFonts w:ascii="宋体" w:hAnsi="宋体" w:cs="宋体" w:hint="eastAsia"/>
          <w:b/>
          <w:szCs w:val="21"/>
        </w:rPr>
        <w:t>12.投标文件的密封</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2E75B9" w:rsidRDefault="009B337B">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2E75B9" w:rsidRDefault="009B337B">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2E75B9" w:rsidRDefault="009B337B">
      <w:pPr>
        <w:spacing w:line="360" w:lineRule="exact"/>
        <w:rPr>
          <w:rFonts w:ascii="宋体" w:hAnsi="宋体" w:cs="宋体"/>
          <w:szCs w:val="21"/>
        </w:rPr>
      </w:pPr>
      <w:r>
        <w:rPr>
          <w:rFonts w:ascii="宋体" w:hAnsi="宋体" w:cs="宋体" w:hint="eastAsia"/>
          <w:b/>
          <w:szCs w:val="21"/>
        </w:rPr>
        <w:t>14.投标文件的修改和撤回</w:t>
      </w:r>
    </w:p>
    <w:p w:rsidR="002E75B9" w:rsidRDefault="009B337B">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2E75B9" w:rsidRDefault="009B337B">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2E75B9" w:rsidRDefault="009B337B">
      <w:pPr>
        <w:spacing w:line="360" w:lineRule="exact"/>
        <w:rPr>
          <w:rFonts w:ascii="宋体" w:hAnsi="宋体" w:cs="宋体"/>
          <w:b/>
          <w:szCs w:val="21"/>
        </w:rPr>
      </w:pPr>
      <w:r>
        <w:rPr>
          <w:rFonts w:ascii="宋体" w:hAnsi="宋体" w:cs="宋体" w:hint="eastAsia"/>
          <w:b/>
          <w:szCs w:val="21"/>
        </w:rPr>
        <w:t>15.开标</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2E75B9" w:rsidRDefault="009B337B">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2E75B9" w:rsidRDefault="009B337B">
      <w:pPr>
        <w:spacing w:line="360" w:lineRule="exact"/>
        <w:rPr>
          <w:rFonts w:ascii="宋体" w:hAnsi="宋体" w:cs="宋体"/>
          <w:b/>
          <w:szCs w:val="21"/>
        </w:rPr>
      </w:pPr>
      <w:r>
        <w:rPr>
          <w:rFonts w:ascii="宋体" w:hAnsi="宋体" w:cs="宋体" w:hint="eastAsia"/>
          <w:b/>
          <w:szCs w:val="21"/>
        </w:rPr>
        <w:t>16.评标委员会</w:t>
      </w:r>
    </w:p>
    <w:p w:rsidR="002E75B9" w:rsidRDefault="009B337B">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构成符合相关规定。评标委员会独立工作，负责评审所有投标文件并确定中标</w:t>
      </w:r>
      <w:proofErr w:type="gramStart"/>
      <w:r>
        <w:rPr>
          <w:rFonts w:ascii="宋体" w:hAnsi="宋体" w:cs="宋体" w:hint="eastAsia"/>
          <w:szCs w:val="21"/>
        </w:rPr>
        <w:t>侯选人</w:t>
      </w:r>
      <w:proofErr w:type="gramEnd"/>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2E75B9" w:rsidRDefault="009B337B">
      <w:pPr>
        <w:spacing w:line="360" w:lineRule="exact"/>
        <w:rPr>
          <w:rFonts w:ascii="宋体" w:hAnsi="宋体" w:cs="宋体"/>
          <w:b/>
          <w:szCs w:val="21"/>
        </w:rPr>
      </w:pPr>
      <w:r>
        <w:rPr>
          <w:rFonts w:ascii="宋体" w:hAnsi="宋体" w:cs="宋体" w:hint="eastAsia"/>
          <w:b/>
          <w:szCs w:val="21"/>
        </w:rPr>
        <w:t>17.评审内容的保密</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2E75B9" w:rsidRDefault="009B337B">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2E75B9" w:rsidRDefault="009B337B">
      <w:pPr>
        <w:spacing w:line="360" w:lineRule="exact"/>
        <w:rPr>
          <w:rFonts w:ascii="宋体" w:hAnsi="宋体" w:cs="宋体"/>
          <w:b/>
          <w:szCs w:val="21"/>
        </w:rPr>
      </w:pPr>
      <w:r>
        <w:rPr>
          <w:rFonts w:ascii="宋体" w:hAnsi="宋体" w:cs="宋体" w:hint="eastAsia"/>
          <w:b/>
          <w:szCs w:val="21"/>
        </w:rPr>
        <w:t>18.对投标文件的审查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w:t>
      </w:r>
      <w:proofErr w:type="gramStart"/>
      <w:r>
        <w:rPr>
          <w:rFonts w:hAnsi="宋体" w:cs="宋体" w:hint="eastAsia"/>
          <w:sz w:val="21"/>
          <w:szCs w:val="21"/>
        </w:rPr>
        <w:t>作出</w:t>
      </w:r>
      <w:proofErr w:type="gramEnd"/>
      <w:r>
        <w:rPr>
          <w:rFonts w:hAnsi="宋体" w:cs="宋体" w:hint="eastAsia"/>
          <w:sz w:val="21"/>
          <w:szCs w:val="21"/>
        </w:rPr>
        <w:t>响应。</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Pr>
          <w:rFonts w:hAnsi="宋体" w:cs="宋体" w:hint="eastAsia"/>
          <w:sz w:val="21"/>
          <w:szCs w:val="21"/>
        </w:rPr>
        <w:t>响应性只根据</w:t>
      </w:r>
      <w:proofErr w:type="gramEnd"/>
      <w:r>
        <w:rPr>
          <w:rFonts w:hAnsi="宋体" w:cs="宋体" w:hint="eastAsia"/>
          <w:sz w:val="21"/>
          <w:szCs w:val="21"/>
        </w:rPr>
        <w:t>投标文件本身的内容，而不寻求外部的证据。如果投标文件实质上没有响应招标文件的要求，评标委员会将予以拒绝，投标人不得通过修改或撤销不合要求的偏离或保留而使其投标成为实质性响应的投标。</w:t>
      </w:r>
    </w:p>
    <w:p w:rsidR="002E75B9" w:rsidRDefault="009B337B">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rsidR="002E75B9" w:rsidRDefault="009B3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2E75B9" w:rsidRDefault="009B337B">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rsidR="002E75B9" w:rsidRDefault="009B337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2E75B9" w:rsidRDefault="009B337B">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2E75B9" w:rsidRDefault="009B337B">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rsidR="002E75B9" w:rsidRDefault="009B337B">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w:t>
      </w:r>
      <w:proofErr w:type="gramStart"/>
      <w:r>
        <w:rPr>
          <w:rFonts w:ascii="宋体" w:hAnsi="宋体" w:cs="宋体" w:hint="eastAsia"/>
          <w:b/>
          <w:szCs w:val="21"/>
        </w:rPr>
        <w:t>中项目</w:t>
      </w:r>
      <w:proofErr w:type="gramEnd"/>
      <w:r>
        <w:rPr>
          <w:rFonts w:ascii="宋体" w:hAnsi="宋体" w:cs="宋体" w:hint="eastAsia"/>
          <w:b/>
          <w:szCs w:val="21"/>
        </w:rPr>
        <w:t>编号、项目名称、项目特征、计量单位、工程量），</w:t>
      </w:r>
    </w:p>
    <w:p w:rsidR="002E75B9" w:rsidRDefault="009B337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2E75B9" w:rsidRDefault="009B337B">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2E75B9" w:rsidRDefault="009B337B">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2E75B9" w:rsidRDefault="009B337B">
      <w:pPr>
        <w:spacing w:line="360" w:lineRule="exact"/>
        <w:rPr>
          <w:rFonts w:ascii="宋体" w:hAnsi="宋体" w:cs="宋体"/>
          <w:b/>
          <w:kern w:val="0"/>
          <w:szCs w:val="21"/>
        </w:rPr>
      </w:pPr>
      <w:r>
        <w:rPr>
          <w:rFonts w:ascii="宋体" w:hAnsi="宋体" w:cs="宋体" w:hint="eastAsia"/>
          <w:b/>
          <w:kern w:val="0"/>
          <w:szCs w:val="21"/>
        </w:rPr>
        <w:t>19.投标的澄清</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w:t>
      </w:r>
      <w:proofErr w:type="gramStart"/>
      <w:r>
        <w:rPr>
          <w:rFonts w:ascii="宋体" w:hAnsi="宋体" w:cs="宋体" w:hint="eastAsia"/>
          <w:szCs w:val="21"/>
        </w:rPr>
        <w:t>作出</w:t>
      </w:r>
      <w:proofErr w:type="gramEnd"/>
      <w:r>
        <w:rPr>
          <w:rFonts w:ascii="宋体" w:hAnsi="宋体" w:cs="宋体" w:hint="eastAsia"/>
          <w:szCs w:val="21"/>
        </w:rPr>
        <w:t>答复，该答复经投标人代表的签字认可，将作为投标文件内容的一部分。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澄清、说明或者补正的，作为无效投标处理。</w:t>
      </w:r>
    </w:p>
    <w:p w:rsidR="002E75B9" w:rsidRDefault="009B337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E75B9" w:rsidRDefault="009B337B">
      <w:pPr>
        <w:spacing w:line="360" w:lineRule="exact"/>
        <w:rPr>
          <w:rFonts w:ascii="宋体" w:hAnsi="宋体" w:cs="宋体"/>
          <w:b/>
          <w:kern w:val="0"/>
          <w:szCs w:val="21"/>
        </w:rPr>
      </w:pPr>
      <w:r>
        <w:rPr>
          <w:rFonts w:ascii="宋体" w:hAnsi="宋体" w:cs="宋体" w:hint="eastAsia"/>
          <w:b/>
          <w:kern w:val="0"/>
          <w:szCs w:val="21"/>
        </w:rPr>
        <w:t>20.</w:t>
      </w:r>
      <w:proofErr w:type="gramStart"/>
      <w:r>
        <w:rPr>
          <w:rFonts w:ascii="宋体" w:hAnsi="宋体" w:hint="eastAsia"/>
          <w:b/>
          <w:szCs w:val="21"/>
        </w:rPr>
        <w:t>废标条款</w:t>
      </w:r>
      <w:proofErr w:type="gramEnd"/>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2E75B9" w:rsidRDefault="009B337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以下第（1）种方法：</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2E75B9" w:rsidRDefault="009B337B">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w:t>
      </w:r>
      <w:proofErr w:type="gramStart"/>
      <w:r>
        <w:rPr>
          <w:rFonts w:hAnsi="宋体" w:cs="宋体" w:hint="eastAsia"/>
          <w:sz w:val="21"/>
          <w:szCs w:val="21"/>
        </w:rPr>
        <w:t>投建设</w:t>
      </w:r>
      <w:proofErr w:type="gramEnd"/>
      <w:r>
        <w:rPr>
          <w:rFonts w:hAnsi="宋体" w:cs="宋体" w:hint="eastAsia"/>
          <w:sz w:val="21"/>
          <w:szCs w:val="21"/>
        </w:rPr>
        <w:t>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2E75B9" w:rsidRDefault="009B337B">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2E75B9" w:rsidRDefault="009B337B">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2E75B9" w:rsidRDefault="009B337B">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2E75B9" w:rsidRDefault="009B337B">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w:t>
      </w:r>
      <w:r w:rsidR="006E5F58">
        <w:rPr>
          <w:rFonts w:hAnsi="宋体" w:cs="宋体" w:hint="eastAsia"/>
          <w:b/>
          <w:sz w:val="21"/>
          <w:szCs w:val="21"/>
        </w:rPr>
        <w:t>账</w:t>
      </w:r>
      <w:r>
        <w:rPr>
          <w:rFonts w:hAnsi="宋体" w:cs="宋体" w:hint="eastAsia"/>
          <w:b/>
          <w:sz w:val="21"/>
          <w:szCs w:val="21"/>
        </w:rPr>
        <w:t>户。</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2E75B9" w:rsidRDefault="002E75B9">
      <w:pPr>
        <w:spacing w:line="360" w:lineRule="exact"/>
        <w:ind w:firstLineChars="200" w:firstLine="420"/>
        <w:rPr>
          <w:rFonts w:ascii="宋体" w:hAnsi="宋体" w:cs="宋体"/>
          <w:color w:val="FF0000"/>
          <w:szCs w:val="21"/>
        </w:rPr>
      </w:pPr>
    </w:p>
    <w:p w:rsidR="002E75B9" w:rsidRDefault="002E75B9">
      <w:pPr>
        <w:spacing w:line="360" w:lineRule="exact"/>
        <w:ind w:firstLineChars="200" w:firstLine="420"/>
        <w:rPr>
          <w:rFonts w:ascii="宋体" w:hAnsi="宋体" w:cs="宋体"/>
          <w:szCs w:val="21"/>
        </w:rPr>
        <w:sectPr w:rsidR="002E75B9">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2E75B9" w:rsidRDefault="009B337B">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*1.投标函</w:t>
      </w:r>
    </w:p>
    <w:p w:rsidR="002E75B9" w:rsidRPr="009B337B"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sidRPr="009B337B">
        <w:rPr>
          <w:rFonts w:ascii="宋体" w:hAnsi="宋体" w:cs="宋体" w:hint="eastAsia"/>
          <w:szCs w:val="21"/>
        </w:rPr>
        <w:t>法人或者其他组织的营业执照等证明文件</w:t>
      </w:r>
    </w:p>
    <w:p w:rsidR="002E75B9" w:rsidRDefault="009B337B">
      <w:pPr>
        <w:spacing w:line="360" w:lineRule="exact"/>
        <w:ind w:firstLineChars="201" w:firstLine="422"/>
        <w:rPr>
          <w:rFonts w:ascii="宋体" w:hAnsi="宋体" w:cs="宋体"/>
          <w:szCs w:val="21"/>
        </w:rPr>
      </w:pPr>
      <w:r w:rsidRPr="009B337B">
        <w:rPr>
          <w:rFonts w:ascii="宋体" w:hAnsi="宋体" w:cs="宋体" w:hint="eastAsia"/>
          <w:szCs w:val="21"/>
        </w:rPr>
        <w:t>*</w:t>
      </w:r>
      <w:r w:rsidRPr="009B337B">
        <w:rPr>
          <w:rFonts w:ascii="宋体" w:hAnsi="宋体" w:cs="宋体"/>
          <w:szCs w:val="21"/>
        </w:rPr>
        <w:t>3.</w:t>
      </w:r>
      <w:r w:rsidRPr="009B337B">
        <w:rPr>
          <w:rFonts w:ascii="宋体" w:hAnsi="宋体" w:cs="宋体" w:hint="eastAsia"/>
          <w:szCs w:val="21"/>
        </w:rPr>
        <w:t>法定代表人资格证明书、</w:t>
      </w:r>
      <w:r>
        <w:rPr>
          <w:rFonts w:ascii="宋体" w:hAnsi="宋体" w:cs="宋体" w:hint="eastAsia"/>
          <w:szCs w:val="21"/>
        </w:rPr>
        <w:t>法定代表人身份证复印件</w:t>
      </w:r>
      <w:r w:rsidRPr="009B337B">
        <w:rPr>
          <w:rFonts w:ascii="宋体" w:hAnsi="宋体" w:cs="宋体" w:hint="eastAsia"/>
          <w:szCs w:val="21"/>
        </w:rPr>
        <w:t>（双面）</w:t>
      </w:r>
    </w:p>
    <w:p w:rsidR="002E75B9" w:rsidRPr="009B337B" w:rsidRDefault="009B337B">
      <w:pPr>
        <w:pStyle w:val="a6"/>
        <w:spacing w:line="360" w:lineRule="exact"/>
        <w:ind w:firstLineChars="201" w:firstLine="422"/>
        <w:rPr>
          <w:rFonts w:ascii="宋体" w:hAnsi="宋体" w:cs="宋体"/>
          <w:kern w:val="2"/>
          <w:sz w:val="21"/>
          <w:szCs w:val="21"/>
        </w:rPr>
      </w:pPr>
      <w:r w:rsidRPr="009B337B">
        <w:rPr>
          <w:rFonts w:ascii="宋体" w:hAnsi="宋体" w:cs="宋体" w:hint="eastAsia"/>
          <w:kern w:val="2"/>
          <w:sz w:val="21"/>
          <w:szCs w:val="21"/>
        </w:rPr>
        <w:t>*</w:t>
      </w:r>
      <w:r w:rsidRPr="009B337B">
        <w:rPr>
          <w:rFonts w:ascii="宋体" w:hAnsi="宋体" w:cs="宋体"/>
          <w:kern w:val="2"/>
          <w:sz w:val="21"/>
          <w:szCs w:val="21"/>
        </w:rPr>
        <w:t>4.</w:t>
      </w:r>
      <w:r w:rsidRPr="009B337B">
        <w:rPr>
          <w:rFonts w:ascii="宋体" w:hAnsi="宋体" w:cs="宋体" w:hint="eastAsia"/>
          <w:kern w:val="2"/>
          <w:sz w:val="21"/>
          <w:szCs w:val="21"/>
        </w:rPr>
        <w:t>授权委托书、代理人身份证复印件（双面）（必须为本单位正式员工并提供开标前3个月（2019年4月至6月）社保缴费证明）（如果有授权委托情况的，必须提供）</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hint="eastAsia"/>
          <w:szCs w:val="21"/>
        </w:rPr>
        <w:t>*6.营业执照（具备铝合金门窗的制作与安装能力）</w:t>
      </w:r>
      <w:r>
        <w:rPr>
          <w:rFonts w:ascii="宋体" w:hAnsi="宋体" w:cs="宋体" w:hint="eastAsia"/>
          <w:szCs w:val="21"/>
        </w:rPr>
        <w:t>，</w:t>
      </w:r>
      <w:r w:rsidRPr="009B337B">
        <w:rPr>
          <w:rFonts w:ascii="宋体" w:hAnsi="宋体" w:cs="宋体" w:hint="eastAsia"/>
          <w:szCs w:val="21"/>
        </w:rPr>
        <w:t>门窗材料</w:t>
      </w:r>
      <w:proofErr w:type="gramStart"/>
      <w:r w:rsidRPr="009B337B">
        <w:rPr>
          <w:rFonts w:ascii="宋体" w:hAnsi="宋体" w:cs="宋体" w:hint="eastAsia"/>
          <w:szCs w:val="21"/>
        </w:rPr>
        <w:t>入质监站库</w:t>
      </w:r>
      <w:r w:rsidR="00536976">
        <w:rPr>
          <w:rFonts w:ascii="宋体" w:hAnsi="宋体" w:cs="宋体" w:hint="eastAsia"/>
          <w:szCs w:val="21"/>
        </w:rPr>
        <w:t>证明</w:t>
      </w:r>
      <w:proofErr w:type="gramEnd"/>
      <w:r w:rsidR="00536976">
        <w:rPr>
          <w:rFonts w:ascii="宋体" w:hAnsi="宋体" w:cs="宋体" w:hint="eastAsia"/>
          <w:szCs w:val="21"/>
        </w:rPr>
        <w:t>材料</w:t>
      </w:r>
    </w:p>
    <w:p w:rsidR="00536976" w:rsidRDefault="009B337B">
      <w:pPr>
        <w:spacing w:line="360" w:lineRule="exact"/>
        <w:ind w:firstLineChars="201" w:firstLine="422"/>
        <w:rPr>
          <w:rFonts w:ascii="宋体" w:hAnsi="宋体" w:cs="宋体"/>
          <w:szCs w:val="21"/>
        </w:rPr>
      </w:pPr>
      <w:r w:rsidRPr="009B337B">
        <w:rPr>
          <w:rFonts w:ascii="宋体" w:hAnsi="宋体" w:cs="宋体"/>
          <w:szCs w:val="21"/>
        </w:rPr>
        <w:t>*7.</w:t>
      </w:r>
      <w:r w:rsidR="00782DE3" w:rsidRPr="00782DE3">
        <w:rPr>
          <w:rFonts w:ascii="宋体" w:hAnsi="宋体" w:cs="宋体" w:hint="eastAsia"/>
          <w:szCs w:val="21"/>
        </w:rPr>
        <w:t>配备一名项目负责人，必须为本单位正式员工并提供2019年</w:t>
      </w:r>
      <w:r w:rsidR="00013999">
        <w:rPr>
          <w:rFonts w:ascii="宋体" w:hAnsi="宋体" w:cs="宋体"/>
          <w:szCs w:val="21"/>
        </w:rPr>
        <w:t>2</w:t>
      </w:r>
      <w:r w:rsidR="00782DE3" w:rsidRPr="00782DE3">
        <w:rPr>
          <w:rFonts w:ascii="宋体" w:hAnsi="宋体" w:cs="宋体" w:hint="eastAsia"/>
          <w:szCs w:val="21"/>
        </w:rPr>
        <w:t>月-</w:t>
      </w:r>
      <w:r w:rsidR="00013999">
        <w:rPr>
          <w:rFonts w:ascii="宋体" w:hAnsi="宋体" w:cs="宋体"/>
          <w:szCs w:val="21"/>
        </w:rPr>
        <w:t>7</w:t>
      </w:r>
      <w:r w:rsidR="00782DE3" w:rsidRPr="00782DE3">
        <w:rPr>
          <w:rFonts w:ascii="宋体" w:hAnsi="宋体" w:cs="宋体" w:hint="eastAsia"/>
          <w:szCs w:val="21"/>
        </w:rPr>
        <w:t>月</w:t>
      </w:r>
      <w:proofErr w:type="gramStart"/>
      <w:r w:rsidR="00782DE3" w:rsidRPr="00782DE3">
        <w:rPr>
          <w:rFonts w:ascii="宋体" w:hAnsi="宋体" w:cs="宋体" w:hint="eastAsia"/>
          <w:szCs w:val="21"/>
        </w:rPr>
        <w:t>社保证明</w:t>
      </w:r>
      <w:proofErr w:type="gramEnd"/>
    </w:p>
    <w:p w:rsidR="002E75B9" w:rsidRPr="009B337B" w:rsidRDefault="009B337B">
      <w:pPr>
        <w:spacing w:line="360" w:lineRule="exact"/>
        <w:ind w:firstLineChars="201" w:firstLine="422"/>
        <w:rPr>
          <w:rFonts w:ascii="宋体" w:hAnsi="宋体" w:cs="宋体"/>
          <w:szCs w:val="21"/>
        </w:rPr>
      </w:pPr>
      <w:r w:rsidRPr="009B337B">
        <w:rPr>
          <w:rFonts w:ascii="宋体" w:hAnsi="宋体" w:cs="宋体"/>
          <w:szCs w:val="21"/>
        </w:rPr>
        <w:t>*</w:t>
      </w:r>
      <w:r w:rsidRPr="009B337B">
        <w:rPr>
          <w:rFonts w:ascii="宋体" w:hAnsi="宋体" w:cs="宋体" w:hint="eastAsia"/>
          <w:szCs w:val="21"/>
        </w:rPr>
        <w:t>8</w:t>
      </w:r>
      <w:r w:rsidRPr="009B337B">
        <w:rPr>
          <w:rFonts w:ascii="宋体" w:hAnsi="宋体" w:cs="宋体"/>
          <w:szCs w:val="21"/>
        </w:rPr>
        <w:t>.</w:t>
      </w:r>
      <w:r w:rsidR="00782DE3" w:rsidRPr="00782DE3">
        <w:rPr>
          <w:rFonts w:ascii="宋体" w:hAnsi="宋体" w:cs="宋体" w:hint="eastAsia"/>
          <w:szCs w:val="21"/>
        </w:rPr>
        <w:t>提供自2014年7月至今单份合同金额300万及以上类似专业工程施工业绩（</w:t>
      </w:r>
      <w:r w:rsidR="00536976">
        <w:rPr>
          <w:rFonts w:ascii="宋体" w:hAnsi="宋体" w:cs="宋体" w:hint="eastAsia"/>
          <w:szCs w:val="21"/>
        </w:rPr>
        <w:t>投标文件中</w:t>
      </w:r>
      <w:r w:rsidR="00782DE3" w:rsidRPr="00782DE3">
        <w:rPr>
          <w:rFonts w:ascii="宋体" w:hAnsi="宋体" w:cs="宋体" w:hint="eastAsia"/>
          <w:szCs w:val="21"/>
        </w:rPr>
        <w:t>提供合同复印件，原件开标</w:t>
      </w:r>
      <w:r w:rsidR="00536976">
        <w:rPr>
          <w:rFonts w:ascii="宋体" w:hAnsi="宋体" w:cs="宋体" w:hint="eastAsia"/>
          <w:szCs w:val="21"/>
        </w:rPr>
        <w:t>时携带至现场</w:t>
      </w:r>
      <w:r w:rsidR="006D250E">
        <w:rPr>
          <w:rFonts w:ascii="宋体" w:hAnsi="宋体" w:cs="宋体" w:hint="eastAsia"/>
          <w:szCs w:val="21"/>
        </w:rPr>
        <w:t>备查）</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2E75B9" w:rsidRDefault="009B337B">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2E75B9" w:rsidRDefault="009B337B">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2E75B9" w:rsidRDefault="009B337B">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2E75B9" w:rsidRDefault="009B337B">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2E75B9" w:rsidRDefault="009B337B">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2E75B9" w:rsidRDefault="009B337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2E75B9" w:rsidRDefault="002E75B9">
      <w:pPr>
        <w:spacing w:line="360" w:lineRule="exact"/>
        <w:rPr>
          <w:rFonts w:ascii="宋体" w:hAnsi="宋体" w:cs="宋体"/>
          <w:szCs w:val="21"/>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782DE3" w:rsidRDefault="00782DE3">
      <w:pPr>
        <w:jc w:val="center"/>
        <w:rPr>
          <w:rFonts w:ascii="宋体" w:hAnsi="宋体" w:cs="宋体"/>
          <w:b/>
          <w:sz w:val="30"/>
          <w:szCs w:val="30"/>
        </w:r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本项目是牡丹学府一期项目门窗、栏杆工程，项目包括但不限于招标文件及其基本技术要求范围内相应工程开工前的准备（包括现场踏勘、技术核对等）、技术资料、施工、技术服务、主管单位验收、质保期</w:t>
      </w:r>
      <w:proofErr w:type="gramStart"/>
      <w:r>
        <w:rPr>
          <w:rFonts w:ascii="宋体" w:hAnsi="宋体" w:cs="宋体" w:hint="eastAsia"/>
          <w:szCs w:val="21"/>
        </w:rPr>
        <w:t>及维保服务</w:t>
      </w:r>
      <w:proofErr w:type="gramEnd"/>
      <w:r>
        <w:rPr>
          <w:rFonts w:ascii="宋体" w:hAnsi="宋体" w:cs="宋体" w:hint="eastAsia"/>
          <w:szCs w:val="21"/>
        </w:rPr>
        <w:t>和招标文件所要求的相关服务等全部内容。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（一）工程地点：采购人指定地点。</w:t>
      </w:r>
    </w:p>
    <w:p w:rsidR="002E75B9" w:rsidRDefault="009B337B">
      <w:pPr>
        <w:widowControl/>
        <w:spacing w:line="360" w:lineRule="exact"/>
        <w:ind w:firstLineChars="200" w:firstLine="420"/>
        <w:jc w:val="left"/>
        <w:rPr>
          <w:rFonts w:ascii="宋体" w:hAnsi="宋体" w:cs="宋体"/>
          <w:szCs w:val="21"/>
        </w:rPr>
      </w:pPr>
      <w:r>
        <w:rPr>
          <w:rFonts w:ascii="宋体" w:hAnsi="宋体" w:cs="宋体" w:hint="eastAsia"/>
          <w:szCs w:val="21"/>
        </w:rPr>
        <w:t>（二）工期：牡丹学府一期一标段（15、16、19 、20号房）：门窗框安装时间为2019年8月15日-2019年9月15日；玻璃窗扇安装完成时间为2020年01月15日。</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牡丹学府一期二标段（17、18、21、22、24号房）：门窗框安装时间为2019年9月15日-2019年10月30日；玻璃窗扇安装完成时间为2020年03月01日。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（三）承包内容：各自标段内清单及招标文件规定的内容。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2E75B9" w:rsidRDefault="009B337B">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pPr>
    </w:p>
    <w:p w:rsidR="00013999" w:rsidRDefault="00013999">
      <w:pPr>
        <w:spacing w:line="360" w:lineRule="exact"/>
        <w:ind w:right="210" w:firstLineChars="200" w:firstLine="420"/>
        <w:jc w:val="left"/>
        <w:rPr>
          <w:rFonts w:ascii="宋体" w:hAnsi="宋体" w:cs="宋体"/>
          <w:szCs w:val="21"/>
        </w:rPr>
        <w:sectPr w:rsidR="00013999">
          <w:footerReference w:type="default" r:id="rId12"/>
          <w:pgSz w:w="11907" w:h="16839"/>
          <w:pgMar w:top="1440" w:right="1800" w:bottom="1440" w:left="1800" w:header="851" w:footer="992" w:gutter="0"/>
          <w:cols w:space="720"/>
          <w:docGrid w:type="line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488"/>
        <w:gridCol w:w="6308"/>
        <w:gridCol w:w="709"/>
        <w:gridCol w:w="1276"/>
        <w:gridCol w:w="1276"/>
        <w:gridCol w:w="1593"/>
      </w:tblGrid>
      <w:tr w:rsidR="00013999" w:rsidRPr="00013999" w:rsidTr="00013999">
        <w:trPr>
          <w:trHeight w:val="270"/>
        </w:trPr>
        <w:tc>
          <w:tcPr>
            <w:tcW w:w="5000" w:type="pct"/>
            <w:gridSpan w:val="7"/>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lastRenderedPageBreak/>
              <w:t>牡丹学府一期（一标段）门窗工程招标控制价清单</w:t>
            </w:r>
          </w:p>
        </w:tc>
      </w:tr>
      <w:tr w:rsidR="00013999" w:rsidRPr="00013999" w:rsidTr="00013999">
        <w:trPr>
          <w:trHeight w:val="270"/>
        </w:trPr>
        <w:tc>
          <w:tcPr>
            <w:tcW w:w="5000" w:type="pct"/>
            <w:gridSpan w:val="7"/>
            <w:shd w:val="clear" w:color="auto" w:fill="auto"/>
            <w:noWrap/>
            <w:vAlign w:val="center"/>
            <w:hideMark/>
          </w:tcPr>
          <w:p w:rsidR="00013999" w:rsidRPr="0030784C" w:rsidRDefault="00013999" w:rsidP="00013999">
            <w:pPr>
              <w:widowControl/>
              <w:spacing w:line="340" w:lineRule="exact"/>
              <w:jc w:val="right"/>
              <w:rPr>
                <w:rFonts w:ascii="宋体" w:hAnsi="宋体" w:cs="宋体"/>
                <w:b/>
                <w:bCs/>
                <w:color w:val="000000"/>
                <w:kern w:val="0"/>
                <w:szCs w:val="21"/>
              </w:rPr>
            </w:pPr>
            <w:r w:rsidRPr="0030784C">
              <w:rPr>
                <w:rFonts w:ascii="宋体" w:hAnsi="宋体" w:cs="宋体" w:hint="eastAsia"/>
                <w:b/>
                <w:bCs/>
                <w:color w:val="000000"/>
                <w:kern w:val="0"/>
                <w:szCs w:val="21"/>
              </w:rPr>
              <w:t>单位：人民币元</w:t>
            </w:r>
          </w:p>
        </w:tc>
      </w:tr>
      <w:tr w:rsidR="00013999" w:rsidRPr="00013999" w:rsidTr="00013999">
        <w:trPr>
          <w:trHeight w:val="270"/>
        </w:trPr>
        <w:tc>
          <w:tcPr>
            <w:tcW w:w="538"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项目编码</w:t>
            </w:r>
          </w:p>
        </w:tc>
        <w:tc>
          <w:tcPr>
            <w:tcW w:w="525"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项目名称</w:t>
            </w:r>
          </w:p>
        </w:tc>
        <w:tc>
          <w:tcPr>
            <w:tcW w:w="2225"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项目特征</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单位</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工程量</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proofErr w:type="gramStart"/>
            <w:r w:rsidRPr="0030784C">
              <w:rPr>
                <w:rFonts w:ascii="宋体" w:hAnsi="宋体" w:cs="宋体" w:hint="eastAsia"/>
                <w:b/>
                <w:bCs/>
                <w:color w:val="000000"/>
                <w:kern w:val="0"/>
                <w:szCs w:val="21"/>
              </w:rPr>
              <w:t>全费用</w:t>
            </w:r>
            <w:proofErr w:type="gramEnd"/>
            <w:r w:rsidRPr="0030784C">
              <w:rPr>
                <w:rFonts w:ascii="宋体" w:hAnsi="宋体" w:cs="宋体" w:hint="eastAsia"/>
                <w:b/>
                <w:bCs/>
                <w:color w:val="000000"/>
                <w:kern w:val="0"/>
                <w:szCs w:val="21"/>
              </w:rPr>
              <w:t>单价</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合价</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010802001001</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阳台铝合金门;95系列铝合金断桥隔热推拉门;5+6A+5+6A+5中空钢化玻璃;包含制作、运输、安装到位、相关配件、五金、油漆等费用;其余未尽事项参见图纸设计及说明;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2746.08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847.00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2325929.76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010802001002</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检修门;55系列铝合金平开门;5mm磨砂玻璃;包含制作、运输、安装到位、相关配件、五金、油漆等费用;其余未尽事项参见图纸设计及说明;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328.20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302.00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99116.40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010802001004</w:t>
            </w:r>
          </w:p>
        </w:tc>
        <w:tc>
          <w:tcPr>
            <w:tcW w:w="525"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铝合金门;隔热铝合金5+6A+5+6A+5;包含制作、运输、安装到位、相关配件、五金、油漆等费用;其余未尽事项参见图纸设计及说明;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7.20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847.00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6098.40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010807001001</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100系列铝合金断桥隔热推拉窗;5+6A+5+6A+5中空玻璃;标准化外窗(即需安装节能附框);包含制作、运输、安装到位、相关配件、五金等费用;其余未尽事项参见图纸设计及说明;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880.21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583.00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513162.43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010807001002</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100系列铝合金断桥隔热推拉窗;5+19Ar+5中空玻璃(内置遮阳百叶、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1333.65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748.00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997570.20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010807001003</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100系列铝合金断桥隔热</w:t>
            </w:r>
            <w:proofErr w:type="gramStart"/>
            <w:r w:rsidRPr="0030784C">
              <w:rPr>
                <w:rFonts w:ascii="宋体" w:hAnsi="宋体" w:cs="宋体" w:hint="eastAsia"/>
                <w:kern w:val="0"/>
                <w:szCs w:val="21"/>
              </w:rPr>
              <w:t>固定窗</w:t>
            </w:r>
            <w:proofErr w:type="gramEnd"/>
            <w:r w:rsidRPr="0030784C">
              <w:rPr>
                <w:rFonts w:ascii="宋体" w:hAnsi="宋体" w:cs="宋体" w:hint="eastAsia"/>
                <w:kern w:val="0"/>
                <w:szCs w:val="21"/>
              </w:rPr>
              <w:t>;5+6A+5+6A+5中空玻璃;标准化外窗(即需安装节能附框);包含制作、运输、安装到位、相关配件、五金等费用;其余未尽事项参见图纸设计及说明;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265.40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440.00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116776.00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010807001004</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100系列铝合金断桥隔热推拉窗;5+6A+5+6A+5中空玻璃;标准化外窗(即需安装节能附框);包含制作、运输、安装到位、相关配件、五金等费用;其余未尽事项参见图纸设计及说明;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745.43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583.00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434585.69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lastRenderedPageBreak/>
              <w:t>010807001005</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60系列铝合金断桥隔热内开上悬窗;5+6A+5+6A+5中空玻璃;标准化外窗(即需安装节能附框);包含制作、运输、安装到位、相关配件、五金等费用;其余未尽事项参见图纸设计及说明;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180.81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880.00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159112.80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010807001006</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60系列铝合金断桥隔热内开上悬窗;5+6A+5+6A+5中空钢化玻璃;标准化外窗(即需安装节能附框);包含制作、运输、安装到位、相关配件、五金等费用;其余未尽事项参见图纸设计及说明;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284.13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880.00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250034.40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010807001007</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65系列铝合金断桥隔热外平开窗;5+19Ar+5中空钢化玻璃(内置遮阳百叶、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12.87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825.00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10617.75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010807001008</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65系列铝合金断桥隔热外平开窗;5+19Ar+5中空玻璃(内置遮阳百叶、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);标准化外窗(即需安装节能附框);包含制作、运输、安装到位、相关配件、五金等费用;其余未尽事项参见图纸设计及说明;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8.32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825.00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6864.00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010807003001</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金属百叶窗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铝合金遮雨百叶;100*50*2.0铝方管和50*50*2.0铝方管;包含制作、运输、安装到位、相关配件等费用;其余未尽事项参见图纸设计及说明;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871.20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275.00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239580.00 </w:t>
            </w:r>
          </w:p>
        </w:tc>
      </w:tr>
      <w:tr w:rsidR="00013999" w:rsidRPr="00013999" w:rsidTr="00013999">
        <w:trPr>
          <w:trHeight w:val="63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010807003001</w:t>
            </w:r>
          </w:p>
        </w:tc>
        <w:tc>
          <w:tcPr>
            <w:tcW w:w="525"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金属百叶窗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铝合金遮雨百叶,</w:t>
            </w:r>
            <w:proofErr w:type="gramStart"/>
            <w:r w:rsidRPr="0030784C">
              <w:rPr>
                <w:rFonts w:ascii="宋体" w:hAnsi="宋体" w:cs="宋体" w:hint="eastAsia"/>
                <w:kern w:val="0"/>
                <w:szCs w:val="21"/>
              </w:rPr>
              <w:t>内衬密孔钢丝</w:t>
            </w:r>
            <w:proofErr w:type="gramEnd"/>
            <w:r w:rsidRPr="0030784C">
              <w:rPr>
                <w:rFonts w:ascii="宋体" w:hAnsi="宋体" w:cs="宋体" w:hint="eastAsia"/>
                <w:kern w:val="0"/>
                <w:szCs w:val="21"/>
              </w:rPr>
              <w:t>防护网;100*50*2.0铝方管和50*50*2.0铝方管;包含制作、运输、安装到位、相关配件等费用;其余未尽事项参见图纸设计及说明;</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392.28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330.00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129452.40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010807005001</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金属格栅窗</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kern w:val="0"/>
                <w:szCs w:val="21"/>
              </w:rPr>
            </w:pPr>
            <w:r w:rsidRPr="0030784C">
              <w:rPr>
                <w:rFonts w:ascii="宋体" w:hAnsi="宋体" w:cs="宋体" w:hint="eastAsia"/>
                <w:kern w:val="0"/>
                <w:szCs w:val="21"/>
              </w:rPr>
              <w:t>100X100宽铝合金装饰方管,间距200;由专业厂家设计安装(余同);</w:t>
            </w:r>
          </w:p>
        </w:tc>
        <w:tc>
          <w:tcPr>
            <w:tcW w:w="2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381.19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400.00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152476.00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11503001001</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proofErr w:type="gramStart"/>
            <w:r w:rsidRPr="0030784C">
              <w:rPr>
                <w:rFonts w:ascii="宋体" w:hAnsi="宋体" w:cs="宋体" w:hint="eastAsia"/>
                <w:color w:val="000000"/>
                <w:kern w:val="0"/>
                <w:szCs w:val="21"/>
              </w:rPr>
              <w:t>飘窗护窗栏杆完成面</w:t>
            </w:r>
            <w:proofErr w:type="gramEnd"/>
            <w:r w:rsidRPr="0030784C">
              <w:rPr>
                <w:rFonts w:ascii="宋体" w:hAnsi="宋体" w:cs="宋体" w:hint="eastAsia"/>
                <w:color w:val="000000"/>
                <w:kern w:val="0"/>
                <w:szCs w:val="21"/>
              </w:rPr>
              <w:t>以上净高900;30x3.5钢管;30x3.5钢管@&lt;1000;20x2钢管@&lt;110;</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1265.10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250489.80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11503001002</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楼梯栏杆;高度900;做法参15J403-1-A1/B14;</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1203.30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238253.40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lastRenderedPageBreak/>
              <w:t>11503001003</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【楼梯栏杆做法;净高1100;参见15J403-1-PA1,PB1/D13;】</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10.70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2354.00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11503001004</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【屋面防护栏杆;高度1150mm;详见图纸设计;】</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361.79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71634.42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11503001005</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【阳台部位铝合金护栏；铝合金护栏型材；高度1100mm;其余未尽事项参见图纸设计及说明;】</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1513.70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132.00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199808.40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11503001006</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【空调机位铝合金护栏；50*50*2.0铝方管；高度600mm;其余未尽事项参见图纸设计及说明;】</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916.45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99.00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90728.55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11503001007</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【金属栏杆高450,竖杆间距不大于110,防攀爬;做法参见15J403-1-PA5/D17;】</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46.07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165.00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7601.55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11503001008</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【防攀滑栏杆高900,竖杆间距≤110;参15J403-1,A5/B16;】</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76.80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16896.00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11503001009</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【栏杆高550,栏杆竖向间距小于等于110;详见国标06J403-1-A1/13;】</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90.69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165.00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14963.85 </w:t>
            </w:r>
          </w:p>
        </w:tc>
      </w:tr>
      <w:tr w:rsidR="00013999" w:rsidRPr="00013999" w:rsidTr="00013999">
        <w:trPr>
          <w:trHeight w:val="42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11503001010</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楼梯靠墙扶手高900,做法参见15J403-1,A1-B14;15J403-1,PA1、PB1/D13</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87.79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19313.80 </w:t>
            </w:r>
          </w:p>
        </w:tc>
      </w:tr>
      <w:tr w:rsidR="00013999" w:rsidRPr="00013999" w:rsidTr="00013999">
        <w:trPr>
          <w:trHeight w:val="270"/>
        </w:trPr>
        <w:tc>
          <w:tcPr>
            <w:tcW w:w="538"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 xml:space="preserve">　</w:t>
            </w:r>
          </w:p>
        </w:tc>
        <w:tc>
          <w:tcPr>
            <w:tcW w:w="525"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合计</w:t>
            </w:r>
          </w:p>
        </w:tc>
        <w:tc>
          <w:tcPr>
            <w:tcW w:w="2225" w:type="pct"/>
            <w:shd w:val="clear" w:color="auto" w:fill="auto"/>
            <w:vAlign w:val="center"/>
            <w:hideMark/>
          </w:tcPr>
          <w:p w:rsidR="00013999" w:rsidRPr="0030784C" w:rsidRDefault="00013999" w:rsidP="00013999">
            <w:pPr>
              <w:widowControl/>
              <w:spacing w:line="340" w:lineRule="exact"/>
              <w:jc w:val="left"/>
              <w:rPr>
                <w:rFonts w:ascii="宋体" w:hAnsi="宋体" w:cs="宋体"/>
                <w:color w:val="000000"/>
                <w:kern w:val="0"/>
                <w:szCs w:val="21"/>
              </w:rPr>
            </w:pPr>
            <w:r w:rsidRPr="0030784C">
              <w:rPr>
                <w:rFonts w:ascii="宋体" w:hAnsi="宋体" w:cs="宋体" w:hint="eastAsia"/>
                <w:color w:val="000000"/>
                <w:kern w:val="0"/>
                <w:szCs w:val="21"/>
              </w:rPr>
              <w:t xml:space="preserve">　</w:t>
            </w:r>
          </w:p>
        </w:tc>
        <w:tc>
          <w:tcPr>
            <w:tcW w:w="2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　</w:t>
            </w:r>
          </w:p>
        </w:tc>
        <w:tc>
          <w:tcPr>
            <w:tcW w:w="450" w:type="pct"/>
            <w:shd w:val="clear" w:color="auto" w:fill="auto"/>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　</w:t>
            </w:r>
          </w:p>
        </w:tc>
        <w:tc>
          <w:tcPr>
            <w:tcW w:w="450"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　</w:t>
            </w:r>
          </w:p>
        </w:tc>
        <w:tc>
          <w:tcPr>
            <w:tcW w:w="562" w:type="pct"/>
            <w:shd w:val="clear" w:color="auto" w:fill="auto"/>
            <w:noWrap/>
            <w:vAlign w:val="center"/>
            <w:hideMark/>
          </w:tcPr>
          <w:p w:rsidR="00013999" w:rsidRPr="0030784C" w:rsidRDefault="00013999" w:rsidP="00013999">
            <w:pPr>
              <w:widowControl/>
              <w:spacing w:line="34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6353420.00 </w:t>
            </w:r>
          </w:p>
        </w:tc>
      </w:tr>
      <w:tr w:rsidR="00013999" w:rsidRPr="00013999" w:rsidTr="00013999">
        <w:trPr>
          <w:trHeight w:val="270"/>
        </w:trPr>
        <w:tc>
          <w:tcPr>
            <w:tcW w:w="1063" w:type="pct"/>
            <w:gridSpan w:val="2"/>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合计（元）</w:t>
            </w:r>
          </w:p>
        </w:tc>
        <w:tc>
          <w:tcPr>
            <w:tcW w:w="3937" w:type="pct"/>
            <w:gridSpan w:val="5"/>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6353420.00 </w:t>
            </w:r>
          </w:p>
        </w:tc>
      </w:tr>
      <w:tr w:rsidR="00013999" w:rsidRPr="00013999" w:rsidTr="00013999">
        <w:trPr>
          <w:trHeight w:val="270"/>
        </w:trPr>
        <w:tc>
          <w:tcPr>
            <w:tcW w:w="1063" w:type="pct"/>
            <w:gridSpan w:val="2"/>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税率（%）</w:t>
            </w:r>
          </w:p>
        </w:tc>
        <w:tc>
          <w:tcPr>
            <w:tcW w:w="3937" w:type="pct"/>
            <w:gridSpan w:val="5"/>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9%</w:t>
            </w:r>
          </w:p>
        </w:tc>
      </w:tr>
      <w:tr w:rsidR="00013999" w:rsidRPr="00013999" w:rsidTr="00013999">
        <w:trPr>
          <w:trHeight w:val="270"/>
        </w:trPr>
        <w:tc>
          <w:tcPr>
            <w:tcW w:w="1063" w:type="pct"/>
            <w:gridSpan w:val="2"/>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税金（元）</w:t>
            </w:r>
          </w:p>
        </w:tc>
        <w:tc>
          <w:tcPr>
            <w:tcW w:w="3937" w:type="pct"/>
            <w:gridSpan w:val="5"/>
            <w:shd w:val="clear" w:color="auto" w:fill="auto"/>
            <w:noWrap/>
            <w:vAlign w:val="center"/>
            <w:hideMark/>
          </w:tcPr>
          <w:p w:rsidR="00013999" w:rsidRPr="0030784C" w:rsidRDefault="00013999" w:rsidP="00013999">
            <w:pPr>
              <w:widowControl/>
              <w:spacing w:line="34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524594.31 </w:t>
            </w:r>
          </w:p>
        </w:tc>
      </w:tr>
    </w:tbl>
    <w:p w:rsidR="00C13623" w:rsidRPr="00C13623" w:rsidRDefault="00C13623">
      <w:pPr>
        <w:spacing w:line="380" w:lineRule="exact"/>
        <w:ind w:right="210" w:firstLineChars="200" w:firstLine="420"/>
        <w:jc w:val="left"/>
        <w:rPr>
          <w:rFonts w:ascii="宋体" w:hAnsi="宋体" w:cs="宋体"/>
          <w:szCs w:val="21"/>
        </w:rPr>
      </w:pPr>
    </w:p>
    <w:p w:rsidR="00013999" w:rsidRDefault="00013999">
      <w:pPr>
        <w:spacing w:line="380" w:lineRule="exact"/>
        <w:ind w:right="210" w:firstLineChars="200" w:firstLine="420"/>
        <w:jc w:val="left"/>
        <w:rPr>
          <w:rFonts w:ascii="宋体" w:hAnsi="宋体" w:cs="宋体"/>
          <w:szCs w:val="21"/>
        </w:rPr>
      </w:pPr>
    </w:p>
    <w:p w:rsidR="00013999" w:rsidRDefault="00013999">
      <w:pPr>
        <w:spacing w:line="380" w:lineRule="exact"/>
        <w:ind w:right="210" w:firstLineChars="200" w:firstLine="420"/>
        <w:jc w:val="left"/>
        <w:rPr>
          <w:rFonts w:ascii="宋体" w:hAnsi="宋体" w:cs="宋体"/>
          <w:szCs w:val="21"/>
        </w:rPr>
      </w:pPr>
    </w:p>
    <w:tbl>
      <w:tblPr>
        <w:tblW w:w="14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2291"/>
        <w:gridCol w:w="5633"/>
        <w:gridCol w:w="567"/>
        <w:gridCol w:w="992"/>
        <w:gridCol w:w="1701"/>
        <w:gridCol w:w="1275"/>
      </w:tblGrid>
      <w:tr w:rsidR="00013999" w:rsidRPr="00013999" w:rsidTr="00013999">
        <w:trPr>
          <w:trHeight w:val="405"/>
        </w:trPr>
        <w:tc>
          <w:tcPr>
            <w:tcW w:w="14033" w:type="dxa"/>
            <w:gridSpan w:val="7"/>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lastRenderedPageBreak/>
              <w:t>牡丹学府一期（二标段）门窗工程招标控制价清单</w:t>
            </w:r>
          </w:p>
        </w:tc>
      </w:tr>
      <w:tr w:rsidR="00013999" w:rsidRPr="00013999" w:rsidTr="00013999">
        <w:trPr>
          <w:trHeight w:val="405"/>
        </w:trPr>
        <w:tc>
          <w:tcPr>
            <w:tcW w:w="14033" w:type="dxa"/>
            <w:gridSpan w:val="7"/>
            <w:shd w:val="clear" w:color="auto" w:fill="auto"/>
            <w:noWrap/>
            <w:vAlign w:val="center"/>
            <w:hideMark/>
          </w:tcPr>
          <w:p w:rsidR="00013999" w:rsidRPr="0030784C" w:rsidRDefault="00013999" w:rsidP="00013999">
            <w:pPr>
              <w:widowControl/>
              <w:spacing w:line="360" w:lineRule="exact"/>
              <w:jc w:val="right"/>
              <w:rPr>
                <w:rFonts w:ascii="宋体" w:hAnsi="宋体" w:cs="宋体"/>
                <w:b/>
                <w:bCs/>
                <w:color w:val="000000"/>
                <w:kern w:val="0"/>
                <w:szCs w:val="21"/>
              </w:rPr>
            </w:pPr>
            <w:r w:rsidRPr="0030784C">
              <w:rPr>
                <w:rFonts w:ascii="宋体" w:hAnsi="宋体" w:cs="宋体" w:hint="eastAsia"/>
                <w:b/>
                <w:bCs/>
                <w:color w:val="000000"/>
                <w:kern w:val="0"/>
                <w:szCs w:val="21"/>
              </w:rPr>
              <w:t xml:space="preserve">　单位：人民币 元</w:t>
            </w:r>
          </w:p>
        </w:tc>
      </w:tr>
      <w:tr w:rsidR="00013999" w:rsidRPr="00013999" w:rsidTr="00013999">
        <w:trPr>
          <w:trHeight w:val="270"/>
        </w:trPr>
        <w:tc>
          <w:tcPr>
            <w:tcW w:w="1574"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项目编码</w:t>
            </w:r>
          </w:p>
        </w:tc>
        <w:tc>
          <w:tcPr>
            <w:tcW w:w="2291"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项目名称</w:t>
            </w:r>
          </w:p>
        </w:tc>
        <w:tc>
          <w:tcPr>
            <w:tcW w:w="5633"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项目特征</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单位</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工程量</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proofErr w:type="gramStart"/>
            <w:r w:rsidRPr="0030784C">
              <w:rPr>
                <w:rFonts w:ascii="宋体" w:hAnsi="宋体" w:cs="宋体" w:hint="eastAsia"/>
                <w:b/>
                <w:bCs/>
                <w:color w:val="000000"/>
                <w:kern w:val="0"/>
                <w:szCs w:val="21"/>
              </w:rPr>
              <w:t>全费用</w:t>
            </w:r>
            <w:proofErr w:type="gramEnd"/>
            <w:r w:rsidRPr="0030784C">
              <w:rPr>
                <w:rFonts w:ascii="宋体" w:hAnsi="宋体" w:cs="宋体" w:hint="eastAsia"/>
                <w:b/>
                <w:bCs/>
                <w:color w:val="000000"/>
                <w:kern w:val="0"/>
                <w:szCs w:val="21"/>
              </w:rPr>
              <w:t>综合单价</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合价</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010802001001</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阳台铝合金门;95系列铝合金断桥隔热推拉门;5+6A+5+6A+5中空钢化玻璃;包含制作、运输、安装到位、相关配件、五金、油漆等费用;其余未尽事项参见图纸设计及说明;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2746.08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847.00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2325929.76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010802001002</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检修门;55系列铝合金平开门;5mm磨砂玻璃;包含制作、运输、安装到位、相关配件、五金、油漆等费用;其余未尽事项参见图纸设计及说明;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328.20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302.00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99116.40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010802001004</w:t>
            </w:r>
          </w:p>
        </w:tc>
        <w:tc>
          <w:tcPr>
            <w:tcW w:w="229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金属（塑钢）门</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铝合金门;隔热铝合金5+6A+5+6A+5;包含制作、运输、安装到位、相关配件、五金、油漆等费用;其余未尽事项参见图纸设计及说明;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7.20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847.00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6098.40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010807001001</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100系列铝合金断桥隔热推拉窗;5+6A+5+6A+5中空玻璃;标准化外窗(即需安装节能附框);包含制作、运输、安装到位、相关配件、五金等费用;其余未尽事项参见图纸设计及说明;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880.21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583.00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513162.43 </w:t>
            </w:r>
          </w:p>
        </w:tc>
      </w:tr>
      <w:tr w:rsidR="00013999" w:rsidRPr="00013999" w:rsidTr="00013999">
        <w:trPr>
          <w:trHeight w:val="90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010807001002</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100系列铝合金断桥隔热推拉窗;5+19Ar+5中空玻璃(内置遮阳百叶、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1333.65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748.00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997570.20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010807001003</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100系列铝合金断桥隔热</w:t>
            </w:r>
            <w:proofErr w:type="gramStart"/>
            <w:r w:rsidRPr="0030784C">
              <w:rPr>
                <w:rFonts w:ascii="宋体" w:hAnsi="宋体" w:cs="宋体" w:hint="eastAsia"/>
                <w:kern w:val="0"/>
                <w:szCs w:val="21"/>
              </w:rPr>
              <w:t>固定窗</w:t>
            </w:r>
            <w:proofErr w:type="gramEnd"/>
            <w:r w:rsidRPr="0030784C">
              <w:rPr>
                <w:rFonts w:ascii="宋体" w:hAnsi="宋体" w:cs="宋体" w:hint="eastAsia"/>
                <w:kern w:val="0"/>
                <w:szCs w:val="21"/>
              </w:rPr>
              <w:t>;5+6A+5+6A+5中空玻璃;标准化外窗(即需安装节能附框);包含制作、运输、安装到位、</w:t>
            </w:r>
            <w:r w:rsidRPr="0030784C">
              <w:rPr>
                <w:rFonts w:ascii="宋体" w:hAnsi="宋体" w:cs="宋体" w:hint="eastAsia"/>
                <w:kern w:val="0"/>
                <w:szCs w:val="21"/>
              </w:rPr>
              <w:lastRenderedPageBreak/>
              <w:t>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lastRenderedPageBreak/>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265.40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440.00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116776.00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010807001004</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100系列铝合金断桥隔热推拉窗;5+6A+5+6A+5中空玻璃;标准化外窗(即需安装节能附框);包含制作、运输、安装到位、相关配件、五金等费用;其余未尽事项参见图纸设计及说明;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745.43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583.00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434585.69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010807001005</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60系列铝合金断桥隔热内开上悬窗;5+6A+5+6A+5中空玻璃;标准化外窗(即需安装节能附框);包含制作、运输、安装到位、相关配件、五金等费用;其余未尽事项参见图纸设计及说明;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180.81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880.00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159112.80 </w:t>
            </w:r>
          </w:p>
        </w:tc>
      </w:tr>
      <w:tr w:rsidR="00013999" w:rsidRPr="00013999" w:rsidTr="00013999">
        <w:trPr>
          <w:trHeight w:val="90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010807001006</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60系列铝合金断桥隔热内开上悬窗;5+6A+5+6A+5中空钢化玻璃;标准化外窗(即需安装节能附框);包含制作、运输、安装到位、相关配件、五金等费用;其余未尽事项参见图纸设计及说明;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284.13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880.00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250034.40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010807001007</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65系列铝合金断桥隔热外平开窗;5+19Ar+5中空钢化玻璃(内置遮阳百叶、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12.87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825.00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10617.75 </w:t>
            </w:r>
          </w:p>
        </w:tc>
      </w:tr>
      <w:tr w:rsidR="00013999" w:rsidRPr="00013999" w:rsidTr="00013999">
        <w:trPr>
          <w:trHeight w:val="90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010807001008</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金属（塑钢、断桥）窗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65系列铝合金断桥隔热外平开窗;5+19Ar+5中空玻璃(内置遮阳百叶、</w:t>
            </w:r>
            <w:proofErr w:type="gramStart"/>
            <w:r w:rsidRPr="0030784C">
              <w:rPr>
                <w:rFonts w:ascii="宋体" w:hAnsi="宋体" w:cs="宋体" w:hint="eastAsia"/>
                <w:kern w:val="0"/>
                <w:szCs w:val="21"/>
              </w:rPr>
              <w:t>高性能暖边</w:t>
            </w:r>
            <w:proofErr w:type="gramEnd"/>
            <w:r w:rsidRPr="0030784C">
              <w:rPr>
                <w:rFonts w:ascii="宋体" w:hAnsi="宋体" w:cs="宋体" w:hint="eastAsia"/>
                <w:kern w:val="0"/>
                <w:szCs w:val="21"/>
              </w:rPr>
              <w:t>);标准化外窗(即需安装节能附框);包含制作、运输、安装到位、相关配件、五金等费用;其余未尽事项参见图纸设计及说明;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8.32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825.00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6864.00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010807003001</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金属百叶窗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铝合金遮雨百叶;100*50*2.0铝方管和50*50*2.0铝方管;包含制作、运输、安装到位、相关配件等费用;其余未尽事</w:t>
            </w:r>
            <w:r w:rsidRPr="0030784C">
              <w:rPr>
                <w:rFonts w:ascii="宋体" w:hAnsi="宋体" w:cs="宋体" w:hint="eastAsia"/>
                <w:kern w:val="0"/>
                <w:szCs w:val="21"/>
              </w:rPr>
              <w:lastRenderedPageBreak/>
              <w:t>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lastRenderedPageBreak/>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871.20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275.00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239580.00 </w:t>
            </w:r>
          </w:p>
        </w:tc>
      </w:tr>
      <w:tr w:rsidR="00013999" w:rsidRPr="00013999" w:rsidTr="00013999">
        <w:trPr>
          <w:trHeight w:val="675"/>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010807003001</w:t>
            </w:r>
          </w:p>
        </w:tc>
        <w:tc>
          <w:tcPr>
            <w:tcW w:w="229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金属百叶窗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铝合金遮雨百叶,</w:t>
            </w:r>
            <w:proofErr w:type="gramStart"/>
            <w:r w:rsidRPr="0030784C">
              <w:rPr>
                <w:rFonts w:ascii="宋体" w:hAnsi="宋体" w:cs="宋体" w:hint="eastAsia"/>
                <w:kern w:val="0"/>
                <w:szCs w:val="21"/>
              </w:rPr>
              <w:t>内衬密孔钢丝</w:t>
            </w:r>
            <w:proofErr w:type="gramEnd"/>
            <w:r w:rsidRPr="0030784C">
              <w:rPr>
                <w:rFonts w:ascii="宋体" w:hAnsi="宋体" w:cs="宋体" w:hint="eastAsia"/>
                <w:kern w:val="0"/>
                <w:szCs w:val="21"/>
              </w:rPr>
              <w:t>防护网;100*50*2.0铝方管和50*50*2.0铝方管;包含制作、运输、安装到位、相关配件等费用;其余未尽事项参见图纸设计及说明;</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392.28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330.00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129452.40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010807005001</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金属格栅窗</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kern w:val="0"/>
                <w:szCs w:val="21"/>
              </w:rPr>
            </w:pPr>
            <w:r w:rsidRPr="0030784C">
              <w:rPr>
                <w:rFonts w:ascii="宋体" w:hAnsi="宋体" w:cs="宋体" w:hint="eastAsia"/>
                <w:kern w:val="0"/>
                <w:szCs w:val="21"/>
              </w:rPr>
              <w:t>100X100宽铝合金装饰方管,间距200;由专业厂家设计安装(余同);</w:t>
            </w:r>
          </w:p>
        </w:tc>
        <w:tc>
          <w:tcPr>
            <w:tcW w:w="567"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w:t>
            </w:r>
          </w:p>
        </w:tc>
        <w:tc>
          <w:tcPr>
            <w:tcW w:w="992"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381.19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400.00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kern w:val="0"/>
                <w:szCs w:val="21"/>
              </w:rPr>
            </w:pPr>
            <w:r w:rsidRPr="0030784C">
              <w:rPr>
                <w:rFonts w:ascii="宋体" w:hAnsi="宋体" w:cs="宋体" w:hint="eastAsia"/>
                <w:kern w:val="0"/>
                <w:szCs w:val="21"/>
              </w:rPr>
              <w:t xml:space="preserve">152476.00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11503001001</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proofErr w:type="gramStart"/>
            <w:r w:rsidRPr="0030784C">
              <w:rPr>
                <w:rFonts w:ascii="宋体" w:hAnsi="宋体" w:cs="宋体" w:hint="eastAsia"/>
                <w:color w:val="000000"/>
                <w:kern w:val="0"/>
                <w:szCs w:val="21"/>
              </w:rPr>
              <w:t>飘窗护窗栏杆完成面</w:t>
            </w:r>
            <w:proofErr w:type="gramEnd"/>
            <w:r w:rsidRPr="0030784C">
              <w:rPr>
                <w:rFonts w:ascii="宋体" w:hAnsi="宋体" w:cs="宋体" w:hint="eastAsia"/>
                <w:color w:val="000000"/>
                <w:kern w:val="0"/>
                <w:szCs w:val="21"/>
              </w:rPr>
              <w:t>以上净高900;30x3.5钢管;30x3.5钢管@&lt;1000;20x2钢管@&lt;110;</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1265.10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250489.80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11503001002</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楼梯栏杆;高度900;做法参15J403-1-A1/B14;</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1203.30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238253.40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11503001003</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【楼梯栏杆做法;净高1100;参见15J403-1-PA1,PB1/D13;】</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10.70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2354.00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11503001004</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【屋面防护栏杆;高度1150mm;详见图纸设计;】</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361.79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198.00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71634.42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11503001005</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【阳台部位铝合金护栏；铝合金护栏型材；高度1100mm;其余未尽事项参见图纸设计及说明;】</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1513.70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132.00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199808.40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11503001006</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【空调机位铝合金护栏；50*50*2.0铝方管；高度600mm;其余未尽事项参见图纸设计及说明;】</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916.45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100.00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91645.00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11503001007</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【金属栏杆高450,竖杆间距不大于110,防攀爬;做法参见15J403-1-PA5/D17;】</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46.07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165.00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7601.55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11503001008</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w:t>
            </w:r>
            <w:r w:rsidRPr="0030784C">
              <w:rPr>
                <w:rFonts w:ascii="宋体" w:hAnsi="宋体" w:cs="宋体" w:hint="eastAsia"/>
                <w:color w:val="000000"/>
                <w:kern w:val="0"/>
                <w:szCs w:val="21"/>
              </w:rPr>
              <w:lastRenderedPageBreak/>
              <w:t>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lastRenderedPageBreak/>
              <w:t>【防攀滑栏杆高900,竖杆间距≤110;参15J403-1,A5/B16;】</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76.80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16896.00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11503001009</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【栏杆高550,栏杆竖向间距小于等于110;详见国标06J403-1-A1/13;】</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90.69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165.00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14963.85 </w:t>
            </w:r>
          </w:p>
        </w:tc>
      </w:tr>
      <w:tr w:rsidR="00013999" w:rsidRPr="00013999" w:rsidTr="00013999">
        <w:trPr>
          <w:trHeight w:val="45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11503001010</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金属扶手、栏杆、 栏板</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楼梯靠墙扶手高900,做法参见15J403-1,A1-B14;15J403-1,PA1、PB1/D13</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87.79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220.00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19313.80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010607003001</w:t>
            </w:r>
          </w:p>
        </w:tc>
        <w:tc>
          <w:tcPr>
            <w:tcW w:w="2291"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成品雨蓬</w:t>
            </w:r>
          </w:p>
        </w:tc>
        <w:tc>
          <w:tcPr>
            <w:tcW w:w="5633" w:type="dxa"/>
            <w:shd w:val="clear" w:color="auto" w:fill="auto"/>
            <w:vAlign w:val="center"/>
            <w:hideMark/>
          </w:tcPr>
          <w:p w:rsidR="00013999" w:rsidRPr="0030784C" w:rsidRDefault="00013999" w:rsidP="00013999">
            <w:pPr>
              <w:widowControl/>
              <w:spacing w:line="360" w:lineRule="exact"/>
              <w:jc w:val="left"/>
              <w:rPr>
                <w:rFonts w:ascii="宋体" w:hAnsi="宋体" w:cs="宋体"/>
                <w:color w:val="000000"/>
                <w:kern w:val="0"/>
                <w:szCs w:val="21"/>
              </w:rPr>
            </w:pPr>
            <w:r w:rsidRPr="0030784C">
              <w:rPr>
                <w:rFonts w:ascii="宋体" w:hAnsi="宋体" w:cs="宋体" w:hint="eastAsia"/>
                <w:color w:val="000000"/>
                <w:kern w:val="0"/>
                <w:szCs w:val="21"/>
              </w:rPr>
              <w:t>钢结构雨蓬;参见07J501-1;</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m2</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6.48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700.00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color w:val="000000"/>
                <w:kern w:val="0"/>
                <w:szCs w:val="21"/>
              </w:rPr>
            </w:pPr>
            <w:r w:rsidRPr="0030784C">
              <w:rPr>
                <w:rFonts w:ascii="宋体" w:hAnsi="宋体" w:cs="宋体" w:hint="eastAsia"/>
                <w:color w:val="000000"/>
                <w:kern w:val="0"/>
                <w:szCs w:val="21"/>
              </w:rPr>
              <w:t xml:space="preserve">4536.00 </w:t>
            </w:r>
          </w:p>
        </w:tc>
      </w:tr>
      <w:tr w:rsidR="00013999" w:rsidRPr="00013999" w:rsidTr="00013999">
        <w:trPr>
          <w:trHeight w:val="270"/>
        </w:trPr>
        <w:tc>
          <w:tcPr>
            <w:tcW w:w="1574" w:type="dxa"/>
            <w:shd w:val="clear" w:color="auto" w:fill="auto"/>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　</w:t>
            </w:r>
          </w:p>
        </w:tc>
        <w:tc>
          <w:tcPr>
            <w:tcW w:w="2291" w:type="dxa"/>
            <w:shd w:val="clear" w:color="auto" w:fill="auto"/>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合计</w:t>
            </w:r>
          </w:p>
        </w:tc>
        <w:tc>
          <w:tcPr>
            <w:tcW w:w="5633" w:type="dxa"/>
            <w:shd w:val="clear" w:color="auto" w:fill="auto"/>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　</w:t>
            </w:r>
          </w:p>
        </w:tc>
        <w:tc>
          <w:tcPr>
            <w:tcW w:w="567" w:type="dxa"/>
            <w:shd w:val="clear" w:color="auto" w:fill="auto"/>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　</w:t>
            </w:r>
          </w:p>
        </w:tc>
        <w:tc>
          <w:tcPr>
            <w:tcW w:w="992" w:type="dxa"/>
            <w:shd w:val="clear" w:color="auto" w:fill="auto"/>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　</w:t>
            </w:r>
          </w:p>
        </w:tc>
        <w:tc>
          <w:tcPr>
            <w:tcW w:w="1701"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　</w:t>
            </w:r>
          </w:p>
        </w:tc>
        <w:tc>
          <w:tcPr>
            <w:tcW w:w="1275" w:type="dxa"/>
            <w:shd w:val="clear" w:color="auto" w:fill="auto"/>
            <w:noWrap/>
            <w:vAlign w:val="center"/>
            <w:hideMark/>
          </w:tcPr>
          <w:p w:rsidR="00013999" w:rsidRPr="0030784C" w:rsidRDefault="00013999" w:rsidP="00013999">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6358872.45 </w:t>
            </w:r>
          </w:p>
        </w:tc>
      </w:tr>
      <w:tr w:rsidR="005A4326" w:rsidRPr="00013999" w:rsidTr="00013999">
        <w:trPr>
          <w:trHeight w:val="270"/>
        </w:trPr>
        <w:tc>
          <w:tcPr>
            <w:tcW w:w="3865" w:type="dxa"/>
            <w:gridSpan w:val="2"/>
            <w:shd w:val="clear" w:color="auto" w:fill="auto"/>
            <w:noWrap/>
            <w:vAlign w:val="center"/>
            <w:hideMark/>
          </w:tcPr>
          <w:p w:rsidR="005A4326" w:rsidRPr="0030784C" w:rsidRDefault="005A4326" w:rsidP="005A4326">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合计（元）</w:t>
            </w:r>
          </w:p>
        </w:tc>
        <w:tc>
          <w:tcPr>
            <w:tcW w:w="10168" w:type="dxa"/>
            <w:gridSpan w:val="5"/>
            <w:shd w:val="clear" w:color="auto" w:fill="auto"/>
            <w:noWrap/>
            <w:vAlign w:val="center"/>
            <w:hideMark/>
          </w:tcPr>
          <w:p w:rsidR="005A4326" w:rsidRPr="0030784C" w:rsidRDefault="005A4326" w:rsidP="005A4326">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 xml:space="preserve">6358872.45 </w:t>
            </w:r>
          </w:p>
        </w:tc>
      </w:tr>
      <w:tr w:rsidR="005A4326" w:rsidRPr="00013999" w:rsidTr="00013999">
        <w:trPr>
          <w:trHeight w:val="270"/>
        </w:trPr>
        <w:tc>
          <w:tcPr>
            <w:tcW w:w="3865" w:type="dxa"/>
            <w:gridSpan w:val="2"/>
            <w:shd w:val="clear" w:color="auto" w:fill="auto"/>
            <w:noWrap/>
            <w:vAlign w:val="center"/>
            <w:hideMark/>
          </w:tcPr>
          <w:p w:rsidR="005A4326" w:rsidRPr="0030784C" w:rsidRDefault="005A4326" w:rsidP="005A4326">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税率（%）</w:t>
            </w:r>
          </w:p>
        </w:tc>
        <w:tc>
          <w:tcPr>
            <w:tcW w:w="10168" w:type="dxa"/>
            <w:gridSpan w:val="5"/>
            <w:shd w:val="clear" w:color="auto" w:fill="auto"/>
            <w:noWrap/>
            <w:vAlign w:val="center"/>
            <w:hideMark/>
          </w:tcPr>
          <w:p w:rsidR="005A4326" w:rsidRPr="0030784C" w:rsidRDefault="005A4326" w:rsidP="005A4326">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9%</w:t>
            </w:r>
          </w:p>
        </w:tc>
      </w:tr>
      <w:tr w:rsidR="005A4326" w:rsidRPr="00013999" w:rsidTr="00013999">
        <w:trPr>
          <w:trHeight w:val="270"/>
        </w:trPr>
        <w:tc>
          <w:tcPr>
            <w:tcW w:w="3865" w:type="dxa"/>
            <w:gridSpan w:val="2"/>
            <w:shd w:val="clear" w:color="auto" w:fill="auto"/>
            <w:noWrap/>
            <w:vAlign w:val="center"/>
            <w:hideMark/>
          </w:tcPr>
          <w:p w:rsidR="005A4326" w:rsidRPr="0030784C" w:rsidRDefault="005A4326" w:rsidP="005A4326">
            <w:pPr>
              <w:widowControl/>
              <w:spacing w:line="360" w:lineRule="exact"/>
              <w:jc w:val="center"/>
              <w:rPr>
                <w:rFonts w:ascii="宋体" w:hAnsi="宋体" w:cs="宋体"/>
                <w:b/>
                <w:bCs/>
                <w:color w:val="000000"/>
                <w:kern w:val="0"/>
                <w:szCs w:val="21"/>
              </w:rPr>
            </w:pPr>
            <w:r w:rsidRPr="0030784C">
              <w:rPr>
                <w:rFonts w:ascii="宋体" w:hAnsi="宋体" w:cs="宋体" w:hint="eastAsia"/>
                <w:b/>
                <w:bCs/>
                <w:color w:val="000000"/>
                <w:kern w:val="0"/>
                <w:szCs w:val="21"/>
              </w:rPr>
              <w:t>税金（元）</w:t>
            </w:r>
          </w:p>
        </w:tc>
        <w:tc>
          <w:tcPr>
            <w:tcW w:w="10168" w:type="dxa"/>
            <w:gridSpan w:val="5"/>
            <w:shd w:val="clear" w:color="auto" w:fill="auto"/>
            <w:noWrap/>
            <w:vAlign w:val="center"/>
            <w:hideMark/>
          </w:tcPr>
          <w:p w:rsidR="005A4326" w:rsidRPr="005A4326" w:rsidRDefault="005A4326" w:rsidP="005A4326">
            <w:pPr>
              <w:widowControl/>
              <w:jc w:val="center"/>
              <w:rPr>
                <w:b/>
                <w:bCs/>
                <w:color w:val="000000"/>
                <w:kern w:val="0"/>
                <w:sz w:val="22"/>
                <w:szCs w:val="22"/>
              </w:rPr>
            </w:pPr>
            <w:r w:rsidRPr="0030784C">
              <w:rPr>
                <w:rFonts w:ascii="宋体" w:hAnsi="宋体" w:cs="宋体" w:hint="eastAsia"/>
                <w:b/>
                <w:bCs/>
                <w:color w:val="000000"/>
                <w:kern w:val="0"/>
                <w:szCs w:val="21"/>
              </w:rPr>
              <w:t xml:space="preserve">525044.51 </w:t>
            </w:r>
          </w:p>
        </w:tc>
      </w:tr>
    </w:tbl>
    <w:p w:rsidR="00013999" w:rsidRDefault="00013999">
      <w:pPr>
        <w:spacing w:line="380" w:lineRule="exact"/>
        <w:ind w:right="210" w:firstLineChars="200" w:firstLine="420"/>
        <w:jc w:val="left"/>
        <w:rPr>
          <w:rFonts w:ascii="宋体" w:hAnsi="宋体" w:cs="宋体"/>
          <w:szCs w:val="21"/>
        </w:rPr>
        <w:sectPr w:rsidR="00013999" w:rsidSect="00013999">
          <w:pgSz w:w="16839" w:h="11907" w:orient="landscape"/>
          <w:pgMar w:top="1800" w:right="1440" w:bottom="1800" w:left="1440" w:header="851" w:footer="992" w:gutter="0"/>
          <w:cols w:space="720"/>
          <w:docGrid w:type="lines" w:linePitch="312"/>
        </w:sectPr>
      </w:pP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（二）本工程采用的技术规范：</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1、《江苏省居住建筑标准化外窗系统应用技术规程》DGJ32J157-2017;</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2、《建筑玻璃应用技术规程》JGJ113-2015;</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3、《建筑安全玻璃管理规定》；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4、有关建设工程的标准和规范、规程；</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5、建筑质量验收评定标准；</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6、设计文件载明的标准、规范、规程等要求。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（三）特别说明</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1、门窗价格中已包含深化设计、门窗框灌浆等费用，投标人在投标时应自行考虑门窗施工中可能发生的所有费用，费用</w:t>
      </w:r>
      <w:proofErr w:type="gramStart"/>
      <w:r>
        <w:rPr>
          <w:rFonts w:ascii="宋体" w:hAnsi="宋体" w:cs="宋体" w:hint="eastAsia"/>
          <w:szCs w:val="21"/>
        </w:rPr>
        <w:t>不</w:t>
      </w:r>
      <w:proofErr w:type="gramEnd"/>
      <w:r>
        <w:rPr>
          <w:rFonts w:ascii="宋体" w:hAnsi="宋体" w:cs="宋体" w:hint="eastAsia"/>
          <w:szCs w:val="21"/>
        </w:rPr>
        <w:t>另行增加。</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2、结算时门窗面积按实测面积</w:t>
      </w:r>
      <w:r>
        <w:rPr>
          <w:rFonts w:hint="eastAsia"/>
        </w:rPr>
        <w:t>及约定的工程量计算规则进行</w:t>
      </w:r>
      <w:r>
        <w:rPr>
          <w:rFonts w:ascii="宋体" w:hAnsi="宋体" w:cs="宋体" w:hint="eastAsia"/>
          <w:szCs w:val="21"/>
        </w:rPr>
        <w:t>结算。</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（四）技术要求：</w:t>
      </w:r>
    </w:p>
    <w:p w:rsidR="002E75B9" w:rsidRDefault="009B337B">
      <w:pPr>
        <w:spacing w:line="380" w:lineRule="exact"/>
        <w:ind w:right="210" w:firstLineChars="200" w:firstLine="422"/>
        <w:jc w:val="left"/>
        <w:rPr>
          <w:rFonts w:ascii="宋体" w:hAnsi="宋体" w:cs="宋体"/>
          <w:szCs w:val="21"/>
        </w:rPr>
      </w:pPr>
      <w:r>
        <w:rPr>
          <w:rFonts w:ascii="宋体" w:hAnsi="宋体" w:cs="宋体" w:hint="eastAsia"/>
          <w:b/>
          <w:szCs w:val="21"/>
        </w:rPr>
        <w:t>1、中标人需对本项目进行二次深化设计，深化设计</w:t>
      </w:r>
      <w:proofErr w:type="gramStart"/>
      <w:r>
        <w:rPr>
          <w:rFonts w:ascii="宋体" w:hAnsi="宋体" w:cs="宋体" w:hint="eastAsia"/>
          <w:b/>
          <w:szCs w:val="21"/>
        </w:rPr>
        <w:t>已综合</w:t>
      </w:r>
      <w:proofErr w:type="gramEnd"/>
      <w:r>
        <w:rPr>
          <w:rFonts w:ascii="宋体" w:hAnsi="宋体" w:cs="宋体" w:hint="eastAsia"/>
          <w:b/>
          <w:szCs w:val="21"/>
        </w:rPr>
        <w:t>考虑在报价中。</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2、窗户必须通过三性检测并提供检测报告。</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3、三元</w:t>
      </w:r>
      <w:proofErr w:type="gramStart"/>
      <w:r>
        <w:rPr>
          <w:rFonts w:ascii="宋体" w:hAnsi="宋体" w:cs="宋体" w:hint="eastAsia"/>
          <w:szCs w:val="21"/>
        </w:rPr>
        <w:t>乙丙高弹</w:t>
      </w:r>
      <w:proofErr w:type="gramEnd"/>
      <w:r>
        <w:rPr>
          <w:rFonts w:ascii="宋体" w:hAnsi="宋体" w:cs="宋体" w:hint="eastAsia"/>
          <w:szCs w:val="21"/>
        </w:rPr>
        <w:t>胶条。</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、DGJ32/J157-2017居住建筑标准化外</w:t>
      </w:r>
      <w:proofErr w:type="gramStart"/>
      <w:r>
        <w:rPr>
          <w:rFonts w:ascii="宋体" w:hAnsi="宋体" w:cs="宋体" w:hint="eastAsia"/>
          <w:szCs w:val="21"/>
        </w:rPr>
        <w:t>窗系统</w:t>
      </w:r>
      <w:proofErr w:type="gramEnd"/>
      <w:r>
        <w:rPr>
          <w:rFonts w:ascii="宋体" w:hAnsi="宋体" w:cs="宋体" w:hint="eastAsia"/>
          <w:szCs w:val="21"/>
        </w:rPr>
        <w:t>应用技术规程。</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、门窗安全玻璃的使用应符合《建筑玻璃应用技术规程》JGJ113-2015、《居住建筑标准化外窗系统应用图集》、《建筑安全玻璃管理规定》。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7、铝合金窗</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Ⅰ壁厚1.4mm、气密性不低于6级、抗风压性不低于4级、水密性不低于3级；</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窗框截面宽度：推拉窗不应小于80mm、平开窗不应小于55mm，七层及以上建筑外开窗必须使用安全玻璃，铝合金窗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8、铝合金门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Ⅰ壁厚2.0mm、气密性不低于6级、抗风压性不低于4级、水密性不低于3级；</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Ⅱ五金配件的规格、型号和性能应符合国家标准并与门窗相匹配，标准化外窗铝合金型材用隔热型材，铝合金门品牌、颜色需送样待建设单位确认。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其余技术参数均应满足图纸及技术规程规定。</w:t>
      </w:r>
    </w:p>
    <w:p w:rsidR="0058690D" w:rsidRDefault="0058690D">
      <w:pPr>
        <w:spacing w:line="380" w:lineRule="exact"/>
        <w:ind w:right="210" w:firstLineChars="200" w:firstLine="420"/>
        <w:jc w:val="left"/>
        <w:rPr>
          <w:rFonts w:ascii="宋体" w:hAnsi="宋体" w:cs="宋体"/>
          <w:szCs w:val="21"/>
        </w:rPr>
      </w:pPr>
      <w:r>
        <w:rPr>
          <w:rFonts w:ascii="宋体" w:hAnsi="宋体" w:cs="宋体" w:hint="eastAsia"/>
          <w:szCs w:val="21"/>
        </w:rPr>
        <w:t>9、</w:t>
      </w:r>
      <w:r w:rsidR="00322108" w:rsidRPr="00322108">
        <w:rPr>
          <w:rFonts w:ascii="宋体" w:hAnsi="宋体" w:cs="宋体" w:hint="eastAsia"/>
          <w:szCs w:val="21"/>
        </w:rPr>
        <w:t>隔热条</w:t>
      </w:r>
      <w:r w:rsidR="00322108">
        <w:rPr>
          <w:rFonts w:ascii="宋体" w:hAnsi="宋体" w:cs="宋体" w:hint="eastAsia"/>
          <w:szCs w:val="21"/>
        </w:rPr>
        <w:t>：</w:t>
      </w:r>
      <w:r w:rsidR="00322108" w:rsidRPr="00322108">
        <w:rPr>
          <w:rFonts w:ascii="宋体" w:hAnsi="宋体" w:cs="宋体" w:hint="eastAsia"/>
          <w:szCs w:val="21"/>
        </w:rPr>
        <w:t>穿条式，满足国家规范要求，厚24</w:t>
      </w:r>
      <w:r w:rsidR="0043653B">
        <w:rPr>
          <w:rFonts w:ascii="宋体" w:hAnsi="宋体" w:cs="宋体" w:hint="eastAsia"/>
          <w:szCs w:val="21"/>
        </w:rPr>
        <w:t>。</w:t>
      </w:r>
    </w:p>
    <w:p w:rsidR="0043653B" w:rsidRPr="0043653B" w:rsidRDefault="0043653B" w:rsidP="0043653B">
      <w:pPr>
        <w:spacing w:line="380" w:lineRule="exact"/>
        <w:ind w:right="210" w:firstLineChars="200" w:firstLine="420"/>
        <w:jc w:val="left"/>
        <w:rPr>
          <w:rFonts w:ascii="宋体" w:hAnsi="宋体" w:cs="宋体"/>
          <w:szCs w:val="21"/>
        </w:rPr>
      </w:pPr>
      <w:r>
        <w:rPr>
          <w:rFonts w:ascii="宋体" w:hAnsi="宋体" w:cs="宋体" w:hint="eastAsia"/>
          <w:szCs w:val="21"/>
        </w:rPr>
        <w:t>10、</w:t>
      </w:r>
      <w:r w:rsidRPr="0043653B">
        <w:rPr>
          <w:rFonts w:ascii="宋体" w:hAnsi="宋体" w:cs="宋体" w:hint="eastAsia"/>
          <w:szCs w:val="21"/>
        </w:rPr>
        <w:t>铝型材</w:t>
      </w:r>
      <w:r>
        <w:rPr>
          <w:rFonts w:ascii="宋体" w:hAnsi="宋体" w:cs="宋体" w:hint="eastAsia"/>
          <w:szCs w:val="21"/>
        </w:rPr>
        <w:t>必须</w:t>
      </w:r>
      <w:r w:rsidRPr="0043653B">
        <w:rPr>
          <w:rFonts w:ascii="宋体" w:hAnsi="宋体" w:cs="宋体" w:hint="eastAsia"/>
          <w:szCs w:val="21"/>
        </w:rPr>
        <w:t>符合如下要求：</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优质铝型材表面平整，手感光滑平整。</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所购同一根或同一批型材，表面处理颜色均匀一致，无明显色差。</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铝合金型材表面，应无凹陷或鼓出。</w:t>
      </w:r>
    </w:p>
    <w:p w:rsid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铝合金型材表面无开口气泡（白点）和灰渣（黑点），以及裂纹、毛刺、起皮等明显缺陷。</w:t>
      </w:r>
    </w:p>
    <w:p w:rsidR="0043653B" w:rsidRPr="0043653B" w:rsidRDefault="0043653B" w:rsidP="0043653B">
      <w:pPr>
        <w:spacing w:line="380" w:lineRule="exact"/>
        <w:ind w:right="210" w:firstLineChars="200" w:firstLine="420"/>
        <w:jc w:val="left"/>
        <w:rPr>
          <w:rFonts w:ascii="宋体" w:hAnsi="宋体" w:cs="宋体"/>
          <w:szCs w:val="21"/>
        </w:rPr>
      </w:pPr>
      <w:r>
        <w:rPr>
          <w:rFonts w:ascii="宋体" w:hAnsi="宋体" w:cs="宋体" w:hint="eastAsia"/>
          <w:szCs w:val="21"/>
        </w:rPr>
        <w:t>11、</w:t>
      </w:r>
      <w:r w:rsidRPr="0043653B">
        <w:rPr>
          <w:rFonts w:ascii="宋体" w:hAnsi="宋体" w:cs="宋体" w:hint="eastAsia"/>
          <w:szCs w:val="21"/>
        </w:rPr>
        <w:t>粉末喷涂涂层厚度应符合最小局部厚度≥40μm且应不大于 120 μm 的要求。</w:t>
      </w:r>
      <w:r w:rsidRPr="0043653B">
        <w:rPr>
          <w:rFonts w:ascii="宋体" w:hAnsi="宋体" w:cs="宋体" w:hint="eastAsia"/>
          <w:szCs w:val="21"/>
        </w:rPr>
        <w:lastRenderedPageBreak/>
        <w:t>涂料应采用国内知名产品，涂层耐久性不低于15年</w:t>
      </w:r>
      <w:r>
        <w:rPr>
          <w:rFonts w:ascii="宋体" w:hAnsi="宋体" w:cs="宋体" w:hint="eastAsia"/>
          <w:szCs w:val="21"/>
        </w:rPr>
        <w:t>。</w:t>
      </w:r>
    </w:p>
    <w:p w:rsidR="004B6E0E" w:rsidRPr="004B6E0E" w:rsidRDefault="00322108" w:rsidP="004B6E0E">
      <w:pPr>
        <w:spacing w:line="400" w:lineRule="exact"/>
        <w:ind w:firstLineChars="200" w:firstLine="422"/>
        <w:jc w:val="left"/>
        <w:rPr>
          <w:rFonts w:ascii="宋体" w:hAnsi="宋体" w:cs="宋体"/>
          <w:b/>
          <w:szCs w:val="21"/>
        </w:rPr>
      </w:pPr>
      <w:r>
        <w:rPr>
          <w:rFonts w:ascii="宋体" w:hAnsi="宋体" w:cs="宋体" w:hint="eastAsia"/>
          <w:b/>
          <w:szCs w:val="21"/>
        </w:rPr>
        <w:t>1</w:t>
      </w:r>
      <w:r w:rsidR="00E85B42">
        <w:rPr>
          <w:rFonts w:ascii="宋体" w:hAnsi="宋体" w:cs="宋体" w:hint="eastAsia"/>
          <w:b/>
          <w:szCs w:val="21"/>
        </w:rPr>
        <w:t>2</w:t>
      </w:r>
      <w:r w:rsidR="009B337B">
        <w:rPr>
          <w:rFonts w:ascii="宋体" w:hAnsi="宋体" w:cs="宋体" w:hint="eastAsia"/>
          <w:b/>
          <w:szCs w:val="21"/>
        </w:rPr>
        <w:t>、</w:t>
      </w:r>
      <w:r w:rsidR="004B6E0E" w:rsidRPr="004B6E0E">
        <w:rPr>
          <w:rFonts w:ascii="宋体" w:hAnsi="宋体" w:cs="宋体" w:hint="eastAsia"/>
          <w:b/>
          <w:szCs w:val="21"/>
        </w:rPr>
        <w:t>不锈钢主要受力杆件壁厚不应小于1.5mm，一般杆件不宜小于1.2mm，当栏杆直线长度大于4m时，主要受力杆件壁厚不应小于2.0。</w:t>
      </w:r>
    </w:p>
    <w:p w:rsidR="004B6E0E" w:rsidRPr="004B6E0E" w:rsidRDefault="004B6E0E" w:rsidP="004B6E0E">
      <w:pPr>
        <w:spacing w:line="400" w:lineRule="exact"/>
        <w:ind w:firstLineChars="200" w:firstLine="422"/>
        <w:jc w:val="left"/>
        <w:rPr>
          <w:rFonts w:ascii="宋体" w:hAnsi="宋体" w:cs="宋体"/>
          <w:b/>
          <w:szCs w:val="21"/>
        </w:rPr>
      </w:pPr>
      <w:r w:rsidRPr="004B6E0E">
        <w:rPr>
          <w:rFonts w:ascii="宋体" w:hAnsi="宋体" w:cs="宋体" w:hint="eastAsia"/>
          <w:b/>
          <w:szCs w:val="21"/>
        </w:rPr>
        <w:t>型钢主要受力杆件壁厚不应小于3.5mm，一般杆件不宜小于2.0mm。</w:t>
      </w:r>
    </w:p>
    <w:p w:rsidR="004B6E0E" w:rsidRDefault="004B6E0E" w:rsidP="004B6E0E">
      <w:pPr>
        <w:spacing w:line="400" w:lineRule="exact"/>
        <w:ind w:firstLineChars="200" w:firstLine="422"/>
        <w:jc w:val="left"/>
        <w:rPr>
          <w:rFonts w:ascii="宋体" w:hAnsi="宋体" w:cs="宋体"/>
          <w:b/>
          <w:szCs w:val="21"/>
        </w:rPr>
      </w:pPr>
      <w:r w:rsidRPr="004B6E0E">
        <w:rPr>
          <w:rFonts w:ascii="宋体" w:hAnsi="宋体" w:cs="宋体" w:hint="eastAsia"/>
          <w:b/>
          <w:szCs w:val="21"/>
        </w:rPr>
        <w:t>铝合金主要受力杆件壁厚不应小于2.0mm，一般杆件不宜小于1.4mm。</w:t>
      </w:r>
    </w:p>
    <w:p w:rsidR="004B6E0E" w:rsidRPr="004B6E0E" w:rsidRDefault="004B6E0E" w:rsidP="004B6E0E">
      <w:pPr>
        <w:spacing w:line="400" w:lineRule="exact"/>
        <w:ind w:firstLineChars="200" w:firstLine="422"/>
        <w:jc w:val="left"/>
        <w:rPr>
          <w:rFonts w:ascii="宋体" w:hAnsi="宋体" w:cs="宋体"/>
          <w:b/>
          <w:szCs w:val="21"/>
        </w:rPr>
      </w:pPr>
      <w:r>
        <w:rPr>
          <w:rFonts w:ascii="宋体" w:hAnsi="宋体" w:cs="宋体"/>
          <w:b/>
          <w:szCs w:val="21"/>
        </w:rPr>
        <w:t>13</w:t>
      </w:r>
      <w:r>
        <w:rPr>
          <w:rFonts w:ascii="宋体" w:hAnsi="宋体" w:cs="宋体" w:hint="eastAsia"/>
          <w:b/>
          <w:szCs w:val="21"/>
        </w:rPr>
        <w:t>、</w:t>
      </w:r>
      <w:proofErr w:type="gramStart"/>
      <w:r w:rsidRPr="004B6E0E">
        <w:rPr>
          <w:rFonts w:ascii="宋体" w:hAnsi="宋体" w:cs="宋体" w:hint="eastAsia"/>
          <w:b/>
          <w:szCs w:val="21"/>
        </w:rPr>
        <w:t>飘窗护窗栏杆具体</w:t>
      </w:r>
      <w:proofErr w:type="gramEnd"/>
      <w:r w:rsidRPr="004B6E0E">
        <w:rPr>
          <w:rFonts w:ascii="宋体" w:hAnsi="宋体" w:cs="宋体" w:hint="eastAsia"/>
          <w:b/>
          <w:szCs w:val="21"/>
        </w:rPr>
        <w:t>做法详见图纸，30*3.5钢管</w:t>
      </w:r>
      <w:r>
        <w:rPr>
          <w:rFonts w:ascii="宋体" w:hAnsi="宋体" w:cs="宋体" w:hint="eastAsia"/>
          <w:b/>
          <w:szCs w:val="21"/>
        </w:rPr>
        <w:t>为</w:t>
      </w:r>
      <w:r w:rsidRPr="004B6E0E">
        <w:rPr>
          <w:rFonts w:ascii="宋体" w:hAnsi="宋体" w:cs="宋体" w:hint="eastAsia"/>
          <w:b/>
          <w:szCs w:val="21"/>
        </w:rPr>
        <w:t>方管。</w:t>
      </w:r>
    </w:p>
    <w:p w:rsidR="002E75B9" w:rsidRDefault="004B6E0E">
      <w:pPr>
        <w:spacing w:line="400" w:lineRule="exact"/>
        <w:ind w:firstLineChars="200" w:firstLine="422"/>
        <w:jc w:val="left"/>
        <w:rPr>
          <w:rFonts w:ascii="宋体" w:hAnsi="宋体" w:cs="宋体"/>
          <w:b/>
          <w:szCs w:val="21"/>
        </w:rPr>
      </w:pPr>
      <w:r>
        <w:rPr>
          <w:rFonts w:ascii="宋体" w:hAnsi="宋体" w:cs="宋体"/>
          <w:b/>
          <w:szCs w:val="21"/>
        </w:rPr>
        <w:t>14</w:t>
      </w:r>
      <w:r>
        <w:rPr>
          <w:rFonts w:ascii="宋体" w:hAnsi="宋体" w:cs="宋体" w:hint="eastAsia"/>
          <w:b/>
          <w:szCs w:val="21"/>
        </w:rPr>
        <w:t>、</w:t>
      </w:r>
      <w:r w:rsidR="009B337B">
        <w:rPr>
          <w:rFonts w:ascii="宋体" w:hAnsi="宋体" w:cs="宋体" w:hint="eastAsia"/>
          <w:b/>
          <w:szCs w:val="21"/>
        </w:rPr>
        <w:t>材料品牌要求</w:t>
      </w:r>
    </w:p>
    <w:tbl>
      <w:tblPr>
        <w:tblW w:w="8337" w:type="dxa"/>
        <w:tblLayout w:type="fixed"/>
        <w:tblCellMar>
          <w:top w:w="15" w:type="dxa"/>
          <w:left w:w="15" w:type="dxa"/>
          <w:bottom w:w="15" w:type="dxa"/>
          <w:right w:w="15" w:type="dxa"/>
        </w:tblCellMar>
        <w:tblLook w:val="04A0" w:firstRow="1" w:lastRow="0" w:firstColumn="1" w:lastColumn="0" w:noHBand="0" w:noVBand="1"/>
      </w:tblPr>
      <w:tblGrid>
        <w:gridCol w:w="730"/>
        <w:gridCol w:w="2728"/>
        <w:gridCol w:w="4879"/>
      </w:tblGrid>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品牌推荐</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铝型材</w:t>
            </w:r>
          </w:p>
        </w:tc>
        <w:tc>
          <w:tcPr>
            <w:tcW w:w="4879" w:type="dxa"/>
            <w:tcBorders>
              <w:top w:val="single" w:sz="4" w:space="0" w:color="000000"/>
              <w:left w:val="nil"/>
              <w:bottom w:val="single" w:sz="4" w:space="0" w:color="000000"/>
              <w:right w:val="single" w:sz="4" w:space="0" w:color="000000"/>
            </w:tcBorders>
            <w:vAlign w:val="center"/>
          </w:tcPr>
          <w:p w:rsidR="002E75B9" w:rsidRDefault="00622CDD">
            <w:pPr>
              <w:widowControl/>
              <w:spacing w:line="400" w:lineRule="exact"/>
              <w:jc w:val="center"/>
              <w:rPr>
                <w:rFonts w:ascii="宋体" w:hAnsi="宋体" w:cs="宋体"/>
                <w:szCs w:val="21"/>
              </w:rPr>
            </w:pPr>
            <w:r>
              <w:rPr>
                <w:rFonts w:ascii="宋体" w:hAnsi="宋体" w:cs="宋体" w:hint="eastAsia"/>
                <w:szCs w:val="21"/>
              </w:rPr>
              <w:t>生信、</w:t>
            </w:r>
            <w:proofErr w:type="gramStart"/>
            <w:r>
              <w:rPr>
                <w:rFonts w:ascii="宋体" w:hAnsi="宋体" w:cs="宋体" w:hint="eastAsia"/>
                <w:szCs w:val="21"/>
              </w:rPr>
              <w:t>科蓝特</w:t>
            </w:r>
            <w:proofErr w:type="gramEnd"/>
            <w:r>
              <w:rPr>
                <w:rFonts w:ascii="宋体" w:hAnsi="宋体" w:cs="宋体" w:hint="eastAsia"/>
                <w:szCs w:val="21"/>
              </w:rPr>
              <w:t>、兴发、</w:t>
            </w:r>
            <w:r w:rsidR="00954993">
              <w:rPr>
                <w:rFonts w:ascii="宋体" w:hAnsi="宋体" w:cs="宋体" w:hint="eastAsia"/>
                <w:szCs w:val="21"/>
              </w:rPr>
              <w:t>柯</w:t>
            </w:r>
            <w:r>
              <w:rPr>
                <w:rFonts w:ascii="宋体" w:hAnsi="宋体" w:cs="宋体" w:hint="eastAsia"/>
                <w:szCs w:val="21"/>
              </w:rPr>
              <w:t>美特、创佳</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密封胶、结构胶、环氧树脂胶</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广州白云、道康宁、杭州之江</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门窗五金</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proofErr w:type="gramStart"/>
            <w:r>
              <w:rPr>
                <w:rFonts w:ascii="宋体" w:hAnsi="宋体" w:cs="宋体" w:hint="eastAsia"/>
                <w:szCs w:val="21"/>
              </w:rPr>
              <w:t>坚</w:t>
            </w:r>
            <w:proofErr w:type="gramEnd"/>
            <w:r>
              <w:rPr>
                <w:rFonts w:ascii="宋体" w:hAnsi="宋体" w:cs="宋体" w:hint="eastAsia"/>
                <w:szCs w:val="21"/>
              </w:rPr>
              <w:t>朗、广州合和、立兴</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地弹簧</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GMT、德力拓、</w:t>
            </w:r>
            <w:proofErr w:type="gramStart"/>
            <w:r>
              <w:rPr>
                <w:rFonts w:ascii="宋体" w:hAnsi="宋体" w:cs="宋体" w:hint="eastAsia"/>
                <w:szCs w:val="21"/>
              </w:rPr>
              <w:t>坚</w:t>
            </w:r>
            <w:proofErr w:type="gramEnd"/>
            <w:r>
              <w:rPr>
                <w:rFonts w:ascii="宋体" w:hAnsi="宋体" w:cs="宋体" w:hint="eastAsia"/>
                <w:szCs w:val="21"/>
              </w:rPr>
              <w:t>朗</w:t>
            </w:r>
          </w:p>
        </w:tc>
      </w:tr>
    </w:tbl>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w:t>
      </w:r>
      <w:r w:rsidR="00F43479">
        <w:rPr>
          <w:rFonts w:ascii="宋体" w:hAnsi="宋体" w:cs="宋体" w:hint="eastAsia"/>
          <w:szCs w:val="21"/>
        </w:rPr>
        <w:t>推荐品牌</w:t>
      </w:r>
      <w:r>
        <w:rPr>
          <w:rFonts w:ascii="宋体" w:hAnsi="宋体" w:cs="宋体" w:hint="eastAsia"/>
          <w:szCs w:val="21"/>
        </w:rPr>
        <w:t>的，应在</w:t>
      </w:r>
      <w:r w:rsidR="00F43479">
        <w:rPr>
          <w:rFonts w:ascii="宋体" w:hAnsi="宋体" w:cs="宋体" w:hint="eastAsia"/>
          <w:szCs w:val="21"/>
        </w:rPr>
        <w:t>推荐品牌</w:t>
      </w:r>
      <w:r>
        <w:rPr>
          <w:rFonts w:ascii="宋体" w:hAnsi="宋体" w:cs="宋体" w:hint="eastAsia"/>
          <w:szCs w:val="21"/>
        </w:rPr>
        <w:t>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②如投标人</w:t>
      </w:r>
      <w:r w:rsidR="00322108">
        <w:rPr>
          <w:rFonts w:ascii="宋体" w:hAnsi="宋体" w:cs="宋体" w:hint="eastAsia"/>
          <w:szCs w:val="21"/>
        </w:rPr>
        <w:t>未从推荐品牌中选择，可自行选择</w:t>
      </w:r>
      <w:r>
        <w:rPr>
          <w:rFonts w:ascii="宋体" w:hAnsi="宋体" w:cs="宋体" w:hint="eastAsia"/>
          <w:szCs w:val="21"/>
        </w:rPr>
        <w:t>品牌，自选品牌应在性能、技术指标、技术参数、质量、使用寿命等方面均不低于</w:t>
      </w:r>
      <w:r w:rsidR="00F43479">
        <w:rPr>
          <w:rFonts w:ascii="宋体" w:hAnsi="宋体" w:cs="宋体" w:hint="eastAsia"/>
          <w:szCs w:val="21"/>
        </w:rPr>
        <w:t>推荐品牌</w:t>
      </w:r>
      <w:r>
        <w:rPr>
          <w:rFonts w:ascii="宋体" w:hAnsi="宋体" w:cs="宋体" w:hint="eastAsia"/>
          <w:szCs w:val="21"/>
        </w:rPr>
        <w:t>相对应的要求,但应在使用前向招标人提交拟用品牌的型号、信誉度、质量、性能、技术指标等相关证明材料，经招标人认可后方可使用，没有得到招标人书面认可的自选品牌一律不予接受。</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三、报价说明</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w:t>
      </w:r>
      <w:proofErr w:type="gramStart"/>
      <w:r>
        <w:rPr>
          <w:rFonts w:ascii="宋体" w:hAnsi="宋体" w:cs="宋体" w:hint="eastAsia"/>
          <w:b/>
          <w:szCs w:val="21"/>
        </w:rPr>
        <w:t>全费用</w:t>
      </w:r>
      <w:proofErr w:type="gramEnd"/>
      <w:r>
        <w:rPr>
          <w:rFonts w:ascii="宋体" w:hAnsi="宋体" w:cs="宋体" w:hint="eastAsia"/>
          <w:b/>
          <w:szCs w:val="21"/>
        </w:rPr>
        <w:t>固定单价，投标报价应是招标文件所确定的招标范围内的全部工作内容以及投标人所掌握的市场情况及本工程实际情况的价格体现。包括但不限于人工、材料、机械、涉及的相关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2E75B9" w:rsidRDefault="009B337B">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w:t>
      </w:r>
      <w:proofErr w:type="gramStart"/>
      <w:r>
        <w:rPr>
          <w:rFonts w:ascii="宋体" w:hAnsi="宋体" w:cs="宋体" w:hint="eastAsia"/>
          <w:szCs w:val="21"/>
        </w:rPr>
        <w:t>不</w:t>
      </w:r>
      <w:proofErr w:type="gramEnd"/>
      <w:r>
        <w:rPr>
          <w:rFonts w:ascii="宋体" w:hAnsi="宋体" w:cs="宋体" w:hint="eastAsia"/>
          <w:szCs w:val="21"/>
        </w:rPr>
        <w:t>免除中标人按规定的标准进行施工和修复缺陷的责任。</w:t>
      </w:r>
    </w:p>
    <w:p w:rsidR="007C4135"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五、</w:t>
      </w:r>
      <w:r w:rsidR="007C4135">
        <w:rPr>
          <w:rFonts w:ascii="宋体" w:hAnsi="宋体" w:cs="宋体" w:hint="eastAsia"/>
          <w:b/>
          <w:szCs w:val="21"/>
        </w:rPr>
        <w:t>图纸</w:t>
      </w:r>
      <w:r w:rsidR="007C4135">
        <w:rPr>
          <w:rFonts w:ascii="宋体" w:hAnsi="宋体" w:cs="宋体"/>
          <w:b/>
          <w:szCs w:val="21"/>
        </w:rPr>
        <w:t>下载地址：</w:t>
      </w:r>
      <w:r w:rsidR="007C4135" w:rsidRPr="007C4135">
        <w:rPr>
          <w:rFonts w:ascii="宋体" w:hAnsi="宋体" w:cs="宋体" w:hint="eastAsia"/>
          <w:b/>
          <w:szCs w:val="21"/>
        </w:rPr>
        <w:t xml:space="preserve"> https://pan.baidu.com/s/1Nng6cCrYelJux5mJzQ-8tg </w:t>
      </w:r>
    </w:p>
    <w:p w:rsidR="007C4135" w:rsidRDefault="007C4135" w:rsidP="007C4135">
      <w:pPr>
        <w:spacing w:line="380" w:lineRule="exact"/>
        <w:ind w:right="210" w:firstLineChars="400" w:firstLine="843"/>
        <w:jc w:val="left"/>
        <w:rPr>
          <w:rFonts w:ascii="宋体" w:hAnsi="宋体" w:cs="宋体"/>
          <w:b/>
          <w:szCs w:val="21"/>
        </w:rPr>
      </w:pPr>
      <w:r w:rsidRPr="007C4135">
        <w:rPr>
          <w:rFonts w:ascii="宋体" w:hAnsi="宋体" w:cs="宋体" w:hint="eastAsia"/>
          <w:b/>
          <w:szCs w:val="21"/>
        </w:rPr>
        <w:t xml:space="preserve">提取码: </w:t>
      </w:r>
      <w:proofErr w:type="gramStart"/>
      <w:r w:rsidRPr="007C4135">
        <w:rPr>
          <w:rFonts w:ascii="宋体" w:hAnsi="宋体" w:cs="宋体" w:hint="eastAsia"/>
          <w:b/>
          <w:szCs w:val="21"/>
        </w:rPr>
        <w:t>dpbx</w:t>
      </w:r>
      <w:proofErr w:type="gramEnd"/>
      <w:r w:rsidRPr="007C4135">
        <w:rPr>
          <w:rFonts w:ascii="宋体" w:hAnsi="宋体" w:cs="宋体" w:hint="eastAsia"/>
          <w:b/>
          <w:szCs w:val="21"/>
        </w:rPr>
        <w:t xml:space="preserve"> </w:t>
      </w:r>
    </w:p>
    <w:p w:rsidR="002E75B9" w:rsidRDefault="007C4135">
      <w:pPr>
        <w:spacing w:line="380" w:lineRule="exact"/>
        <w:ind w:right="210" w:firstLineChars="200" w:firstLine="422"/>
        <w:jc w:val="left"/>
        <w:rPr>
          <w:rFonts w:ascii="宋体" w:hAnsi="宋体" w:cs="宋体"/>
          <w:b/>
          <w:szCs w:val="21"/>
        </w:rPr>
      </w:pPr>
      <w:r>
        <w:rPr>
          <w:rFonts w:ascii="宋体" w:hAnsi="宋体" w:cs="宋体" w:hint="eastAsia"/>
          <w:b/>
          <w:szCs w:val="21"/>
        </w:rPr>
        <w:lastRenderedPageBreak/>
        <w:t>六</w:t>
      </w:r>
      <w:r>
        <w:rPr>
          <w:rFonts w:ascii="宋体" w:hAnsi="宋体" w:cs="宋体"/>
          <w:b/>
          <w:szCs w:val="21"/>
        </w:rPr>
        <w:t>、</w:t>
      </w:r>
      <w:r w:rsidR="009B337B">
        <w:rPr>
          <w:rFonts w:ascii="宋体" w:hAnsi="宋体" w:cs="宋体" w:hint="eastAsia"/>
          <w:b/>
          <w:szCs w:val="21"/>
        </w:rPr>
        <w:t>付款方式</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（一）门框、窗框安装结束后,90日内付至已完工作量的30%，且不超合同价的30％；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（二）门窗、栏杆工程单项验收合格及资料归档承包人后,90日内付至已完工作量的50%，且不超合同价的50％；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（三）工程竣工验收合格且审定后90日内付至审定价的70％（分包人在领取工程结算款时应提供审定价剩余全额发票）；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（四）余款（除按审定价3％留存的保修金外）在工程结算审定后两年内分四次付清(无息)；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（五）</w:t>
      </w:r>
      <w:proofErr w:type="gramStart"/>
      <w:r>
        <w:rPr>
          <w:rFonts w:ascii="宋体" w:hAnsi="宋体" w:cs="宋体" w:hint="eastAsia"/>
          <w:szCs w:val="21"/>
        </w:rPr>
        <w:t>保修金待保修</w:t>
      </w:r>
      <w:proofErr w:type="gramEnd"/>
      <w:r>
        <w:rPr>
          <w:rFonts w:ascii="宋体" w:hAnsi="宋体" w:cs="宋体" w:hint="eastAsia"/>
          <w:szCs w:val="21"/>
        </w:rPr>
        <w:t>期满后90日内结清（无息）；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（六）货款支付形式包括支票、转账支票、银行承兑汇票等。分包人在领取工程</w:t>
      </w:r>
      <w:proofErr w:type="gramStart"/>
      <w:r>
        <w:rPr>
          <w:rFonts w:ascii="宋体" w:hAnsi="宋体" w:cs="宋体" w:hint="eastAsia"/>
          <w:szCs w:val="21"/>
        </w:rPr>
        <w:t>计量款</w:t>
      </w:r>
      <w:proofErr w:type="gramEnd"/>
      <w:r>
        <w:rPr>
          <w:rFonts w:ascii="宋体" w:hAnsi="宋体" w:cs="宋体" w:hint="eastAsia"/>
          <w:szCs w:val="21"/>
        </w:rPr>
        <w:t>时应出具合</w:t>
      </w:r>
      <w:proofErr w:type="gramStart"/>
      <w:r>
        <w:rPr>
          <w:rFonts w:ascii="宋体" w:hAnsi="宋体" w:cs="宋体" w:hint="eastAsia"/>
          <w:szCs w:val="21"/>
        </w:rPr>
        <w:t>规</w:t>
      </w:r>
      <w:proofErr w:type="gramEnd"/>
      <w:r>
        <w:rPr>
          <w:rFonts w:ascii="宋体" w:hAnsi="宋体" w:cs="宋体" w:hint="eastAsia"/>
          <w:szCs w:val="21"/>
        </w:rPr>
        <w:t>的增值税专用发票；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（七）履约保证金在工程竣工后5日内凭收据及合约部、项目部签署意见后无息退还。</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（八）分包人同意承包人按中国人民银行规定的各类结算方式进行结算，分包人需提供合</w:t>
      </w:r>
      <w:proofErr w:type="gramStart"/>
      <w:r>
        <w:rPr>
          <w:rFonts w:ascii="宋体" w:hAnsi="宋体" w:cs="宋体" w:hint="eastAsia"/>
          <w:szCs w:val="21"/>
        </w:rPr>
        <w:t>规</w:t>
      </w:r>
      <w:proofErr w:type="gramEnd"/>
      <w:r>
        <w:rPr>
          <w:rFonts w:ascii="宋体" w:hAnsi="宋体" w:cs="宋体" w:hint="eastAsia"/>
          <w:szCs w:val="21"/>
        </w:rPr>
        <w:t>的增值税专用发票，工程审定后第一次付款需按审定</w:t>
      </w:r>
      <w:proofErr w:type="gramStart"/>
      <w:r>
        <w:rPr>
          <w:rFonts w:ascii="宋体" w:hAnsi="宋体" w:cs="宋体" w:hint="eastAsia"/>
          <w:szCs w:val="21"/>
        </w:rPr>
        <w:t>价提供所有尾</w:t>
      </w:r>
      <w:proofErr w:type="gramEnd"/>
      <w:r>
        <w:rPr>
          <w:rFonts w:ascii="宋体" w:hAnsi="宋体" w:cs="宋体" w:hint="eastAsia"/>
          <w:szCs w:val="21"/>
        </w:rPr>
        <w:t>款增值税专用发票。若分包人延迟或拒绝提供发票，承包人有权延迟或拒绝付款，承包人不承担逾期付款违约责任。</w:t>
      </w:r>
    </w:p>
    <w:p w:rsidR="002E75B9" w:rsidRDefault="002E75B9">
      <w:pPr>
        <w:spacing w:line="380" w:lineRule="exact"/>
        <w:ind w:right="210" w:firstLineChars="200" w:firstLine="420"/>
        <w:jc w:val="left"/>
        <w:rPr>
          <w:rFonts w:ascii="宋体" w:hAnsi="宋体" w:cs="宋体"/>
          <w:szCs w:val="21"/>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2E75B9" w:rsidRDefault="009B337B">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常州达</w:t>
      </w:r>
      <w:proofErr w:type="gramStart"/>
      <w:r>
        <w:rPr>
          <w:rFonts w:ascii="宋体" w:hAnsi="宋体" w:cs="华文仿宋" w:hint="eastAsia"/>
          <w:szCs w:val="21"/>
          <w:u w:val="single"/>
        </w:rPr>
        <w:t>辉建设</w:t>
      </w:r>
      <w:proofErr w:type="gramEnd"/>
      <w:r>
        <w:rPr>
          <w:rFonts w:ascii="宋体" w:hAnsi="宋体" w:cs="华文仿宋" w:hint="eastAsia"/>
          <w:szCs w:val="21"/>
          <w:u w:val="single"/>
        </w:rPr>
        <w:t xml:space="preserve">有限公司      </w:t>
      </w:r>
    </w:p>
    <w:p w:rsidR="002E75B9" w:rsidRDefault="009B337B">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2E75B9" w:rsidRDefault="009B337B">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牡丹学府一期项目门窗、栏杆</w:t>
      </w:r>
      <w:r>
        <w:rPr>
          <w:rFonts w:ascii="宋体" w:hAnsi="宋体" w:cs="宋体" w:hint="eastAsia"/>
          <w:kern w:val="0"/>
          <w:szCs w:val="21"/>
        </w:rPr>
        <w:t>工程施工及有关事项协商一致，共同达成如下协议：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牡丹学府一期项目门窗、栏杆</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常州市新北区奔牛镇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2E75B9" w:rsidRDefault="009B337B">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⑴ 15、16、19、20号房：门窗框安装时间为2019年8月15日-2019年9月15日；玻璃窗扇安装完成时间为2020年01月15日。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⑵ 17、18、21、22、24号房：门窗框安装时间为2019年9月15日-2019年10月30日；玻璃窗扇安装完成时间为2020年03月01日。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2E75B9" w:rsidRDefault="009B337B">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proofErr w:type="gramStart"/>
      <w:r>
        <w:rPr>
          <w:rFonts w:ascii="宋体" w:hAnsi="宋体" w:cs="宋体" w:hint="eastAsia"/>
          <w:kern w:val="0"/>
          <w:szCs w:val="21"/>
          <w:u w:val="single"/>
        </w:rPr>
        <w:t>全费用</w:t>
      </w:r>
      <w:proofErr w:type="gramEnd"/>
      <w:r>
        <w:rPr>
          <w:rFonts w:ascii="宋体" w:hAnsi="宋体" w:cs="宋体" w:hint="eastAsia"/>
          <w:kern w:val="0"/>
          <w:szCs w:val="21"/>
          <w:u w:val="single"/>
        </w:rPr>
        <w:t>固定单价</w:t>
      </w:r>
      <w:r>
        <w:rPr>
          <w:rFonts w:ascii="宋体" w:hAnsi="宋体" w:cs="宋体" w:hint="eastAsia"/>
          <w:kern w:val="0"/>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2E75B9" w:rsidRDefault="009B337B">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b/>
        </w:rPr>
        <w:t xml:space="preserve">  </w:t>
      </w:r>
      <w:r>
        <w:rPr>
          <w:rFonts w:ascii="宋体" w:hAnsi="宋体" w:cs="宋体" w:hint="eastAsia"/>
          <w:kern w:val="0"/>
        </w:rPr>
        <w:t>联系电话：</w:t>
      </w:r>
      <w:r>
        <w:rPr>
          <w:rFonts w:ascii="宋体" w:hAnsi="宋体" w:cs="宋体" w:hint="eastAsia"/>
          <w:b/>
          <w:u w:val="single"/>
        </w:rPr>
        <w:t xml:space="preserve">            </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上述各项合同文件包括合同当事人就该项合同文件所</w:t>
      </w:r>
      <w:proofErr w:type="gramStart"/>
      <w:r>
        <w:rPr>
          <w:rFonts w:ascii="宋体" w:hAnsi="宋体" w:cs="宋体" w:hint="eastAsia"/>
          <w:kern w:val="0"/>
          <w:szCs w:val="21"/>
        </w:rPr>
        <w:t>作出</w:t>
      </w:r>
      <w:proofErr w:type="gramEnd"/>
      <w:r>
        <w:rPr>
          <w:rFonts w:ascii="宋体" w:hAnsi="宋体" w:cs="宋体" w:hint="eastAsia"/>
          <w:kern w:val="0"/>
          <w:szCs w:val="21"/>
        </w:rPr>
        <w:t>的补充和修改，属于同一类内容的文件，应以最新签署的为准。专用合同条款及其附件须经合同当事人签字或盖章。</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七、承诺</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2E75B9" w:rsidRDefault="002E75B9">
      <w:pPr>
        <w:autoSpaceDE w:val="0"/>
        <w:autoSpaceDN w:val="0"/>
        <w:adjustRightInd w:val="0"/>
        <w:spacing w:line="360"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组织机构代码：</w:t>
      </w:r>
      <w:r>
        <w:rPr>
          <w:rFonts w:ascii="宋体" w:hAnsi="宋体" w:cs="宋体"/>
          <w:kern w:val="0"/>
          <w:u w:val="single"/>
        </w:rPr>
        <w:t xml:space="preserve">                   </w:t>
      </w:r>
    </w:p>
    <w:p w:rsidR="002E75B9" w:rsidRDefault="009B337B">
      <w:pPr>
        <w:autoSpaceDE w:val="0"/>
        <w:autoSpaceDN w:val="0"/>
        <w:adjustRightInd w:val="0"/>
        <w:spacing w:line="288" w:lineRule="auto"/>
        <w:ind w:left="5670" w:hangingChars="2700" w:hanging="5670"/>
        <w:jc w:val="left"/>
        <w:rPr>
          <w:rFonts w:ascii="宋体"/>
          <w:kern w:val="0"/>
        </w:rPr>
      </w:pP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邮政编码：</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法定代表人：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电　　话：</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　　话：</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传　　真：</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传　　真：</w:t>
      </w:r>
      <w:r>
        <w:rPr>
          <w:rFonts w:ascii="宋体" w:hAnsi="宋体" w:cs="宋体"/>
          <w:kern w:val="0"/>
          <w:u w:val="single"/>
        </w:rPr>
        <w:t xml:space="preserve">                       </w:t>
      </w:r>
      <w:r>
        <w:rPr>
          <w:rFonts w:ascii="宋体" w:hAnsi="宋体" w:cs="宋体"/>
          <w:kern w:val="0"/>
        </w:rPr>
        <w:t xml:space="preserve">    </w:t>
      </w:r>
    </w:p>
    <w:p w:rsidR="002E75B9" w:rsidRDefault="009B337B">
      <w:pPr>
        <w:autoSpaceDE w:val="0"/>
        <w:autoSpaceDN w:val="0"/>
        <w:adjustRightInd w:val="0"/>
        <w:spacing w:line="288" w:lineRule="auto"/>
        <w:jc w:val="left"/>
        <w:rPr>
          <w:rFonts w:ascii="宋体"/>
          <w:kern w:val="0"/>
          <w:u w:val="single"/>
        </w:rPr>
      </w:pPr>
      <w:r>
        <w:rPr>
          <w:rFonts w:ascii="宋体" w:hAnsi="宋体" w:cs="宋体" w:hint="eastAsia"/>
          <w:kern w:val="0"/>
        </w:rPr>
        <w:t>电子信箱：</w:t>
      </w:r>
      <w:r>
        <w:rPr>
          <w:rFonts w:ascii="宋体" w:hAnsi="宋体" w:cs="宋体"/>
          <w:kern w:val="0"/>
          <w:u w:val="single"/>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电子信箱：</w:t>
      </w:r>
      <w:r>
        <w:rPr>
          <w:u w:val="single"/>
        </w:rPr>
        <w:t xml:space="preserve">    </w:t>
      </w:r>
      <w:r>
        <w:rPr>
          <w:rFonts w:ascii="宋体" w:hAnsi="宋体" w:cs="宋体"/>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开户银行：</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kern w:val="0"/>
        </w:rPr>
        <w:t xml:space="preserve">  </w:t>
      </w:r>
    </w:p>
    <w:p w:rsidR="002E75B9" w:rsidRDefault="009B337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2E75B9" w:rsidRDefault="009B337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2E75B9" w:rsidRDefault="009B337B">
      <w:pPr>
        <w:spacing w:line="400" w:lineRule="exact"/>
        <w:rPr>
          <w:rFonts w:ascii="宋体" w:hAnsi="宋体" w:cs="宋体"/>
          <w:szCs w:val="21"/>
        </w:rPr>
      </w:pPr>
      <w:r>
        <w:rPr>
          <w:rFonts w:ascii="宋体" w:hAnsi="宋体" w:cs="宋体" w:hint="eastAsia"/>
          <w:color w:val="000000"/>
          <w:szCs w:val="21"/>
        </w:rPr>
        <w:t>经办人：                               电  话：</w:t>
      </w:r>
    </w:p>
    <w:p w:rsidR="002E75B9" w:rsidRDefault="009B337B" w:rsidP="00F11DA2">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2E75B9" w:rsidRDefault="009B337B" w:rsidP="00F11DA2">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2E75B9" w:rsidRDefault="009B337B" w:rsidP="00F11DA2">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2E75B9" w:rsidRDefault="009B337B">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1"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1"/>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2E75B9" w:rsidRDefault="009B337B">
      <w:pPr>
        <w:pStyle w:val="68"/>
        <w:spacing w:line="360" w:lineRule="exact"/>
        <w:rPr>
          <w:rFonts w:ascii="宋体" w:hAnsi="宋体"/>
          <w:szCs w:val="21"/>
        </w:rPr>
      </w:pPr>
      <w:r>
        <w:rPr>
          <w:rFonts w:ascii="宋体" w:hAnsi="宋体" w:cs="宋体" w:hint="eastAsia"/>
          <w:kern w:val="0"/>
          <w:szCs w:val="21"/>
        </w:rPr>
        <w:t>关于现场图纸准备的约定：</w:t>
      </w:r>
      <w:bookmarkStart w:id="2"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2"/>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3" w:name="EB25030d43e23a49218896c1b06ec48db1"/>
      <w:r>
        <w:rPr>
          <w:rFonts w:ascii="宋体" w:hAnsi="宋体" w:hint="eastAsia"/>
          <w:color w:val="0000FF"/>
          <w:szCs w:val="21"/>
          <w:highlight w:val="white"/>
          <w:u w:val="single"/>
        </w:rPr>
        <w:t>承包人派驻现场管理人员办公室</w:t>
      </w:r>
      <w:bookmarkEnd w:id="3"/>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4" w:name="EBbcec9e19f7da42ce9a8a7598a1e463c7"/>
      <w:r>
        <w:rPr>
          <w:rFonts w:ascii="宋体" w:hAnsi="宋体" w:hint="eastAsia"/>
          <w:color w:val="0000FF"/>
          <w:szCs w:val="21"/>
          <w:highlight w:val="white"/>
          <w:u w:val="single"/>
        </w:rPr>
        <w:t>施工现场监理办公室</w:t>
      </w:r>
      <w:bookmarkEnd w:id="4"/>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2E75B9" w:rsidRDefault="009B337B">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rsidR="002E75B9" w:rsidRDefault="009B337B">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2E75B9" w:rsidRDefault="009B337B">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2E75B9" w:rsidRDefault="009B337B">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2E75B9" w:rsidRDefault="009B337B">
      <w:pPr>
        <w:autoSpaceDE w:val="0"/>
        <w:autoSpaceDN w:val="0"/>
        <w:adjustRightInd w:val="0"/>
        <w:spacing w:line="360" w:lineRule="exact"/>
        <w:jc w:val="left"/>
        <w:rPr>
          <w:rFonts w:ascii="宋体" w:hAnsi="宋体"/>
          <w:color w:val="0000FF"/>
          <w:szCs w:val="21"/>
          <w:u w:val="single"/>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2E75B9" w:rsidRDefault="009B337B">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w:t>
      </w:r>
      <w:proofErr w:type="gramStart"/>
      <w:r>
        <w:rPr>
          <w:rFonts w:ascii="宋体" w:hAnsi="宋体" w:hint="eastAsia"/>
          <w:color w:val="0000FF"/>
          <w:szCs w:val="21"/>
          <w:u w:val="single"/>
        </w:rPr>
        <w:t>定额价</w:t>
      </w:r>
      <w:proofErr w:type="gramEnd"/>
      <w:r>
        <w:rPr>
          <w:rFonts w:ascii="宋体" w:hAnsi="宋体" w:hint="eastAsia"/>
          <w:color w:val="0000FF"/>
          <w:szCs w:val="21"/>
          <w:u w:val="single"/>
        </w:rPr>
        <w:t>和定额用量与实际价格和使用量的差异因素，结算时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另行调整。用电、用水的相关费用已包含在投标报价中，结算时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w:t>
      </w:r>
      <w:r>
        <w:rPr>
          <w:rFonts w:ascii="宋体" w:hAnsi="宋体" w:hint="eastAsia"/>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proofErr w:type="gramStart"/>
      <w:r>
        <w:rPr>
          <w:rFonts w:ascii="宋体" w:hAnsi="宋体" w:cs="宋体" w:hint="eastAsia"/>
          <w:color w:val="0000FF"/>
          <w:szCs w:val="21"/>
          <w:u w:val="single"/>
        </w:rPr>
        <w:t>否</w:t>
      </w:r>
      <w:proofErr w:type="gramEnd"/>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w:t>
      </w:r>
      <w:proofErr w:type="gramStart"/>
      <w:r>
        <w:rPr>
          <w:rFonts w:ascii="宋体" w:hAnsi="宋体" w:cs="宋体" w:hint="eastAsia"/>
          <w:color w:val="0000FF"/>
          <w:szCs w:val="21"/>
          <w:u w:val="single"/>
        </w:rPr>
        <w:t>俗称竣前验收</w:t>
      </w:r>
      <w:proofErr w:type="gramEnd"/>
      <w:r>
        <w:rPr>
          <w:rFonts w:ascii="宋体" w:hAnsi="宋体" w:cs="宋体" w:hint="eastAsia"/>
          <w:color w:val="0000FF"/>
          <w:szCs w:val="21"/>
          <w:u w:val="single"/>
        </w:rPr>
        <w:t>）之前经监理及承包人认可后移交给承包人，若分包人未能及时移交，竣工质量验收延后，直至分包人完整移交竣工图及竣工资料为止，由此造成的工期延误或其他相应损失由分包人承担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2E75B9" w:rsidRDefault="009B337B">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2E75B9" w:rsidRDefault="009B337B">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w:t>
      </w:r>
      <w:proofErr w:type="gramStart"/>
      <w:r>
        <w:rPr>
          <w:rFonts w:ascii="宋体" w:hAnsi="宋体" w:cs="宋体" w:hint="eastAsia"/>
          <w:szCs w:val="21"/>
          <w:u w:val="single"/>
        </w:rPr>
        <w:t>作出</w:t>
      </w:r>
      <w:proofErr w:type="gramEnd"/>
      <w:r>
        <w:rPr>
          <w:rFonts w:ascii="宋体" w:hAnsi="宋体" w:cs="宋体" w:hint="eastAsia"/>
          <w:szCs w:val="21"/>
          <w:u w:val="single"/>
        </w:rPr>
        <w:t>某些限制和配合要求，分包人应予服从，并按照要求</w:t>
      </w:r>
      <w:proofErr w:type="gramStart"/>
      <w:r>
        <w:rPr>
          <w:rFonts w:ascii="宋体" w:hAnsi="宋体" w:cs="宋体" w:hint="eastAsia"/>
          <w:szCs w:val="21"/>
          <w:u w:val="single"/>
        </w:rPr>
        <w:t>作出</w:t>
      </w:r>
      <w:proofErr w:type="gramEnd"/>
      <w:r>
        <w:rPr>
          <w:rFonts w:ascii="宋体" w:hAnsi="宋体" w:cs="宋体" w:hint="eastAsia"/>
          <w:szCs w:val="21"/>
          <w:u w:val="single"/>
        </w:rPr>
        <w:t>必要的配合，这可能降低分包人的工效，承包人不向分包人增加费用支付。</w:t>
      </w:r>
    </w:p>
    <w:p w:rsidR="002E75B9" w:rsidRDefault="009B337B">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w:t>
      </w:r>
      <w:proofErr w:type="gramStart"/>
      <w:r>
        <w:rPr>
          <w:rFonts w:ascii="宋体" w:hAnsi="宋体" w:hint="eastAsia"/>
          <w:color w:val="0000FF"/>
          <w:u w:val="single"/>
        </w:rPr>
        <w:t>若关键</w:t>
      </w:r>
      <w:proofErr w:type="gramEnd"/>
      <w:r>
        <w:rPr>
          <w:rFonts w:ascii="宋体" w:hAnsi="宋体" w:hint="eastAsia"/>
          <w:color w:val="0000FF"/>
          <w:u w:val="single"/>
        </w:rPr>
        <w:t>时间节点延误未造成总工期的延误，则节点处罚在竣工结算时予以返还。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w:t>
      </w:r>
      <w:proofErr w:type="gramStart"/>
      <w:r>
        <w:rPr>
          <w:rFonts w:ascii="宋体" w:hAnsi="宋体" w:cs="宋体" w:hint="eastAsia"/>
          <w:kern w:val="0"/>
          <w:szCs w:val="21"/>
        </w:rPr>
        <w:t>师注册</w:t>
      </w:r>
      <w:proofErr w:type="gramEnd"/>
      <w:r>
        <w:rPr>
          <w:rFonts w:ascii="宋体" w:hAnsi="宋体" w:cs="宋体" w:hint="eastAsia"/>
          <w:kern w:val="0"/>
          <w:szCs w:val="21"/>
        </w:rPr>
        <w:t>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 xml:space="preserve">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 10000 元/天违约金；若拒不整改，承包人有权解除合同，将分包人清退出场，解除合同的同时</w:t>
      </w:r>
      <w:proofErr w:type="gramStart"/>
      <w:r>
        <w:rPr>
          <w:rFonts w:ascii="宋体" w:hAnsi="宋体" w:cs="宋体" w:hint="eastAsia"/>
          <w:color w:val="0000FF"/>
          <w:szCs w:val="21"/>
          <w:u w:val="single"/>
        </w:rPr>
        <w:t>不</w:t>
      </w:r>
      <w:proofErr w:type="gramEnd"/>
      <w:r>
        <w:rPr>
          <w:rFonts w:ascii="宋体" w:hAnsi="宋体" w:cs="宋体" w:hint="eastAsia"/>
          <w:color w:val="0000FF"/>
          <w:szCs w:val="21"/>
          <w:u w:val="single"/>
        </w:rPr>
        <w:t>免除分包人应当承担的上述违约责任。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w:t>
      </w:r>
      <w:proofErr w:type="gramStart"/>
      <w:r>
        <w:rPr>
          <w:rFonts w:ascii="宋体" w:hAnsi="宋体" w:cs="宋体" w:hint="eastAsia"/>
          <w:color w:val="0000FF"/>
          <w:szCs w:val="21"/>
          <w:u w:val="single"/>
        </w:rPr>
        <w:t>质量员</w:t>
      </w:r>
      <w:proofErr w:type="gramEnd"/>
      <w:r>
        <w:rPr>
          <w:rFonts w:ascii="宋体" w:hAnsi="宋体" w:cs="宋体" w:hint="eastAsia"/>
          <w:color w:val="0000FF"/>
          <w:szCs w:val="21"/>
          <w:u w:val="single"/>
        </w:rPr>
        <w:t xml:space="preserve">和材料员）无法胜任或者不能积极配合监理人及承包人正常工作的，经承包人提出后，必须在3日内调离本工程，同时分包人应在 3 日内用承包人批准的上述各主要施工管理人员代替上述调离的主要施工管理人员，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承包人支付3000元/人天违约金。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w:t>
      </w:r>
      <w:proofErr w:type="gramStart"/>
      <w:r>
        <w:rPr>
          <w:rFonts w:ascii="宋体" w:hAnsi="宋体" w:cs="宋体" w:hint="eastAsia"/>
          <w:color w:val="0000FF"/>
          <w:szCs w:val="21"/>
          <w:u w:val="single"/>
        </w:rPr>
        <w:t>中项目</w:t>
      </w:r>
      <w:proofErr w:type="gramEnd"/>
      <w:r>
        <w:rPr>
          <w:rFonts w:ascii="宋体" w:hAnsi="宋体" w:cs="宋体" w:hint="eastAsia"/>
          <w:color w:val="0000FF"/>
          <w:szCs w:val="21"/>
          <w:u w:val="single"/>
        </w:rPr>
        <w:t>部的其余人员未能常驻现场（必须参加现场的工地例会、专题例会），则每人每次扣除 200元。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2E75B9" w:rsidRDefault="009B337B">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2E75B9" w:rsidRDefault="009B337B">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sidRPr="003D6694">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w:t>
      </w:r>
      <w:proofErr w:type="gramStart"/>
      <w:r>
        <w:rPr>
          <w:rFonts w:ascii="宋体" w:hAnsi="宋体" w:hint="eastAsia"/>
          <w:color w:val="0000FF"/>
          <w:szCs w:val="21"/>
          <w:u w:val="single"/>
        </w:rPr>
        <w:t>施工期间须针对</w:t>
      </w:r>
      <w:proofErr w:type="gramEnd"/>
      <w:r>
        <w:rPr>
          <w:rFonts w:ascii="宋体" w:hAnsi="宋体" w:hint="eastAsia"/>
          <w:color w:val="0000FF"/>
          <w:szCs w:val="21"/>
          <w:u w:val="single"/>
        </w:rPr>
        <w:t>周边情况做好防尘降噪工作，应遵守《中华人民共和国安全生产法》及地方政府和有关部门对施工场地交通、噪声、污水、现场环境卫生和场外污染等管理规定并办理有关手续。</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w:t>
      </w:r>
      <w:proofErr w:type="gramStart"/>
      <w:r>
        <w:rPr>
          <w:rFonts w:ascii="宋体" w:hAnsi="宋体" w:cs="宋体" w:hint="eastAsia"/>
          <w:kern w:val="0"/>
          <w:szCs w:val="21"/>
        </w:rPr>
        <w:t>报审表</w:t>
      </w:r>
      <w:proofErr w:type="gramEnd"/>
      <w:r>
        <w:rPr>
          <w:rFonts w:ascii="宋体" w:hAnsi="宋体" w:cs="宋体" w:hint="eastAsia"/>
          <w:kern w:val="0"/>
          <w:szCs w:val="21"/>
        </w:rPr>
        <w:t>的期限：</w:t>
      </w:r>
      <w:r>
        <w:rPr>
          <w:rFonts w:ascii="宋体" w:hAnsi="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2E75B9" w:rsidRDefault="009B337B">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2E75B9" w:rsidRDefault="009B337B">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按通用条款执行</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2E75B9" w:rsidRDefault="009B337B">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2E75B9" w:rsidRDefault="009B337B">
      <w:pPr>
        <w:spacing w:line="360" w:lineRule="exact"/>
        <w:ind w:firstLineChars="200" w:firstLine="420"/>
        <w:rPr>
          <w:rFonts w:ascii="宋体" w:hAnsi="宋体" w:cs="宋体"/>
          <w:szCs w:val="21"/>
        </w:rPr>
      </w:pPr>
      <w:r>
        <w:rPr>
          <w:rFonts w:ascii="宋体" w:hAnsi="宋体" w:cs="宋体" w:hint="eastAsia"/>
          <w:kern w:val="0"/>
          <w:szCs w:val="21"/>
        </w:rPr>
        <w:t>12.1.1</w:t>
      </w:r>
      <w:r>
        <w:rPr>
          <w:rFonts w:ascii="宋体" w:hAnsi="宋体" w:cs="宋体" w:hint="eastAsia"/>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w:t>
      </w:r>
      <w:proofErr w:type="gramStart"/>
      <w:r>
        <w:rPr>
          <w:rFonts w:ascii="宋体" w:hAnsi="宋体" w:cs="宋体" w:hint="eastAsia"/>
          <w:szCs w:val="21"/>
        </w:rPr>
        <w:t>含深化</w:t>
      </w:r>
      <w:proofErr w:type="gramEnd"/>
      <w:r>
        <w:rPr>
          <w:rFonts w:ascii="宋体" w:hAnsi="宋体" w:cs="宋体" w:hint="eastAsia"/>
          <w:szCs w:val="21"/>
        </w:rPr>
        <w:t>施工图设计费用）。</w:t>
      </w:r>
    </w:p>
    <w:p w:rsidR="002E75B9" w:rsidRDefault="009B337B">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2E75B9" w:rsidRDefault="009B337B">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（1）投标报价中已有适用于变更工程的价格，按投标的</w:t>
      </w:r>
      <w:proofErr w:type="gramStart"/>
      <w:r w:rsidRPr="00DB6C0D">
        <w:rPr>
          <w:rFonts w:ascii="宋体" w:hAnsi="宋体" w:hint="eastAsia"/>
          <w:color w:val="0000FF"/>
          <w:szCs w:val="21"/>
          <w:u w:val="single"/>
        </w:rPr>
        <w:t>全费用</w:t>
      </w:r>
      <w:proofErr w:type="gramEnd"/>
      <w:r w:rsidRPr="00DB6C0D">
        <w:rPr>
          <w:rFonts w:ascii="宋体" w:hAnsi="宋体" w:hint="eastAsia"/>
          <w:color w:val="0000FF"/>
          <w:szCs w:val="21"/>
          <w:u w:val="single"/>
        </w:rPr>
        <w:t>固定单价结算；投标报价中无适用或类似于</w:t>
      </w:r>
      <w:r>
        <w:rPr>
          <w:rFonts w:ascii="宋体" w:hAnsi="宋体" w:hint="eastAsia"/>
          <w:color w:val="0000FF"/>
          <w:szCs w:val="21"/>
          <w:u w:val="single"/>
        </w:rPr>
        <w:t>变更工程的价格，由分包人提出适当的变更价格，经承包人审定后执行；</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（2）变更增加材料，如未经承包人审核而分包人擅自采购并使用的，结算时承包人不予结算；</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（4）工程变更增加内容必须在变更图纸或变更通知书发出后14天内提交相关资料，逾期未提供的则视为包含在其他清单项目中，承包人不予签认。</w:t>
      </w:r>
    </w:p>
    <w:p w:rsidR="002E75B9" w:rsidRPr="00DB6C0D" w:rsidRDefault="00DB6C0D" w:rsidP="00DB6C0D">
      <w:pPr>
        <w:autoSpaceDE w:val="0"/>
        <w:autoSpaceDN w:val="0"/>
        <w:adjustRightInd w:val="0"/>
        <w:spacing w:line="360" w:lineRule="exact"/>
        <w:jc w:val="left"/>
        <w:rPr>
          <w:rFonts w:ascii="宋体" w:hAnsi="宋体"/>
          <w:color w:val="0000FF"/>
          <w:szCs w:val="21"/>
          <w:u w:val="single"/>
        </w:rPr>
      </w:pPr>
      <w:r w:rsidRPr="00DB6C0D">
        <w:rPr>
          <w:rFonts w:ascii="宋体" w:hAnsi="宋体" w:cs="宋体" w:hint="eastAsia"/>
          <w:kern w:val="0"/>
          <w:szCs w:val="21"/>
        </w:rPr>
        <w:t>12.1.</w:t>
      </w:r>
      <w:r w:rsidR="009B337B">
        <w:rPr>
          <w:rFonts w:ascii="宋体" w:hAnsi="宋体" w:cs="宋体"/>
          <w:kern w:val="0"/>
          <w:szCs w:val="21"/>
        </w:rPr>
        <w:t>2</w:t>
      </w:r>
      <w:r w:rsidR="009B337B">
        <w:rPr>
          <w:rFonts w:ascii="宋体" w:hAnsi="宋体" w:cs="宋体" w:hint="eastAsia"/>
          <w:kern w:val="0"/>
          <w:szCs w:val="21"/>
        </w:rPr>
        <w:t>、总价合同。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2E75B9" w:rsidRDefault="00DB6C0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12.1.</w:t>
      </w:r>
      <w:r w:rsidR="009B337B">
        <w:rPr>
          <w:rFonts w:ascii="宋体" w:hAnsi="宋体" w:cs="宋体"/>
          <w:kern w:val="0"/>
          <w:szCs w:val="21"/>
        </w:rPr>
        <w:t>3</w:t>
      </w:r>
      <w:r w:rsidR="009B337B">
        <w:rPr>
          <w:rFonts w:ascii="宋体" w:hAnsi="宋体" w:cs="宋体" w:hint="eastAsia"/>
          <w:kern w:val="0"/>
          <w:szCs w:val="21"/>
        </w:rPr>
        <w:t>、其他价格方式：</w:t>
      </w:r>
      <w:r w:rsidR="009B337B">
        <w:rPr>
          <w:rFonts w:ascii="宋体" w:hAnsi="宋体" w:cs="宋体" w:hint="eastAsia"/>
          <w:kern w:val="0"/>
          <w:szCs w:val="21"/>
          <w:u w:val="single"/>
        </w:rPr>
        <w:t>/</w:t>
      </w:r>
      <w:r w:rsidR="009B337B">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实测面积及</w:t>
      </w:r>
      <w:r>
        <w:rPr>
          <w:rFonts w:ascii="宋体" w:hAnsi="宋体"/>
          <w:color w:val="0000FF"/>
          <w:szCs w:val="21"/>
          <w:u w:val="single"/>
        </w:rPr>
        <w:t>约定的工程量计算规则进行计量</w:t>
      </w:r>
      <w:r>
        <w:rPr>
          <w:rFonts w:ascii="宋体" w:hAnsi="宋体"/>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2E75B9" w:rsidRDefault="009B337B">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12.3.6</w:t>
      </w:r>
      <w:r>
        <w:rPr>
          <w:rFonts w:ascii="宋体" w:hAnsi="宋体" w:cs="宋体" w:hint="eastAsia"/>
          <w:kern w:val="0"/>
          <w:szCs w:val="21"/>
        </w:rPr>
        <w:t xml:space="preserve"> 其他价格形式合同的计量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（1）门框、窗框安装结束后,90日内付至已完工作量的30%，且不超合同价的30％；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（2）门窗、栏杆工程单项验收合格及资料归档承包人后,90日内付至已完工作量的50%，且不超合同价的50％；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（3）工程竣工验收合格且审定后90日内付至审定价的70％（分包人在领取工程结算款时应提供审定价剩余全额发票）；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（4）余款（除按审定价3％留存的保修金外）在工程结算审定后两年内分四次付清(无息)；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（5）</w:t>
      </w:r>
      <w:proofErr w:type="gramStart"/>
      <w:r>
        <w:rPr>
          <w:rFonts w:ascii="宋体" w:hAnsi="宋体" w:hint="eastAsia"/>
          <w:b/>
          <w:color w:val="0000FF"/>
          <w:szCs w:val="21"/>
          <w:u w:val="single"/>
        </w:rPr>
        <w:t>保修金待保修</w:t>
      </w:r>
      <w:proofErr w:type="gramEnd"/>
      <w:r>
        <w:rPr>
          <w:rFonts w:ascii="宋体" w:hAnsi="宋体" w:hint="eastAsia"/>
          <w:b/>
          <w:color w:val="0000FF"/>
          <w:szCs w:val="21"/>
          <w:u w:val="single"/>
        </w:rPr>
        <w:t>期满后90日内结清（无息）；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（6）货款支付形式包括支票、转账支票、银行承兑汇票等。分包人在领取工程</w:t>
      </w:r>
      <w:proofErr w:type="gramStart"/>
      <w:r>
        <w:rPr>
          <w:rFonts w:ascii="宋体" w:hAnsi="宋体" w:hint="eastAsia"/>
          <w:b/>
          <w:color w:val="0000FF"/>
          <w:szCs w:val="21"/>
          <w:u w:val="single"/>
        </w:rPr>
        <w:t>计量款</w:t>
      </w:r>
      <w:proofErr w:type="gramEnd"/>
      <w:r>
        <w:rPr>
          <w:rFonts w:ascii="宋体" w:hAnsi="宋体" w:hint="eastAsia"/>
          <w:b/>
          <w:color w:val="0000FF"/>
          <w:szCs w:val="21"/>
          <w:u w:val="single"/>
        </w:rPr>
        <w:t>时应出具合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（7）履约保证金在工程竣工后5日内凭收据及合约部、项目部签署意见后无息退还。</w:t>
      </w:r>
    </w:p>
    <w:p w:rsidR="002E75B9" w:rsidRDefault="009B337B">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（8）分包人同意承包人按中国人民银行规定的各类结算方式进行结算，分包人需提供合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的增值税专用发票，工程审定后第一次付款需按审定</w:t>
      </w:r>
      <w:proofErr w:type="gramStart"/>
      <w:r>
        <w:rPr>
          <w:rFonts w:ascii="宋体" w:hAnsi="宋体" w:hint="eastAsia"/>
          <w:b/>
          <w:color w:val="0000FF"/>
          <w:szCs w:val="21"/>
          <w:u w:val="single"/>
        </w:rPr>
        <w:t>价提供所有尾</w:t>
      </w:r>
      <w:proofErr w:type="gramEnd"/>
      <w:r>
        <w:rPr>
          <w:rFonts w:ascii="宋体" w:hAnsi="宋体" w:hint="eastAsia"/>
          <w:b/>
          <w:color w:val="0000FF"/>
          <w:szCs w:val="21"/>
          <w:u w:val="single"/>
        </w:rPr>
        <w:t>款增值税专用发票。若分包人延迟或拒绝提供发票，承包人有权延迟或拒绝付款，承包人不承担逾期付款违约责任。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2E75B9" w:rsidRDefault="009B337B">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关于付款周期的约定：</w:t>
      </w:r>
      <w:r w:rsidR="00927C7B">
        <w:rPr>
          <w:rFonts w:ascii="宋体" w:hAnsi="宋体" w:hint="eastAsia"/>
          <w:b/>
          <w:color w:val="0000FF"/>
          <w:szCs w:val="21"/>
          <w:u w:val="single"/>
        </w:rPr>
        <w:t>/</w:t>
      </w:r>
    </w:p>
    <w:p w:rsidR="002E75B9" w:rsidRDefault="009B337B">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13.2</w:t>
      </w:r>
      <w:r>
        <w:rPr>
          <w:rFonts w:ascii="宋体" w:hAnsi="宋体" w:cs="宋体" w:hint="eastAsia"/>
          <w:kern w:val="0"/>
          <w:szCs w:val="21"/>
        </w:rPr>
        <w:t xml:space="preserve"> 竣工验收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2E75B9" w:rsidRDefault="009B337B">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15.3</w:t>
      </w:r>
      <w:r>
        <w:rPr>
          <w:rFonts w:ascii="宋体" w:hAnsi="宋体" w:cs="宋体" w:hint="eastAsia"/>
          <w:kern w:val="0"/>
          <w:szCs w:val="21"/>
        </w:rPr>
        <w:t xml:space="preserve"> 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w:t>
      </w:r>
      <w:r w:rsidR="00E716DF">
        <w:rPr>
          <w:rFonts w:ascii="宋体" w:hAnsi="宋体" w:hint="eastAsia"/>
          <w:color w:val="0000FF"/>
          <w:szCs w:val="21"/>
          <w:u w:val="single"/>
        </w:rPr>
        <w:t>3</w:t>
      </w:r>
      <w:r>
        <w:rPr>
          <w:rFonts w:ascii="宋体" w:hAnsi="宋体" w:hint="eastAsia"/>
          <w:color w:val="0000FF"/>
          <w:szCs w:val="21"/>
          <w:u w:val="single"/>
        </w:rPr>
        <w:t>%扣除质量保证金。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w:t>
      </w:r>
      <w:r w:rsidR="00E716DF">
        <w:rPr>
          <w:rFonts w:ascii="宋体" w:hAnsi="宋体" w:hint="eastAsia"/>
          <w:color w:val="0000FF"/>
          <w:szCs w:val="21"/>
          <w:u w:val="single"/>
        </w:rPr>
        <w:t>3</w:t>
      </w:r>
      <w:r>
        <w:rPr>
          <w:rFonts w:ascii="宋体" w:hAnsi="宋体" w:cs="宋体"/>
          <w:kern w:val="0"/>
          <w:szCs w:val="21"/>
        </w:rPr>
        <w:t>%</w:t>
      </w:r>
      <w:r>
        <w:rPr>
          <w:rFonts w:ascii="宋体" w:hAnsi="宋体" w:cs="宋体" w:hint="eastAsia"/>
          <w:kern w:val="0"/>
          <w:szCs w:val="21"/>
        </w:rPr>
        <w:t>的工程款；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w:t>
      </w:r>
      <w:proofErr w:type="gramStart"/>
      <w:r>
        <w:rPr>
          <w:rFonts w:ascii="宋体" w:hAnsi="宋体" w:hint="eastAsia"/>
          <w:color w:val="0000FF"/>
          <w:szCs w:val="21"/>
          <w:u w:val="single"/>
        </w:rPr>
        <w:t>金待质</w:t>
      </w:r>
      <w:proofErr w:type="gramEnd"/>
      <w:r>
        <w:rPr>
          <w:rFonts w:ascii="宋体" w:hAnsi="宋体" w:hint="eastAsia"/>
          <w:color w:val="0000FF"/>
          <w:szCs w:val="21"/>
          <w:u w:val="single"/>
        </w:rPr>
        <w:t>保期到后一次性付清（无息）。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16.1.3</w:t>
      </w:r>
      <w:r>
        <w:rPr>
          <w:rFonts w:ascii="宋体" w:hAnsi="宋体" w:cs="宋体" w:hint="eastAsia"/>
          <w:kern w:val="0"/>
          <w:szCs w:val="21"/>
        </w:rPr>
        <w:t xml:space="preserve"> 因承包人违约解除合同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proofErr w:type="gramStart"/>
      <w:r>
        <w:rPr>
          <w:rFonts w:ascii="MS Mincho" w:hAnsi="MS Mincho" w:cs="MS Mincho"/>
          <w:kern w:val="0"/>
          <w:szCs w:val="21"/>
        </w:rPr>
        <w:t>✕</w:t>
      </w:r>
      <w:r>
        <w:rPr>
          <w:rFonts w:ascii="宋体" w:hAnsi="宋体" w:cs="宋体" w:hint="eastAsia"/>
          <w:kern w:val="0"/>
          <w:szCs w:val="21"/>
        </w:rPr>
        <w:t>天后</w:t>
      </w:r>
      <w:proofErr w:type="gramEnd"/>
      <w:r>
        <w:rPr>
          <w:rFonts w:ascii="宋体" w:hAnsi="宋体" w:cs="宋体" w:hint="eastAsia"/>
          <w:kern w:val="0"/>
          <w:szCs w:val="21"/>
        </w:rPr>
        <w:t>承包人仍不纠正其违约行为并致使合同目的不能实现的，分包人有权解除合同。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20.4</w:t>
      </w:r>
      <w:r>
        <w:rPr>
          <w:rFonts w:ascii="宋体" w:hAnsi="宋体" w:cs="宋体" w:hint="eastAsia"/>
          <w:kern w:val="0"/>
          <w:szCs w:val="21"/>
        </w:rPr>
        <w:t xml:space="preserve"> 仲裁或诉讼</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sidRPr="00020EEA">
        <w:rPr>
          <w:rFonts w:ascii="宋体" w:hAnsi="宋体" w:cs="宋体" w:hint="eastAsia"/>
          <w:color w:val="0000FF"/>
          <w:szCs w:val="21"/>
          <w:u w:val="single"/>
        </w:rPr>
        <w:t>（</w:t>
      </w:r>
      <w:r w:rsidR="002D656D" w:rsidRPr="00020EEA">
        <w:rPr>
          <w:rFonts w:ascii="宋体" w:hAnsi="宋体" w:cs="宋体"/>
          <w:color w:val="0000FF"/>
          <w:szCs w:val="21"/>
          <w:u w:val="single"/>
        </w:rPr>
        <w:t>2</w:t>
      </w:r>
      <w:r w:rsidRPr="00020EEA">
        <w:rPr>
          <w:rFonts w:ascii="宋体" w:hAnsi="宋体" w:cs="宋体" w:hint="eastAsia"/>
          <w:color w:val="0000FF"/>
          <w:szCs w:val="21"/>
          <w:u w:val="single"/>
        </w:rPr>
        <w:t>）</w:t>
      </w:r>
      <w:r w:rsidRPr="00020EEA">
        <w:rPr>
          <w:rFonts w:ascii="宋体" w:hAnsi="宋体" w:cs="宋体" w:hint="eastAsia"/>
          <w:kern w:val="0"/>
          <w:szCs w:val="21"/>
        </w:rPr>
        <w:t>种方式解决：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sidR="00020EEA" w:rsidRPr="00020EEA">
        <w:rPr>
          <w:rFonts w:ascii="宋体" w:hAnsi="宋体" w:cs="宋体" w:hint="eastAsia"/>
          <w:kern w:val="0"/>
          <w:szCs w:val="21"/>
          <w:u w:val="single"/>
        </w:rPr>
        <w:t>项目所在地</w:t>
      </w:r>
      <w:r>
        <w:rPr>
          <w:rFonts w:ascii="宋体" w:hAnsi="宋体" w:cs="宋体" w:hint="eastAsia"/>
          <w:kern w:val="0"/>
          <w:szCs w:val="21"/>
        </w:rPr>
        <w:t>管辖权的人民法院提起诉讼。</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5" w:name="_Toc353211770"/>
    </w:p>
    <w:bookmarkEnd w:id="5"/>
    <w:p w:rsidR="002E75B9" w:rsidRDefault="009B337B">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2E75B9" w:rsidRDefault="009B337B">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2E75B9" w:rsidRDefault="009B337B">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2E75B9" w:rsidRDefault="009B337B">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2E75B9" w:rsidRDefault="009B337B">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E75B9" w:rsidRDefault="009B337B">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2E75B9" w:rsidRDefault="009B337B">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2E75B9" w:rsidRDefault="009B337B">
      <w:pPr>
        <w:spacing w:line="360" w:lineRule="exact"/>
        <w:ind w:firstLineChars="50" w:firstLine="105"/>
        <w:rPr>
          <w:rFonts w:ascii="宋体" w:hAnsi="宋体"/>
        </w:rPr>
      </w:pPr>
      <w:r>
        <w:rPr>
          <w:rFonts w:ascii="宋体" w:hAnsi="宋体" w:hint="eastAsia"/>
        </w:rPr>
        <w:t>8、其他未尽事宜双方协商解决。</w:t>
      </w:r>
    </w:p>
    <w:p w:rsidR="002D656D" w:rsidRDefault="002D656D">
      <w:pPr>
        <w:spacing w:line="360" w:lineRule="exact"/>
        <w:ind w:firstLineChars="50" w:firstLine="221"/>
        <w:rPr>
          <w:rFonts w:ascii="宋体" w:hAnsi="宋体" w:cs="华文仿宋"/>
          <w:b/>
          <w:bCs/>
          <w:sz w:val="44"/>
        </w:rPr>
      </w:pPr>
    </w:p>
    <w:p w:rsidR="002E75B9" w:rsidRDefault="002D656D">
      <w:pPr>
        <w:widowControl/>
        <w:jc w:val="left"/>
        <w:rPr>
          <w:rFonts w:ascii="宋体" w:hAnsi="宋体"/>
        </w:rPr>
      </w:pPr>
      <w:r w:rsidRPr="00020EEA">
        <w:rPr>
          <w:rFonts w:ascii="宋体" w:hAnsi="宋体" w:hint="eastAsia"/>
          <w:b/>
        </w:rPr>
        <w:t>附件</w:t>
      </w:r>
      <w:r w:rsidRPr="00020EEA">
        <w:rPr>
          <w:rFonts w:ascii="宋体" w:hAnsi="宋体" w:hint="eastAsia"/>
        </w:rPr>
        <w:t>：本工程</w:t>
      </w:r>
      <w:r w:rsidRPr="00020EEA">
        <w:rPr>
          <w:rFonts w:ascii="宋体" w:hAnsi="宋体"/>
        </w:rPr>
        <w:t>采用的技术要求</w:t>
      </w:r>
      <w:r w:rsidR="00863DA1" w:rsidRPr="00020EEA">
        <w:rPr>
          <w:rFonts w:ascii="宋体" w:hAnsi="宋体" w:hint="eastAsia"/>
        </w:rPr>
        <w:t>（详见</w:t>
      </w:r>
      <w:r w:rsidR="00863DA1" w:rsidRPr="00020EEA">
        <w:rPr>
          <w:rFonts w:ascii="宋体" w:hAnsi="宋体"/>
        </w:rPr>
        <w:t>招标文件</w:t>
      </w:r>
      <w:r w:rsidR="00863DA1" w:rsidRPr="00020EEA">
        <w:rPr>
          <w:rFonts w:ascii="宋体" w:hAnsi="宋体" w:hint="eastAsia"/>
        </w:rPr>
        <w:t>）</w:t>
      </w:r>
    </w:p>
    <w:p w:rsidR="002D656D" w:rsidRPr="00D86361" w:rsidRDefault="002D656D">
      <w:pPr>
        <w:widowControl/>
        <w:jc w:val="left"/>
        <w:rPr>
          <w:rFonts w:ascii="宋体" w:hAnsi="宋体"/>
        </w:rPr>
      </w:pPr>
    </w:p>
    <w:p w:rsidR="002D656D" w:rsidRPr="002D656D" w:rsidRDefault="002D656D">
      <w:pPr>
        <w:widowControl/>
        <w:jc w:val="left"/>
        <w:rPr>
          <w:rFonts w:ascii="宋体" w:hAnsi="宋体"/>
        </w:rPr>
      </w:pPr>
    </w:p>
    <w:p w:rsidR="002E75B9" w:rsidRDefault="009B337B">
      <w:pPr>
        <w:widowControl/>
        <w:jc w:val="left"/>
        <w:rPr>
          <w:rFonts w:ascii="宋体" w:hAnsi="宋体" w:cs="华文仿宋"/>
          <w:b/>
          <w:bCs/>
          <w:sz w:val="44"/>
        </w:rPr>
      </w:pPr>
      <w:r>
        <w:rPr>
          <w:rFonts w:ascii="宋体" w:hAnsi="宋体" w:cs="华文仿宋" w:hint="eastAsia"/>
          <w:kern w:val="0"/>
          <w:szCs w:val="21"/>
        </w:rPr>
        <w:t>承包人：　　(公章)                          分包人：　　(公章)</w:t>
      </w:r>
    </w:p>
    <w:p w:rsidR="002E75B9" w:rsidRDefault="009B337B">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常州达</w:t>
      </w:r>
      <w:proofErr w:type="gramStart"/>
      <w:r>
        <w:rPr>
          <w:rFonts w:ascii="宋体" w:hAnsi="宋体" w:cs="华文仿宋" w:hint="eastAsia"/>
          <w:b/>
          <w:szCs w:val="21"/>
        </w:rPr>
        <w:t>辉建设</w:t>
      </w:r>
      <w:proofErr w:type="gramEnd"/>
      <w:r>
        <w:rPr>
          <w:rFonts w:ascii="宋体" w:hAnsi="宋体" w:cs="华文仿宋" w:hint="eastAsia"/>
          <w:b/>
          <w:szCs w:val="21"/>
        </w:rPr>
        <w:t xml:space="preserve">有限公司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2E75B9" w:rsidRDefault="009B337B">
      <w:pPr>
        <w:autoSpaceDE w:val="0"/>
        <w:autoSpaceDN w:val="0"/>
        <w:adjustRightInd w:val="0"/>
        <w:spacing w:line="360" w:lineRule="exact"/>
        <w:ind w:left="5670" w:hangingChars="2700" w:hanging="5670"/>
        <w:jc w:val="left"/>
        <w:rPr>
          <w:rFonts w:ascii="宋体" w:hAnsi="宋体" w:cs="华文仿宋"/>
          <w:szCs w:val="21"/>
        </w:rPr>
      </w:pP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w:t>
      </w: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proofErr w:type="gramStart"/>
      <w:r>
        <w:rPr>
          <w:rFonts w:ascii="宋体" w:hAnsi="宋体" w:cs="华文仿宋" w:hint="eastAsia"/>
          <w:szCs w:val="21"/>
          <w:u w:val="single"/>
        </w:rPr>
        <w:t>史荣飞</w:t>
      </w:r>
      <w:proofErr w:type="gramEnd"/>
      <w:r>
        <w:rPr>
          <w:rFonts w:ascii="宋体" w:hAnsi="宋体" w:cs="华文仿宋" w:hint="eastAsia"/>
          <w:szCs w:val="21"/>
          <w:u w:val="single"/>
        </w:rPr>
        <w:t xml:space="preserve">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spacing w:line="360" w:lineRule="exact"/>
        <w:rPr>
          <w:rFonts w:ascii="宋体" w:hAnsi="宋体" w:cs="华文仿宋"/>
          <w:sz w:val="24"/>
          <w:u w:val="single"/>
        </w:rPr>
      </w:pP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01077012010000018943          </w:t>
      </w:r>
      <w:r>
        <w:rPr>
          <w:rFonts w:ascii="宋体" w:hAnsi="宋体" w:cs="华文仿宋" w:hint="eastAsia"/>
          <w:szCs w:val="21"/>
        </w:rPr>
        <w:t xml:space="preserve">    </w:t>
      </w: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2E75B9" w:rsidRDefault="002E75B9">
      <w:pPr>
        <w:spacing w:line="400" w:lineRule="exact"/>
        <w:rPr>
          <w:rFonts w:ascii="宋体" w:hAnsi="宋体" w:cs="华文仿宋"/>
          <w:szCs w:val="21"/>
          <w:u w:val="single"/>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rsidR="002E75B9" w:rsidRDefault="009B337B">
      <w:pPr>
        <w:widowControl/>
        <w:ind w:firstLineChars="200" w:firstLine="422"/>
        <w:jc w:val="left"/>
        <w:rPr>
          <w:rFonts w:ascii="宋体" w:hAnsi="宋体" w:cs="宋体"/>
          <w:b/>
          <w:sz w:val="30"/>
          <w:szCs w:val="30"/>
        </w:rPr>
      </w:pPr>
      <w:r>
        <w:rPr>
          <w:rFonts w:ascii="宋体" w:hint="eastAsia"/>
          <w:b/>
          <w:color w:val="000000"/>
          <w:szCs w:val="21"/>
        </w:rPr>
        <w:t>本着公平、公正、公开的原则，对各投标人投标文件中的商务标、技术标等方面进行综合评分。具体办法如下：（共计100分）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 确定有效投标报价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凡符合招标公告、招标文件、招标答疑纪要等有关招标实质性要求并且在最高投标</w:t>
      </w:r>
      <w:r w:rsidRPr="00066C1C">
        <w:rPr>
          <w:rFonts w:ascii="宋体" w:hAnsi="宋体" w:hint="eastAsia"/>
          <w:bCs/>
          <w:szCs w:val="21"/>
        </w:rPr>
        <w:t>限价</w:t>
      </w:r>
      <w:r>
        <w:rPr>
          <w:rFonts w:ascii="宋体" w:hAnsi="宋体" w:hint="eastAsia"/>
          <w:bCs/>
          <w:szCs w:val="21"/>
        </w:rPr>
        <w:t xml:space="preserve">以下的投标报价均为有效投标报价。未能实质性响应上述有关招标要求的投标文件为无效投标文件。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二、评标细则（100分）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（一）投标报价（90分）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第一步：确定评标基准价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评标基准价J=(A*50%＋B*30%＋C*20%)*K</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A=最高投标限价*(100%－</w:t>
      </w:r>
      <w:proofErr w:type="gramStart"/>
      <w:r>
        <w:rPr>
          <w:rFonts w:ascii="宋体" w:hAnsi="宋体" w:hint="eastAsia"/>
          <w:bCs/>
          <w:szCs w:val="21"/>
        </w:rPr>
        <w:t>下浮率</w:t>
      </w:r>
      <w:proofErr w:type="gramEnd"/>
      <w:r>
        <w:rPr>
          <w:rFonts w:ascii="宋体" w:hAnsi="宋体" w:hint="eastAsia"/>
          <w:bCs/>
          <w:szCs w:val="21"/>
        </w:rPr>
        <w:t>Δ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B=在规定范围内的评标价除 C </w:t>
      </w:r>
      <w:proofErr w:type="gramStart"/>
      <w:r>
        <w:rPr>
          <w:rFonts w:ascii="宋体" w:hAnsi="宋体" w:hint="eastAsia"/>
          <w:bCs/>
          <w:szCs w:val="21"/>
        </w:rPr>
        <w:t>值外的</w:t>
      </w:r>
      <w:proofErr w:type="gramEnd"/>
      <w:r>
        <w:rPr>
          <w:rFonts w:ascii="宋体" w:hAnsi="宋体" w:hint="eastAsia"/>
          <w:bCs/>
          <w:szCs w:val="21"/>
        </w:rPr>
        <w:t>任意一个评标价，在开标时随机抽取确定。</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C=在规定范围内的最低评标价。（规定范围:评标价算术平均值*70%与最高投标限价*30%之和下浮 25%以内的所有评标价）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上述最高投标限价和评标价均应扣除专业工程暂估价（含税金）后参与计算和抽取。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 ①下浮系数 K 取值（ 95%、95.5%、96%、96.5%、 97%、97.5%、98%） ；</w:t>
      </w:r>
      <w:proofErr w:type="gramStart"/>
      <w:r>
        <w:rPr>
          <w:rFonts w:ascii="宋体" w:hAnsi="宋体" w:hint="eastAsia"/>
          <w:bCs/>
          <w:szCs w:val="21"/>
        </w:rPr>
        <w:t>下浮率</w:t>
      </w:r>
      <w:proofErr w:type="gramEnd"/>
      <w:r>
        <w:rPr>
          <w:rFonts w:ascii="宋体" w:hAnsi="宋体" w:hint="eastAsia"/>
          <w:bCs/>
          <w:szCs w:val="21"/>
        </w:rPr>
        <w:t>Δ 取值</w:t>
      </w:r>
      <w:r>
        <w:rPr>
          <w:rFonts w:ascii="宋体" w:hAnsi="宋体" w:hint="eastAsia"/>
          <w:szCs w:val="21"/>
        </w:rPr>
        <w:t>5%、6%、7%、8%、9%、10%、11%、12%、13%、14%</w:t>
      </w:r>
      <w:r>
        <w:rPr>
          <w:rFonts w:ascii="宋体" w:hAnsi="宋体" w:hint="eastAsia"/>
          <w:bCs/>
          <w:szCs w:val="21"/>
        </w:rPr>
        <w:t xml:space="preserve">共 10 </w:t>
      </w:r>
      <w:proofErr w:type="gramStart"/>
      <w:r>
        <w:rPr>
          <w:rFonts w:ascii="宋体" w:hAnsi="宋体" w:hint="eastAsia"/>
          <w:bCs/>
          <w:szCs w:val="21"/>
        </w:rPr>
        <w:t>个</w:t>
      </w:r>
      <w:proofErr w:type="gramEnd"/>
      <w:r>
        <w:rPr>
          <w:rFonts w:ascii="宋体" w:hAnsi="宋体" w:hint="eastAsia"/>
          <w:bCs/>
          <w:szCs w:val="21"/>
        </w:rPr>
        <w:t>数值。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②B 值的抽取、确定： 由在投标截止时间前到达开标现场并签到的所有投标人按签到顺序领取 1、 2、 3、 ....号（ 最低价的有效投标人除外）。由投标人代表在规定范围内的任意一个评标价（除C值外）中随机抽取B值。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③开标时有效标少于等于3家的，不再采用ABC评标基准价办法，采用最低评标价作为评标基准价。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④评标价指有效投标文件经澄清、补正和修正算术计算错误的投标报价。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第二步：以经评审的评标</w:t>
      </w:r>
      <w:proofErr w:type="gramStart"/>
      <w:r>
        <w:rPr>
          <w:rFonts w:ascii="宋体" w:hAnsi="宋体" w:hint="eastAsia"/>
          <w:bCs/>
          <w:szCs w:val="21"/>
        </w:rPr>
        <w:t>基准价得最高</w:t>
      </w:r>
      <w:proofErr w:type="gramEnd"/>
      <w:r>
        <w:rPr>
          <w:rFonts w:ascii="宋体" w:hAnsi="宋体" w:hint="eastAsia"/>
          <w:bCs/>
          <w:szCs w:val="21"/>
        </w:rPr>
        <w:t xml:space="preserve">分，并以此为基准，确定其他投标人的价格得分。评标价比对 ABC 评标基准价，每偏离 1%，减扣一定的分值（0.5、0.6、0.7分），偏离不足1%的，按插入法计算得分，评分计算过程中的偏离率和分值计算结果均保留两位小数，第三位四舍五入。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注：偏离扣分值抽取、确定：由投标人代表随机抽取。仅抽取一次，正负偏离扣分值相同。</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第三步：投标报价得分=90分-投标报价扣分值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注：所有抽签均在开标后评标委员会所有评委签字确定有效标后，由招标人代表进行随机抽取，抽取方法如下：</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①在所有有效投标人中，招标人代表按投标人签到顺序用人工方式随机抽取两个投标人；</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②随机抽取的两个投标人授权委托人填写相关内容制作纸签。所有纸</w:t>
      </w:r>
      <w:proofErr w:type="gramStart"/>
      <w:r>
        <w:rPr>
          <w:rFonts w:ascii="宋体" w:hAnsi="宋体" w:hint="eastAsia"/>
          <w:bCs/>
          <w:szCs w:val="21"/>
        </w:rPr>
        <w:t>签制作</w:t>
      </w:r>
      <w:proofErr w:type="gramEnd"/>
      <w:r>
        <w:rPr>
          <w:rFonts w:ascii="宋体" w:hAnsi="宋体" w:hint="eastAsia"/>
          <w:bCs/>
          <w:szCs w:val="21"/>
        </w:rPr>
        <w:t>完成后，这两个投标人授权委托人根据不同的抽签内容分批放入抽签箱内；</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③招标人代表根据不同的抽签内容分别随机抽取数值，并作好记录，所有有效投标人签</w:t>
      </w:r>
      <w:r>
        <w:rPr>
          <w:rFonts w:ascii="宋体" w:hAnsi="宋体" w:hint="eastAsia"/>
          <w:bCs/>
          <w:szCs w:val="21"/>
        </w:rPr>
        <w:lastRenderedPageBreak/>
        <w:t>字确认各类抽签值。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④各类抽签值在抽取产生后，评标基准价不因招投标当事人质疑、投诉、复议以及其它任何情形而改变，计算错误调整除外。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⑤招标人一概不予受理涉及投标人离开开标会议室导致其未能参加系数抽取等情况的任何异议。</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（二）业绩（10分）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1.提供的业绩所在的项目得到过市优（5年内住宅或公建类金龙杯）的得3分，每增加一个同类金龙</w:t>
      </w:r>
      <w:proofErr w:type="gramStart"/>
      <w:r>
        <w:rPr>
          <w:rFonts w:ascii="宋体" w:hAnsi="宋体" w:hint="eastAsia"/>
          <w:bCs/>
          <w:szCs w:val="21"/>
        </w:rPr>
        <w:t>杯项目</w:t>
      </w:r>
      <w:proofErr w:type="gramEnd"/>
      <w:r>
        <w:rPr>
          <w:rFonts w:ascii="宋体" w:hAnsi="宋体" w:hint="eastAsia"/>
          <w:bCs/>
          <w:szCs w:val="21"/>
        </w:rPr>
        <w:t>加3分，省优及以上（5年内住宅或公建类扬子杯）的得5分。得分可以累计，最高得分</w:t>
      </w:r>
      <w:r>
        <w:rPr>
          <w:rFonts w:ascii="宋体" w:hAnsi="宋体"/>
          <w:bCs/>
          <w:szCs w:val="21"/>
        </w:rPr>
        <w:t>10</w:t>
      </w:r>
      <w:r>
        <w:rPr>
          <w:rFonts w:ascii="宋体" w:hAnsi="宋体" w:hint="eastAsia"/>
          <w:bCs/>
          <w:szCs w:val="21"/>
        </w:rPr>
        <w:t>分。</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 xml:space="preserve">三、定标办法 </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1、各投标人可同时投2个标段，但只能中1个标段。两个标段排名第一均为同一投标人，则该投标人为第一标段预中标人，并取消其第二标段中标资格，第二标段由排名第二的投标人为预中标人。</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2、各项得分相加即为投标人评标总分，评标总分最高者为第一中标候选人，其次为第二中标候选人。若得分相同，则以价格低的为中标单位。若得分相同且价格相同，则以抽签确定中标单位。</w:t>
      </w:r>
    </w:p>
    <w:p w:rsidR="002E75B9" w:rsidRDefault="002E75B9">
      <w:pPr>
        <w:spacing w:line="360" w:lineRule="exact"/>
        <w:ind w:firstLineChars="200" w:firstLine="420"/>
        <w:jc w:val="left"/>
        <w:rPr>
          <w:rFonts w:ascii="华文仿宋" w:eastAsia="华文仿宋" w:hAnsi="华文仿宋" w:cs="华文仿宋"/>
          <w:bCs/>
          <w:szCs w:val="21"/>
        </w:rPr>
      </w:pP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 xml:space="preserve">注： </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1.评分细则中要求提供的证明文件及资料等在投标文件中提供复印件，否则不予得分。要求“原件核查”的须在投标截止前将相关原件或公证件随同投标文件一并提交以供评标委员会核查，过时不予接收。</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2.评标时，未能按以上要求提供相应证明（复印件和原件、公证件）的，不作为评标依据，不得分。</w:t>
      </w:r>
    </w:p>
    <w:p w:rsidR="002E75B9" w:rsidRDefault="009B337B">
      <w:pPr>
        <w:pStyle w:val="afc"/>
        <w:snapToGrid w:val="0"/>
        <w:spacing w:line="312" w:lineRule="auto"/>
        <w:ind w:firstLineChars="0"/>
        <w:rPr>
          <w:rFonts w:ascii="宋体" w:hAnsi="宋体" w:cs="宋体"/>
          <w:b/>
          <w:sz w:val="30"/>
          <w:szCs w:val="30"/>
        </w:rPr>
      </w:pPr>
      <w:r>
        <w:rPr>
          <w:rFonts w:ascii="宋体" w:hAnsi="宋体" w:hint="eastAsia"/>
          <w:bCs/>
          <w:sz w:val="21"/>
          <w:szCs w:val="21"/>
        </w:rPr>
        <w:t>3.为便于评分，请投标人按评分表样式，逐条列出证明材料所在页码，格式自定。</w:t>
      </w:r>
    </w:p>
    <w:p w:rsidR="002E75B9" w:rsidRDefault="002E75B9">
      <w:pPr>
        <w:jc w:val="center"/>
        <w:rPr>
          <w:rFonts w:ascii="宋体" w:hAnsi="宋体" w:cs="宋体"/>
          <w:b/>
          <w:sz w:val="30"/>
          <w:szCs w:val="30"/>
        </w:rPr>
        <w:sectPr w:rsidR="002E75B9" w:rsidSect="00013999">
          <w:pgSz w:w="11907" w:h="16839"/>
          <w:pgMar w:top="1440" w:right="1800" w:bottom="1440" w:left="1800" w:header="851" w:footer="992" w:gutter="0"/>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第六章  附    件</w:t>
      </w:r>
    </w:p>
    <w:p w:rsidR="002E75B9" w:rsidRDefault="002E75B9">
      <w:pPr>
        <w:pStyle w:val="13"/>
        <w:spacing w:line="360" w:lineRule="exact"/>
        <w:rPr>
          <w:rFonts w:cs="宋体"/>
          <w:b/>
          <w:sz w:val="28"/>
          <w:szCs w:val="28"/>
        </w:rPr>
      </w:pPr>
    </w:p>
    <w:p w:rsidR="002E75B9" w:rsidRDefault="009B337B">
      <w:pPr>
        <w:spacing w:line="360" w:lineRule="auto"/>
        <w:jc w:val="center"/>
        <w:rPr>
          <w:rFonts w:ascii="宋体" w:hAnsi="宋体"/>
          <w:b/>
          <w:sz w:val="28"/>
          <w:szCs w:val="28"/>
        </w:rPr>
      </w:pPr>
      <w:r>
        <w:rPr>
          <w:rFonts w:ascii="宋体" w:hAnsi="宋体" w:hint="eastAsia"/>
          <w:b/>
          <w:sz w:val="28"/>
          <w:szCs w:val="28"/>
        </w:rPr>
        <w:t>告 知 书</w:t>
      </w:r>
    </w:p>
    <w:p w:rsidR="002E75B9" w:rsidRDefault="009B337B">
      <w:pPr>
        <w:spacing w:line="360" w:lineRule="auto"/>
        <w:rPr>
          <w:rFonts w:ascii="宋体" w:hAnsi="宋体"/>
          <w:szCs w:val="21"/>
        </w:rPr>
      </w:pPr>
      <w:r>
        <w:rPr>
          <w:rFonts w:ascii="宋体" w:hAnsi="宋体" w:hint="eastAsia"/>
          <w:szCs w:val="21"/>
        </w:rPr>
        <w:t>尊敬的投标人及项目参与人：</w:t>
      </w:r>
    </w:p>
    <w:p w:rsidR="002E75B9" w:rsidRDefault="009B337B">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2E75B9" w:rsidRDefault="009B337B">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2E75B9" w:rsidRDefault="009B337B">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2E75B9" w:rsidRDefault="009B337B">
      <w:pPr>
        <w:spacing w:line="360" w:lineRule="auto"/>
        <w:ind w:firstLineChars="200" w:firstLine="420"/>
        <w:rPr>
          <w:rFonts w:ascii="宋体" w:hAnsi="宋体"/>
          <w:szCs w:val="21"/>
        </w:rPr>
      </w:pPr>
      <w:r>
        <w:rPr>
          <w:rFonts w:ascii="宋体" w:hAnsi="宋体" w:hint="eastAsia"/>
          <w:szCs w:val="21"/>
        </w:rPr>
        <w:t>（二）与投标人或招标人恶意串通的；</w:t>
      </w:r>
    </w:p>
    <w:p w:rsidR="002E75B9" w:rsidRDefault="009B337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2E75B9" w:rsidRDefault="009B337B">
      <w:pPr>
        <w:spacing w:line="360" w:lineRule="auto"/>
        <w:ind w:firstLineChars="200" w:firstLine="420"/>
        <w:rPr>
          <w:rFonts w:ascii="宋体" w:hAnsi="宋体"/>
          <w:szCs w:val="21"/>
        </w:rPr>
      </w:pPr>
      <w:r>
        <w:rPr>
          <w:rFonts w:ascii="宋体" w:hAnsi="宋体" w:hint="eastAsia"/>
          <w:szCs w:val="21"/>
        </w:rPr>
        <w:t>（五）其他违纪违规行为。</w:t>
      </w:r>
    </w:p>
    <w:p w:rsidR="002E75B9" w:rsidRDefault="009B337B">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2E75B9" w:rsidRDefault="009B337B">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2E75B9" w:rsidRDefault="009B337B">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2E75B9" w:rsidRDefault="009B337B">
      <w:pPr>
        <w:spacing w:line="360" w:lineRule="auto"/>
        <w:ind w:firstLineChars="200" w:firstLine="420"/>
        <w:rPr>
          <w:rFonts w:ascii="宋体" w:hAnsi="宋体"/>
          <w:szCs w:val="21"/>
        </w:rPr>
      </w:pPr>
      <w:r>
        <w:rPr>
          <w:rFonts w:ascii="宋体" w:hAnsi="宋体" w:hint="eastAsia"/>
          <w:szCs w:val="21"/>
        </w:rPr>
        <w:t>（三）提供虚假材料谋取中标、成交的；</w:t>
      </w:r>
    </w:p>
    <w:p w:rsidR="002E75B9" w:rsidRDefault="009B337B">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2E75B9" w:rsidRDefault="009B337B">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2E75B9" w:rsidRDefault="009B337B">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2E75B9" w:rsidRDefault="009B337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2E75B9" w:rsidRDefault="002E75B9">
      <w:pPr>
        <w:pStyle w:val="26"/>
        <w:spacing w:line="360" w:lineRule="exact"/>
        <w:outlineLvl w:val="1"/>
        <w:rPr>
          <w:rFonts w:cs="宋体"/>
          <w:b/>
          <w:color w:val="000000"/>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b/>
          <w:sz w:val="28"/>
          <w:szCs w:val="28"/>
        </w:rPr>
        <w:br w:type="page"/>
      </w:r>
    </w:p>
    <w:p w:rsidR="002E75B9" w:rsidRDefault="009B337B">
      <w:pPr>
        <w:pStyle w:val="13"/>
        <w:spacing w:line="360" w:lineRule="exact"/>
        <w:rPr>
          <w:rFonts w:cs="宋体"/>
          <w:b/>
          <w:sz w:val="32"/>
        </w:rPr>
      </w:pPr>
      <w:r>
        <w:rPr>
          <w:rFonts w:cs="宋体" w:hint="eastAsia"/>
          <w:b/>
          <w:sz w:val="28"/>
          <w:szCs w:val="28"/>
        </w:rPr>
        <w:t>1.投标函</w:t>
      </w:r>
    </w:p>
    <w:p w:rsidR="002E75B9" w:rsidRDefault="002E75B9">
      <w:pPr>
        <w:pStyle w:val="40"/>
        <w:rPr>
          <w:rFonts w:ascii="宋体" w:hAnsi="宋体" w:cs="宋体"/>
        </w:rPr>
      </w:pPr>
    </w:p>
    <w:p w:rsidR="002E75B9" w:rsidRDefault="009B337B">
      <w:pPr>
        <w:pStyle w:val="13"/>
        <w:spacing w:line="360" w:lineRule="exact"/>
        <w:jc w:val="center"/>
        <w:rPr>
          <w:rFonts w:cs="宋体"/>
          <w:b/>
          <w:sz w:val="28"/>
          <w:szCs w:val="28"/>
        </w:rPr>
      </w:pPr>
      <w:r>
        <w:rPr>
          <w:rFonts w:cs="宋体" w:hint="eastAsia"/>
          <w:b/>
          <w:sz w:val="28"/>
          <w:szCs w:val="28"/>
        </w:rPr>
        <w:t>投  标  函</w:t>
      </w:r>
    </w:p>
    <w:p w:rsidR="002E75B9" w:rsidRDefault="009B337B">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rsidR="002E75B9" w:rsidRDefault="009B337B">
      <w:pPr>
        <w:pStyle w:val="13"/>
        <w:spacing w:line="320" w:lineRule="exact"/>
        <w:ind w:firstLineChars="200" w:firstLine="420"/>
        <w:rPr>
          <w:rFonts w:cs="宋体"/>
          <w:sz w:val="21"/>
          <w:szCs w:val="21"/>
        </w:rPr>
      </w:pPr>
      <w:r>
        <w:rPr>
          <w:rFonts w:cs="宋体" w:hint="eastAsia"/>
          <w:sz w:val="21"/>
          <w:szCs w:val="21"/>
        </w:rPr>
        <w:t>常州市城</w:t>
      </w:r>
      <w:proofErr w:type="gramStart"/>
      <w:r>
        <w:rPr>
          <w:rFonts w:cs="宋体" w:hint="eastAsia"/>
          <w:sz w:val="21"/>
          <w:szCs w:val="21"/>
        </w:rPr>
        <w:t>投建设</w:t>
      </w:r>
      <w:proofErr w:type="gramEnd"/>
      <w:r>
        <w:rPr>
          <w:rFonts w:cs="宋体" w:hint="eastAsia"/>
          <w:sz w:val="21"/>
          <w:szCs w:val="21"/>
        </w:rPr>
        <w:t>工程招标有限公司 ：</w:t>
      </w:r>
    </w:p>
    <w:p w:rsidR="002E75B9" w:rsidRDefault="009B337B">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2E75B9" w:rsidRDefault="009B337B">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2E75B9" w:rsidRDefault="009B337B">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2E75B9" w:rsidRDefault="009B337B">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2E75B9" w:rsidRDefault="009B337B">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w:t>
      </w:r>
      <w:proofErr w:type="gramStart"/>
      <w:r>
        <w:rPr>
          <w:rFonts w:hint="eastAsia"/>
          <w:sz w:val="21"/>
          <w:szCs w:val="21"/>
        </w:rPr>
        <w:t>构有关</w:t>
      </w:r>
      <w:proofErr w:type="gramEnd"/>
      <w:r>
        <w:rPr>
          <w:rFonts w:hint="eastAsia"/>
          <w:sz w:val="21"/>
          <w:szCs w:val="21"/>
        </w:rPr>
        <w:t>招标的各项规定。</w:t>
      </w:r>
    </w:p>
    <w:p w:rsidR="002E75B9" w:rsidRDefault="009B337B">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2E75B9" w:rsidRDefault="009B337B">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w:t>
      </w:r>
      <w:proofErr w:type="gramStart"/>
      <w:r>
        <w:rPr>
          <w:rFonts w:cs="宋体" w:hint="eastAsia"/>
          <w:sz w:val="21"/>
          <w:szCs w:val="21"/>
        </w:rPr>
        <w:t>自记录</w:t>
      </w:r>
      <w:proofErr w:type="gramEnd"/>
      <w:r>
        <w:rPr>
          <w:rFonts w:cs="宋体" w:hint="eastAsia"/>
          <w:sz w:val="21"/>
          <w:szCs w:val="21"/>
        </w:rPr>
        <w:t>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E75B9" w:rsidRDefault="009B337B">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w:t>
      </w:r>
      <w:proofErr w:type="gramStart"/>
      <w:r>
        <w:rPr>
          <w:rFonts w:cs="宋体" w:hint="eastAsia"/>
          <w:sz w:val="21"/>
          <w:szCs w:val="21"/>
        </w:rPr>
        <w:t>建造师无在建</w:t>
      </w:r>
      <w:proofErr w:type="gramEnd"/>
      <w:r>
        <w:rPr>
          <w:rFonts w:cs="宋体" w:hint="eastAsia"/>
          <w:sz w:val="21"/>
          <w:szCs w:val="21"/>
        </w:rPr>
        <w:t>工程；注册</w:t>
      </w:r>
      <w:proofErr w:type="gramStart"/>
      <w:r>
        <w:rPr>
          <w:rFonts w:cs="宋体" w:hint="eastAsia"/>
          <w:sz w:val="21"/>
          <w:szCs w:val="21"/>
        </w:rPr>
        <w:t>建造师无行贿</w:t>
      </w:r>
      <w:proofErr w:type="gramEnd"/>
      <w:r>
        <w:rPr>
          <w:rFonts w:cs="宋体" w:hint="eastAsia"/>
          <w:sz w:val="21"/>
          <w:szCs w:val="21"/>
        </w:rPr>
        <w:t>犯罪行为记录或者有行贿犯罪行为记录但</w:t>
      </w:r>
      <w:proofErr w:type="gramStart"/>
      <w:r>
        <w:rPr>
          <w:rFonts w:cs="宋体" w:hint="eastAsia"/>
          <w:sz w:val="21"/>
          <w:szCs w:val="21"/>
        </w:rPr>
        <w:t>自记录</w:t>
      </w:r>
      <w:proofErr w:type="gramEnd"/>
      <w:r>
        <w:rPr>
          <w:rFonts w:cs="宋体" w:hint="eastAsia"/>
          <w:sz w:val="21"/>
          <w:szCs w:val="21"/>
        </w:rPr>
        <w:t>之日起已超过5年。</w:t>
      </w:r>
    </w:p>
    <w:p w:rsidR="002E75B9" w:rsidRDefault="009B337B">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2E75B9" w:rsidRDefault="009B337B">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2E75B9" w:rsidRDefault="009B337B">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2E75B9" w:rsidRDefault="009B337B">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2E75B9" w:rsidRDefault="002E75B9">
      <w:pPr>
        <w:pStyle w:val="13"/>
        <w:spacing w:line="320" w:lineRule="exact"/>
        <w:jc w:val="left"/>
        <w:rPr>
          <w:rFonts w:cs="宋体"/>
          <w:sz w:val="21"/>
          <w:szCs w:val="21"/>
        </w:rPr>
      </w:pPr>
    </w:p>
    <w:p w:rsidR="002E75B9" w:rsidRDefault="009B337B">
      <w:pPr>
        <w:pStyle w:val="13"/>
        <w:spacing w:line="320" w:lineRule="exact"/>
        <w:jc w:val="left"/>
        <w:rPr>
          <w:rFonts w:cs="宋体"/>
          <w:sz w:val="21"/>
          <w:szCs w:val="21"/>
        </w:rPr>
      </w:pPr>
      <w:r>
        <w:rPr>
          <w:rFonts w:cs="宋体" w:hint="eastAsia"/>
          <w:sz w:val="21"/>
          <w:szCs w:val="21"/>
        </w:rPr>
        <w:t xml:space="preserve">地   址：                  </w:t>
      </w:r>
    </w:p>
    <w:p w:rsidR="002E75B9" w:rsidRDefault="009B337B">
      <w:pPr>
        <w:pStyle w:val="13"/>
        <w:spacing w:line="320" w:lineRule="exact"/>
        <w:rPr>
          <w:rFonts w:cs="宋体"/>
          <w:sz w:val="21"/>
          <w:szCs w:val="21"/>
        </w:rPr>
      </w:pPr>
      <w:r>
        <w:rPr>
          <w:rFonts w:cs="宋体" w:hint="eastAsia"/>
          <w:sz w:val="21"/>
          <w:szCs w:val="21"/>
        </w:rPr>
        <w:t xml:space="preserve">电   话：                  </w:t>
      </w:r>
    </w:p>
    <w:p w:rsidR="002E75B9" w:rsidRDefault="009B337B">
      <w:pPr>
        <w:pStyle w:val="13"/>
        <w:spacing w:line="320" w:lineRule="exact"/>
        <w:rPr>
          <w:rFonts w:cs="宋体"/>
          <w:sz w:val="21"/>
          <w:szCs w:val="21"/>
        </w:rPr>
      </w:pPr>
      <w:r>
        <w:rPr>
          <w:rFonts w:cs="宋体" w:hint="eastAsia"/>
          <w:sz w:val="21"/>
          <w:szCs w:val="21"/>
        </w:rPr>
        <w:t xml:space="preserve">传   真：                  </w:t>
      </w:r>
    </w:p>
    <w:p w:rsidR="002E75B9" w:rsidRDefault="009B337B">
      <w:pPr>
        <w:pStyle w:val="13"/>
        <w:spacing w:line="320" w:lineRule="exact"/>
        <w:rPr>
          <w:rFonts w:cs="宋体"/>
          <w:sz w:val="21"/>
          <w:szCs w:val="21"/>
        </w:rPr>
      </w:pPr>
      <w:r>
        <w:rPr>
          <w:rFonts w:cs="宋体" w:hint="eastAsia"/>
          <w:sz w:val="21"/>
          <w:szCs w:val="21"/>
        </w:rPr>
        <w:t xml:space="preserve">投标人法定代表人或代理人（签字或盖章）：       </w:t>
      </w:r>
    </w:p>
    <w:p w:rsidR="002E75B9" w:rsidRDefault="009B337B">
      <w:pPr>
        <w:pStyle w:val="13"/>
        <w:spacing w:line="320" w:lineRule="exact"/>
        <w:rPr>
          <w:rFonts w:cs="宋体"/>
          <w:sz w:val="21"/>
          <w:szCs w:val="21"/>
        </w:rPr>
      </w:pPr>
      <w:r>
        <w:rPr>
          <w:rFonts w:cs="宋体" w:hint="eastAsia"/>
          <w:sz w:val="21"/>
          <w:szCs w:val="21"/>
        </w:rPr>
        <w:t xml:space="preserve">投标人名称（公章）：             </w:t>
      </w:r>
    </w:p>
    <w:p w:rsidR="002E75B9" w:rsidRDefault="009B337B">
      <w:pPr>
        <w:pStyle w:val="13"/>
        <w:spacing w:line="320" w:lineRule="exact"/>
        <w:rPr>
          <w:rFonts w:cs="宋体"/>
          <w:sz w:val="21"/>
          <w:szCs w:val="21"/>
        </w:rPr>
      </w:pPr>
      <w:r>
        <w:rPr>
          <w:rFonts w:cs="宋体" w:hint="eastAsia"/>
          <w:sz w:val="21"/>
          <w:szCs w:val="21"/>
        </w:rPr>
        <w:t>日    期：     年    月    日.</w:t>
      </w: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hint="eastAsia"/>
          <w:b/>
          <w:sz w:val="28"/>
          <w:szCs w:val="28"/>
        </w:rPr>
        <w:lastRenderedPageBreak/>
        <w:t>2.法定代表人资格证明书</w:t>
      </w:r>
    </w:p>
    <w:p w:rsidR="002E75B9" w:rsidRDefault="002E75B9"/>
    <w:p w:rsidR="002E75B9" w:rsidRDefault="009B337B">
      <w:pPr>
        <w:spacing w:line="360" w:lineRule="auto"/>
        <w:jc w:val="center"/>
        <w:rPr>
          <w:rFonts w:ascii="宋体" w:hAnsi="宋体"/>
          <w:b/>
          <w:sz w:val="32"/>
          <w:szCs w:val="32"/>
        </w:rPr>
      </w:pPr>
      <w:r>
        <w:rPr>
          <w:rFonts w:ascii="宋体" w:hAnsi="宋体" w:hint="eastAsia"/>
          <w:b/>
          <w:sz w:val="28"/>
          <w:szCs w:val="28"/>
        </w:rPr>
        <w:t>法定代表人资格证明书</w:t>
      </w:r>
    </w:p>
    <w:p w:rsidR="002E75B9" w:rsidRDefault="009B337B">
      <w:pPr>
        <w:spacing w:line="360" w:lineRule="auto"/>
        <w:rPr>
          <w:rFonts w:ascii="宋体" w:hAnsi="宋体"/>
          <w:szCs w:val="21"/>
        </w:rPr>
      </w:pPr>
      <w:r>
        <w:rPr>
          <w:rFonts w:ascii="宋体" w:hAnsi="宋体" w:hint="eastAsia"/>
          <w:szCs w:val="21"/>
        </w:rPr>
        <w:t>投标人名称</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地址</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2E75B9" w:rsidRDefault="009B337B">
      <w:pPr>
        <w:spacing w:line="360" w:lineRule="auto"/>
        <w:rPr>
          <w:rFonts w:ascii="宋体" w:hAnsi="宋体"/>
          <w:szCs w:val="21"/>
        </w:rPr>
      </w:pPr>
      <w:r>
        <w:rPr>
          <w:rFonts w:ascii="宋体" w:hAnsi="宋体" w:hint="eastAsia"/>
          <w:szCs w:val="21"/>
        </w:rPr>
        <w:t>特此证明。</w:t>
      </w:r>
    </w:p>
    <w:p w:rsidR="002E75B9" w:rsidRDefault="002E75B9">
      <w:pPr>
        <w:spacing w:line="360" w:lineRule="auto"/>
        <w:rPr>
          <w:rFonts w:ascii="宋体" w:hAnsi="宋体"/>
          <w:szCs w:val="21"/>
        </w:rPr>
      </w:pPr>
    </w:p>
    <w:p w:rsidR="002E75B9" w:rsidRDefault="002E75B9">
      <w:pPr>
        <w:spacing w:line="360" w:lineRule="auto"/>
        <w:rPr>
          <w:rFonts w:ascii="宋体" w:hAnsi="宋体"/>
          <w:szCs w:val="21"/>
        </w:rPr>
      </w:pPr>
    </w:p>
    <w:p w:rsidR="002E75B9" w:rsidRDefault="009B337B">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2E75B9" w:rsidRDefault="009B337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2E75B9" w:rsidRDefault="009B337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2E75B9" w:rsidRDefault="002E75B9">
      <w:pPr>
        <w:tabs>
          <w:tab w:val="left" w:pos="6045"/>
        </w:tabs>
        <w:snapToGrid w:val="0"/>
        <w:spacing w:line="360" w:lineRule="auto"/>
        <w:ind w:left="210" w:hangingChars="100" w:hanging="210"/>
        <w:rPr>
          <w:rFonts w:ascii="宋体" w:hAnsi="宋体"/>
          <w:szCs w:val="21"/>
        </w:rPr>
      </w:pPr>
    </w:p>
    <w:p w:rsidR="002E75B9" w:rsidRDefault="009B337B">
      <w:pPr>
        <w:snapToGrid w:val="0"/>
        <w:spacing w:line="360" w:lineRule="auto"/>
        <w:rPr>
          <w:rFonts w:ascii="宋体" w:hAnsi="宋体"/>
          <w:szCs w:val="21"/>
        </w:rPr>
      </w:pPr>
      <w:r>
        <w:rPr>
          <w:rFonts w:ascii="宋体" w:hAnsi="宋体" w:cs="宋体" w:hint="eastAsia"/>
          <w:szCs w:val="21"/>
        </w:rPr>
        <w:t> </w:t>
      </w:r>
    </w:p>
    <w:p w:rsidR="002E75B9" w:rsidRDefault="002E75B9">
      <w:pPr>
        <w:snapToGrid w:val="0"/>
        <w:spacing w:line="360" w:lineRule="auto"/>
        <w:rPr>
          <w:rFonts w:ascii="宋体" w:hAnsi="宋体"/>
          <w:szCs w:val="21"/>
        </w:rPr>
      </w:pPr>
    </w:p>
    <w:p w:rsidR="002E75B9" w:rsidRDefault="002E75B9">
      <w:pPr>
        <w:snapToGrid w:val="0"/>
        <w:spacing w:line="360" w:lineRule="auto"/>
        <w:rPr>
          <w:rFonts w:ascii="宋体" w:hAnsi="宋体"/>
          <w:b/>
          <w:szCs w:val="21"/>
        </w:rPr>
      </w:pPr>
    </w:p>
    <w:p w:rsidR="002E75B9" w:rsidRDefault="009B337B">
      <w:pPr>
        <w:spacing w:line="360" w:lineRule="auto"/>
        <w:rPr>
          <w:rFonts w:ascii="宋体" w:hAnsi="宋体"/>
          <w:szCs w:val="21"/>
        </w:rPr>
      </w:pPr>
      <w:r>
        <w:rPr>
          <w:rFonts w:ascii="宋体" w:hAnsi="宋体" w:hint="eastAsia"/>
          <w:szCs w:val="21"/>
        </w:rPr>
        <w:t>法定代表人身份证</w:t>
      </w:r>
    </w:p>
    <w:p w:rsidR="002E75B9" w:rsidRDefault="009B337B">
      <w:pPr>
        <w:spacing w:line="360" w:lineRule="auto"/>
        <w:rPr>
          <w:rFonts w:ascii="宋体" w:hAnsi="宋体"/>
          <w:szCs w:val="21"/>
        </w:rPr>
      </w:pPr>
      <w:r>
        <w:rPr>
          <w:rFonts w:ascii="宋体" w:hAnsi="宋体" w:hint="eastAsia"/>
          <w:szCs w:val="21"/>
        </w:rPr>
        <w:t>（双面复印件）粘贴处</w:t>
      </w:r>
    </w:p>
    <w:p w:rsidR="002E75B9" w:rsidRDefault="002E75B9">
      <w:pPr>
        <w:snapToGrid w:val="0"/>
        <w:spacing w:line="360" w:lineRule="auto"/>
        <w:rPr>
          <w:rFonts w:ascii="宋体" w:hAnsi="宋体"/>
          <w:b/>
          <w:sz w:val="24"/>
          <w:szCs w:val="28"/>
        </w:rPr>
      </w:pPr>
    </w:p>
    <w:p w:rsidR="002E75B9" w:rsidRDefault="002E75B9">
      <w:pPr>
        <w:snapToGrid w:val="0"/>
        <w:spacing w:line="360" w:lineRule="auto"/>
        <w:rPr>
          <w:rFonts w:ascii="宋体" w:hAnsi="宋体"/>
          <w:b/>
          <w:sz w:val="24"/>
          <w:szCs w:val="28"/>
        </w:rPr>
      </w:pPr>
    </w:p>
    <w:p w:rsidR="002E75B9" w:rsidRDefault="002E75B9"/>
    <w:p w:rsidR="002E75B9" w:rsidRDefault="002E75B9"/>
    <w:p w:rsidR="002E75B9" w:rsidRDefault="009B337B">
      <w:pPr>
        <w:pageBreakBefore/>
        <w:spacing w:line="360" w:lineRule="auto"/>
        <w:rPr>
          <w:rFonts w:ascii="宋体" w:hAnsi="宋体" w:cs="宋体"/>
          <w:b/>
          <w:sz w:val="28"/>
        </w:rPr>
      </w:pPr>
      <w:r>
        <w:rPr>
          <w:rFonts w:ascii="宋体" w:hAnsi="宋体" w:cs="宋体" w:hint="eastAsia"/>
          <w:b/>
          <w:sz w:val="28"/>
        </w:rPr>
        <w:lastRenderedPageBreak/>
        <w:t>3.授权委托书</w:t>
      </w:r>
    </w:p>
    <w:p w:rsidR="002E75B9" w:rsidRDefault="009B337B">
      <w:pPr>
        <w:pStyle w:val="13"/>
        <w:spacing w:line="360" w:lineRule="exact"/>
        <w:jc w:val="center"/>
        <w:rPr>
          <w:rFonts w:cs="宋体"/>
          <w:b/>
          <w:sz w:val="28"/>
          <w:szCs w:val="28"/>
        </w:rPr>
      </w:pPr>
      <w:r>
        <w:rPr>
          <w:rFonts w:cs="宋体" w:hint="eastAsia"/>
          <w:b/>
          <w:sz w:val="28"/>
          <w:szCs w:val="28"/>
        </w:rPr>
        <w:t>授权委托书</w:t>
      </w:r>
    </w:p>
    <w:p w:rsidR="002E75B9" w:rsidRDefault="002E75B9">
      <w:pPr>
        <w:adjustRightInd w:val="0"/>
        <w:snapToGrid w:val="0"/>
        <w:spacing w:line="360" w:lineRule="auto"/>
        <w:ind w:firstLineChars="215" w:firstLine="516"/>
        <w:rPr>
          <w:rFonts w:ascii="宋体" w:hAnsi="宋体" w:cs="宋体"/>
          <w:sz w:val="24"/>
          <w:szCs w:val="24"/>
        </w:rPr>
      </w:pPr>
    </w:p>
    <w:p w:rsidR="002E75B9" w:rsidRDefault="009B337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E75B9" w:rsidRDefault="009B337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2E75B9" w:rsidRDefault="002E75B9">
      <w:pPr>
        <w:adjustRightInd w:val="0"/>
        <w:snapToGrid w:val="0"/>
        <w:spacing w:line="360" w:lineRule="auto"/>
        <w:rPr>
          <w:rFonts w:ascii="宋体" w:hAnsi="宋体" w:cs="宋体"/>
          <w:sz w:val="24"/>
          <w:szCs w:val="24"/>
        </w:rPr>
      </w:pPr>
    </w:p>
    <w:p w:rsidR="002E75B9" w:rsidRDefault="009B337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委托代理人（被授权人）签字或盖章：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 xml:space="preserve">投标人公章： </w:t>
      </w:r>
    </w:p>
    <w:p w:rsidR="002E75B9" w:rsidRDefault="009B337B">
      <w:pPr>
        <w:spacing w:line="400" w:lineRule="exact"/>
        <w:rPr>
          <w:rFonts w:ascii="宋体" w:hAnsi="宋体" w:cs="宋体"/>
          <w:szCs w:val="21"/>
        </w:rPr>
      </w:pPr>
      <w:r>
        <w:rPr>
          <w:rFonts w:ascii="宋体" w:hAnsi="宋体" w:cs="宋体" w:hint="eastAsia"/>
          <w:szCs w:val="21"/>
        </w:rPr>
        <w:t>地址：                                       电话：</w:t>
      </w:r>
    </w:p>
    <w:p w:rsidR="002E75B9" w:rsidRDefault="009B337B">
      <w:pPr>
        <w:spacing w:line="400" w:lineRule="exact"/>
        <w:rPr>
          <w:rFonts w:ascii="宋体" w:hAnsi="宋体" w:cs="宋体"/>
          <w:szCs w:val="21"/>
        </w:rPr>
      </w:pPr>
      <w:r>
        <w:rPr>
          <w:rFonts w:ascii="宋体" w:hAnsi="宋体" w:cs="宋体" w:hint="eastAsia"/>
          <w:szCs w:val="21"/>
        </w:rPr>
        <w:t>传真：                                       邮编：</w:t>
      </w:r>
    </w:p>
    <w:p w:rsidR="002E75B9" w:rsidRDefault="009B337B">
      <w:pPr>
        <w:spacing w:line="400" w:lineRule="exact"/>
        <w:rPr>
          <w:rFonts w:ascii="宋体" w:hAnsi="宋体" w:cs="宋体"/>
          <w:szCs w:val="21"/>
        </w:rPr>
      </w:pPr>
      <w:r>
        <w:rPr>
          <w:rFonts w:ascii="宋体" w:hAnsi="宋体" w:cs="宋体" w:hint="eastAsia"/>
          <w:szCs w:val="21"/>
        </w:rPr>
        <w:t>开户行：</w:t>
      </w:r>
    </w:p>
    <w:p w:rsidR="002E75B9" w:rsidRDefault="006E5F58">
      <w:pPr>
        <w:spacing w:line="400" w:lineRule="exact"/>
        <w:rPr>
          <w:rFonts w:ascii="宋体" w:hAnsi="宋体" w:cs="宋体"/>
          <w:szCs w:val="21"/>
        </w:rPr>
      </w:pPr>
      <w:r>
        <w:rPr>
          <w:rFonts w:ascii="宋体" w:hAnsi="宋体" w:cs="宋体" w:hint="eastAsia"/>
          <w:szCs w:val="21"/>
        </w:rPr>
        <w:t>账</w:t>
      </w:r>
      <w:r w:rsidR="009B337B">
        <w:rPr>
          <w:rFonts w:ascii="宋体" w:hAnsi="宋体" w:cs="宋体" w:hint="eastAsia"/>
          <w:szCs w:val="21"/>
        </w:rPr>
        <w:t>号：</w:t>
      </w:r>
    </w:p>
    <w:p w:rsidR="002E75B9" w:rsidRDefault="002E75B9">
      <w:pPr>
        <w:spacing w:line="400" w:lineRule="exact"/>
        <w:rPr>
          <w:rFonts w:ascii="宋体" w:hAnsi="宋体"/>
          <w:szCs w:val="21"/>
        </w:rPr>
      </w:pPr>
    </w:p>
    <w:p w:rsidR="002E75B9" w:rsidRDefault="009B337B">
      <w:pPr>
        <w:spacing w:line="400" w:lineRule="exact"/>
        <w:rPr>
          <w:rFonts w:ascii="宋体" w:hAnsi="宋体"/>
          <w:szCs w:val="21"/>
        </w:rPr>
      </w:pPr>
      <w:r>
        <w:rPr>
          <w:rFonts w:ascii="宋体" w:hAnsi="宋体" w:hint="eastAsia"/>
          <w:szCs w:val="21"/>
        </w:rPr>
        <w:t>代理人身份证</w:t>
      </w:r>
    </w:p>
    <w:p w:rsidR="002E75B9" w:rsidRDefault="009B337B">
      <w:pPr>
        <w:spacing w:line="360" w:lineRule="auto"/>
        <w:rPr>
          <w:rFonts w:ascii="宋体" w:hAnsi="宋体" w:cs="宋体"/>
          <w:sz w:val="24"/>
          <w:szCs w:val="24"/>
        </w:rPr>
      </w:pPr>
      <w:r>
        <w:rPr>
          <w:rFonts w:ascii="宋体" w:hAnsi="宋体" w:hint="eastAsia"/>
          <w:szCs w:val="21"/>
        </w:rPr>
        <w:t>（双面复印件）粘贴处</w:t>
      </w:r>
    </w:p>
    <w:p w:rsidR="002E75B9" w:rsidRDefault="002E75B9">
      <w:pPr>
        <w:spacing w:line="360" w:lineRule="auto"/>
        <w:rPr>
          <w:rFonts w:ascii="宋体" w:hAnsi="宋体" w:cs="宋体"/>
          <w:sz w:val="24"/>
          <w:szCs w:val="24"/>
        </w:rPr>
      </w:pPr>
    </w:p>
    <w:p w:rsidR="002E75B9" w:rsidRDefault="002E75B9">
      <w:pPr>
        <w:spacing w:line="360" w:lineRule="auto"/>
        <w:rPr>
          <w:rFonts w:ascii="宋体" w:hAnsi="宋体" w:cs="宋体"/>
          <w:szCs w:val="21"/>
        </w:rPr>
      </w:pPr>
    </w:p>
    <w:p w:rsidR="002E75B9" w:rsidRDefault="009B337B">
      <w:pPr>
        <w:spacing w:line="360" w:lineRule="auto"/>
        <w:rPr>
          <w:rFonts w:ascii="宋体" w:hAnsi="宋体" w:cs="宋体"/>
          <w:szCs w:val="21"/>
        </w:rPr>
      </w:pPr>
      <w:r>
        <w:rPr>
          <w:rFonts w:ascii="宋体" w:hAnsi="宋体" w:cs="宋体" w:hint="eastAsia"/>
          <w:szCs w:val="21"/>
        </w:rPr>
        <w:t>备注：</w:t>
      </w:r>
    </w:p>
    <w:p w:rsidR="002E75B9" w:rsidRDefault="009B337B">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2E75B9" w:rsidRDefault="009B337B">
      <w:pPr>
        <w:rPr>
          <w:rFonts w:ascii="宋体" w:hAnsi="宋体" w:cs="宋体"/>
          <w:szCs w:val="21"/>
        </w:rPr>
      </w:pPr>
      <w:r>
        <w:rPr>
          <w:rFonts w:ascii="宋体" w:hAnsi="宋体" w:cs="宋体" w:hint="eastAsia"/>
          <w:szCs w:val="21"/>
        </w:rPr>
        <w:t>2.委托代理人参加开标会议时，需携带授权委托书和本人身份证原件。</w:t>
      </w:r>
    </w:p>
    <w:p w:rsidR="002E75B9" w:rsidRDefault="009B337B">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2E75B9" w:rsidRDefault="009B337B">
      <w:pPr>
        <w:jc w:val="center"/>
        <w:rPr>
          <w:rFonts w:ascii="宋体" w:hAnsi="宋体" w:cs="宋体"/>
          <w:b/>
          <w:color w:val="000000"/>
          <w:sz w:val="28"/>
          <w:szCs w:val="28"/>
        </w:rPr>
      </w:pPr>
      <w:r>
        <w:rPr>
          <w:rFonts w:ascii="宋体" w:hAnsi="宋体" w:cs="宋体" w:hint="eastAsia"/>
          <w:b/>
          <w:color w:val="000000"/>
          <w:sz w:val="28"/>
          <w:szCs w:val="28"/>
        </w:rPr>
        <w:t>开标一览表</w:t>
      </w:r>
    </w:p>
    <w:p w:rsidR="002E75B9" w:rsidRDefault="009B337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项目名称</w:t>
            </w:r>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proofErr w:type="gramStart"/>
            <w:r>
              <w:rPr>
                <w:rFonts w:ascii="宋体" w:hAnsi="宋体" w:hint="eastAsia"/>
                <w:color w:val="000000"/>
                <w:szCs w:val="21"/>
              </w:rPr>
              <w:t>项目</w:t>
            </w:r>
            <w:r>
              <w:rPr>
                <w:rFonts w:ascii="宋体" w:hAnsi="宋体"/>
                <w:color w:val="000000"/>
                <w:szCs w:val="21"/>
              </w:rPr>
              <w:t>标段</w:t>
            </w:r>
            <w:proofErr w:type="gramEnd"/>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项目编号</w:t>
            </w:r>
          </w:p>
        </w:tc>
        <w:tc>
          <w:tcPr>
            <w:tcW w:w="6662" w:type="dxa"/>
          </w:tcPr>
          <w:p w:rsidR="002E75B9" w:rsidRDefault="002E75B9">
            <w:pPr>
              <w:widowControl/>
              <w:jc w:val="left"/>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投标总价</w:t>
            </w:r>
          </w:p>
        </w:tc>
        <w:tc>
          <w:tcPr>
            <w:tcW w:w="6662" w:type="dxa"/>
          </w:tcPr>
          <w:p w:rsidR="002E75B9" w:rsidRDefault="002E75B9">
            <w:pPr>
              <w:widowControl/>
              <w:jc w:val="center"/>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质保期</w:t>
            </w:r>
          </w:p>
        </w:tc>
        <w:tc>
          <w:tcPr>
            <w:tcW w:w="6662" w:type="dxa"/>
          </w:tcPr>
          <w:p w:rsidR="002E75B9" w:rsidRDefault="002E75B9">
            <w:pPr>
              <w:widowControl/>
              <w:jc w:val="center"/>
              <w:rPr>
                <w:rFonts w:ascii="宋体" w:hAnsi="宋体"/>
                <w:color w:val="000000"/>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rPr>
          <w:rFonts w:ascii="宋体" w:hAnsi="宋体" w:cs="宋体"/>
          <w:color w:val="000000"/>
          <w:sz w:val="24"/>
        </w:rPr>
      </w:pPr>
    </w:p>
    <w:p w:rsidR="002E75B9" w:rsidRDefault="002E75B9">
      <w:pPr>
        <w:spacing w:line="280" w:lineRule="exact"/>
        <w:ind w:right="420"/>
        <w:rPr>
          <w:rFonts w:ascii="宋体" w:hAnsi="宋体" w:cs="宋体"/>
          <w:color w:val="000000"/>
          <w:szCs w:val="21"/>
        </w:rPr>
      </w:pPr>
    </w:p>
    <w:p w:rsidR="002E75B9" w:rsidRDefault="002E75B9">
      <w:pPr>
        <w:spacing w:line="280" w:lineRule="exact"/>
        <w:ind w:right="420"/>
        <w:rPr>
          <w:rFonts w:ascii="宋体" w:hAnsi="宋体" w:cs="宋体"/>
          <w:color w:val="000000"/>
          <w:szCs w:val="21"/>
        </w:rPr>
      </w:pPr>
    </w:p>
    <w:p w:rsidR="002E75B9" w:rsidRDefault="009B337B">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2E75B9" w:rsidRDefault="002E75B9">
      <w:pPr>
        <w:spacing w:line="400" w:lineRule="exact"/>
        <w:ind w:firstLineChars="650" w:firstLine="2349"/>
        <w:rPr>
          <w:rFonts w:ascii="宋体" w:hAnsi="宋体"/>
          <w:b/>
          <w:sz w:val="36"/>
          <w:szCs w:val="36"/>
        </w:rPr>
      </w:pPr>
    </w:p>
    <w:p w:rsidR="002E75B9" w:rsidRDefault="009B337B">
      <w:pPr>
        <w:spacing w:line="400" w:lineRule="exact"/>
        <w:jc w:val="center"/>
        <w:rPr>
          <w:rFonts w:ascii="宋体" w:hAnsi="宋体"/>
          <w:b/>
          <w:sz w:val="36"/>
          <w:szCs w:val="36"/>
        </w:rPr>
      </w:pPr>
      <w:r>
        <w:rPr>
          <w:rFonts w:ascii="宋体" w:hAnsi="宋体" w:hint="eastAsia"/>
          <w:b/>
          <w:sz w:val="36"/>
          <w:szCs w:val="36"/>
        </w:rPr>
        <w:t>投  标  总   价</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rsidR="002E75B9" w:rsidRDefault="002E75B9">
      <w:pPr>
        <w:spacing w:line="400" w:lineRule="exact"/>
        <w:rPr>
          <w:rFonts w:ascii="宋体" w:hAnsi="宋体"/>
          <w:sz w:val="32"/>
          <w:szCs w:val="32"/>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rsidR="002E75B9" w:rsidRDefault="002E75B9">
      <w:pPr>
        <w:spacing w:line="400" w:lineRule="exact"/>
        <w:ind w:firstLineChars="600" w:firstLine="1928"/>
        <w:rPr>
          <w:rFonts w:ascii="宋体" w:hAnsi="宋体"/>
          <w:b/>
          <w:sz w:val="32"/>
          <w:szCs w:val="32"/>
        </w:rPr>
      </w:pPr>
    </w:p>
    <w:p w:rsidR="002E75B9" w:rsidRDefault="009B337B">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法定代表人</w:t>
      </w: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编 制 时 间：</w:t>
      </w: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pacing w:line="400" w:lineRule="exact"/>
        <w:rPr>
          <w:rFonts w:ascii="宋体" w:hAnsi="宋体" w:cs="宋体"/>
        </w:rPr>
      </w:pPr>
    </w:p>
    <w:p w:rsidR="002E75B9" w:rsidRDefault="002E75B9">
      <w:pPr>
        <w:pStyle w:val="a3"/>
        <w:overflowPunct w:val="0"/>
        <w:spacing w:line="500" w:lineRule="exact"/>
        <w:ind w:firstLine="0"/>
        <w:rPr>
          <w:rFonts w:hAnsi="宋体" w:cs="宋体"/>
          <w:b/>
          <w:sz w:val="32"/>
          <w:szCs w:val="32"/>
        </w:rPr>
      </w:pPr>
    </w:p>
    <w:p w:rsidR="002E75B9" w:rsidRDefault="009B337B">
      <w:pPr>
        <w:outlineLvl w:val="1"/>
        <w:rPr>
          <w:rFonts w:ascii="宋体" w:hAnsi="宋体" w:cs="宋体"/>
          <w:b/>
          <w:sz w:val="28"/>
          <w:szCs w:val="28"/>
        </w:rPr>
      </w:pPr>
      <w:r>
        <w:rPr>
          <w:rFonts w:ascii="宋体" w:hAnsi="宋体" w:cs="宋体" w:hint="eastAsia"/>
          <w:b/>
          <w:sz w:val="28"/>
          <w:szCs w:val="28"/>
        </w:rPr>
        <w:lastRenderedPageBreak/>
        <w:t>6.工程量清单报价表</w:t>
      </w:r>
    </w:p>
    <w:p w:rsidR="002E75B9" w:rsidRDefault="002E75B9">
      <w:pPr>
        <w:snapToGrid w:val="0"/>
        <w:spacing w:line="360" w:lineRule="auto"/>
        <w:jc w:val="center"/>
        <w:rPr>
          <w:rFonts w:ascii="宋体" w:hAnsi="宋体"/>
          <w:b/>
          <w:sz w:val="28"/>
          <w:szCs w:val="28"/>
        </w:rPr>
      </w:pPr>
    </w:p>
    <w:p w:rsidR="002E75B9" w:rsidRDefault="009B337B">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2E75B9" w:rsidRDefault="002E75B9">
      <w:pPr>
        <w:jc w:val="center"/>
        <w:outlineLvl w:val="1"/>
        <w:rPr>
          <w:rFonts w:ascii="宋体" w:hAnsi="宋体" w:cs="宋体"/>
          <w:b/>
          <w:sz w:val="28"/>
          <w:szCs w:val="28"/>
        </w:rPr>
      </w:pPr>
    </w:p>
    <w:p w:rsidR="002E75B9" w:rsidRDefault="009B337B">
      <w:pPr>
        <w:jc w:val="center"/>
        <w:outlineLvl w:val="1"/>
        <w:rPr>
          <w:rFonts w:ascii="宋体" w:hAnsi="宋体" w:cs="宋体"/>
          <w:b/>
          <w:sz w:val="28"/>
          <w:szCs w:val="28"/>
        </w:rPr>
      </w:pPr>
      <w:r>
        <w:rPr>
          <w:rFonts w:ascii="宋体" w:hAnsi="宋体" w:cs="宋体" w:hint="eastAsia"/>
          <w:b/>
          <w:sz w:val="28"/>
          <w:szCs w:val="28"/>
        </w:rPr>
        <w:t>详见工程量清单</w:t>
      </w:r>
    </w:p>
    <w:p w:rsidR="002E75B9" w:rsidRDefault="002E75B9">
      <w:pPr>
        <w:spacing w:line="360" w:lineRule="exact"/>
        <w:outlineLvl w:val="1"/>
        <w:rPr>
          <w:rFonts w:ascii="宋体" w:hAnsi="宋体" w:cs="宋体"/>
          <w:b/>
          <w:sz w:val="28"/>
          <w:szCs w:val="28"/>
        </w:rPr>
      </w:pPr>
    </w:p>
    <w:p w:rsidR="002E75B9" w:rsidRDefault="002E75B9">
      <w:pPr>
        <w:spacing w:line="360" w:lineRule="exact"/>
        <w:outlineLvl w:val="1"/>
        <w:rPr>
          <w:rFonts w:ascii="宋体" w:hAnsi="宋体" w:cs="宋体"/>
          <w:b/>
          <w:sz w:val="28"/>
          <w:szCs w:val="28"/>
        </w:rPr>
      </w:pPr>
    </w:p>
    <w:p w:rsidR="002E75B9" w:rsidRDefault="009B337B">
      <w:pPr>
        <w:spacing w:line="360" w:lineRule="exact"/>
        <w:outlineLvl w:val="1"/>
        <w:rPr>
          <w:rFonts w:ascii="宋体" w:hAnsi="宋体" w:cs="宋体"/>
          <w:szCs w:val="21"/>
        </w:rPr>
      </w:pPr>
      <w:r>
        <w:rPr>
          <w:rFonts w:ascii="宋体" w:hAnsi="宋体" w:cs="宋体" w:hint="eastAsia"/>
          <w:szCs w:val="21"/>
        </w:rPr>
        <w:t>投标单位（盖公章）：</w:t>
      </w:r>
    </w:p>
    <w:p w:rsidR="002E75B9" w:rsidRDefault="009B337B">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2E75B9" w:rsidRDefault="009B337B">
      <w:pPr>
        <w:spacing w:line="360" w:lineRule="exact"/>
        <w:outlineLvl w:val="1"/>
        <w:rPr>
          <w:rFonts w:ascii="宋体" w:hAnsi="宋体" w:cs="宋体"/>
          <w:szCs w:val="21"/>
        </w:rPr>
      </w:pPr>
      <w:r>
        <w:rPr>
          <w:rFonts w:ascii="宋体" w:hAnsi="宋体" w:cs="宋体" w:hint="eastAsia"/>
          <w:szCs w:val="21"/>
        </w:rPr>
        <w:t>日期：       年      月      日</w:t>
      </w: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9B337B">
      <w:pPr>
        <w:rPr>
          <w:rFonts w:ascii="宋体" w:hAnsi="宋体" w:cs="宋体"/>
          <w:b/>
          <w:sz w:val="28"/>
          <w:szCs w:val="28"/>
        </w:rPr>
      </w:pPr>
      <w:r>
        <w:rPr>
          <w:rFonts w:ascii="宋体" w:hAnsi="宋体" w:cs="宋体" w:hint="eastAsia"/>
          <w:b/>
          <w:sz w:val="28"/>
          <w:szCs w:val="28"/>
        </w:rPr>
        <w:t>7.偏离表</w:t>
      </w:r>
    </w:p>
    <w:p w:rsidR="002E75B9" w:rsidRDefault="009B337B">
      <w:pPr>
        <w:jc w:val="center"/>
        <w:rPr>
          <w:rFonts w:ascii="宋体" w:hAnsi="宋体" w:cs="宋体"/>
          <w:b/>
          <w:sz w:val="28"/>
          <w:szCs w:val="28"/>
        </w:rPr>
      </w:pPr>
      <w:r>
        <w:rPr>
          <w:rFonts w:ascii="宋体" w:hAnsi="宋体" w:cs="宋体" w:hint="eastAsia"/>
          <w:b/>
          <w:sz w:val="28"/>
          <w:szCs w:val="28"/>
        </w:rPr>
        <w:t>偏 离 表</w:t>
      </w:r>
    </w:p>
    <w:p w:rsidR="002E75B9" w:rsidRDefault="009B337B">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2E75B9" w:rsidRDefault="009B337B">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2E75B9" w:rsidRDefault="009B337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2E75B9">
        <w:trPr>
          <w:trHeight w:hRule="exact" w:val="510"/>
        </w:trPr>
        <w:tc>
          <w:tcPr>
            <w:tcW w:w="2132" w:type="dxa"/>
            <w:vAlign w:val="center"/>
          </w:tcPr>
          <w:p w:rsidR="002E75B9" w:rsidRDefault="009B337B">
            <w:pPr>
              <w:rPr>
                <w:rFonts w:ascii="宋体" w:hAnsi="宋体" w:cs="宋体"/>
                <w:szCs w:val="21"/>
              </w:rPr>
            </w:pPr>
            <w:r>
              <w:rPr>
                <w:rFonts w:ascii="宋体" w:hAnsi="宋体" w:cs="宋体" w:hint="eastAsia"/>
                <w:szCs w:val="21"/>
              </w:rPr>
              <w:t>章节号</w:t>
            </w:r>
          </w:p>
        </w:tc>
        <w:tc>
          <w:tcPr>
            <w:tcW w:w="2132" w:type="dxa"/>
            <w:vAlign w:val="center"/>
          </w:tcPr>
          <w:p w:rsidR="002E75B9" w:rsidRDefault="009B337B">
            <w:pPr>
              <w:rPr>
                <w:rFonts w:ascii="宋体" w:hAnsi="宋体" w:cs="宋体"/>
                <w:szCs w:val="21"/>
              </w:rPr>
            </w:pPr>
            <w:r>
              <w:rPr>
                <w:rFonts w:ascii="宋体" w:hAnsi="宋体" w:cs="宋体" w:hint="eastAsia"/>
                <w:szCs w:val="21"/>
              </w:rPr>
              <w:t>投标人的偏离</w:t>
            </w:r>
          </w:p>
        </w:tc>
        <w:tc>
          <w:tcPr>
            <w:tcW w:w="3044" w:type="dxa"/>
            <w:vAlign w:val="center"/>
          </w:tcPr>
          <w:p w:rsidR="002E75B9" w:rsidRDefault="009B337B">
            <w:pPr>
              <w:rPr>
                <w:rFonts w:ascii="宋体" w:hAnsi="宋体" w:cs="宋体"/>
                <w:szCs w:val="21"/>
              </w:rPr>
            </w:pPr>
            <w:r>
              <w:rPr>
                <w:rFonts w:ascii="宋体" w:hAnsi="宋体" w:cs="宋体" w:hint="eastAsia"/>
                <w:szCs w:val="21"/>
              </w:rPr>
              <w:t>投标人偏离的理由</w:t>
            </w:r>
          </w:p>
        </w:tc>
        <w:tc>
          <w:tcPr>
            <w:tcW w:w="1440" w:type="dxa"/>
            <w:vAlign w:val="center"/>
          </w:tcPr>
          <w:p w:rsidR="002E75B9" w:rsidRDefault="009B337B">
            <w:pPr>
              <w:rPr>
                <w:rFonts w:ascii="宋体" w:hAnsi="宋体" w:cs="宋体"/>
                <w:szCs w:val="21"/>
              </w:rPr>
            </w:pPr>
            <w:r>
              <w:rPr>
                <w:rFonts w:ascii="宋体" w:hAnsi="宋体" w:cs="宋体" w:hint="eastAsia"/>
                <w:szCs w:val="21"/>
              </w:rPr>
              <w:t>备注</w:t>
            </w: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pStyle w:val="a3"/>
        <w:overflowPunct w:val="0"/>
        <w:spacing w:line="500" w:lineRule="exact"/>
        <w:ind w:firstLine="0"/>
        <w:rPr>
          <w:rFonts w:hAnsi="宋体" w:cs="宋体"/>
          <w:b/>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9B337B">
      <w:pPr>
        <w:jc w:val="center"/>
        <w:rPr>
          <w:rFonts w:ascii="宋体" w:hAnsi="宋体" w:cs="宋体"/>
          <w:b/>
          <w:sz w:val="32"/>
          <w:szCs w:val="32"/>
        </w:rPr>
      </w:pPr>
      <w:r>
        <w:rPr>
          <w:rFonts w:ascii="宋体" w:hAnsi="宋体" w:cs="宋体" w:hint="eastAsia"/>
          <w:b/>
          <w:sz w:val="32"/>
          <w:szCs w:val="32"/>
        </w:rPr>
        <w:lastRenderedPageBreak/>
        <w:t>友 情 提 醒</w:t>
      </w:r>
    </w:p>
    <w:p w:rsidR="002E75B9" w:rsidRDefault="009B337B">
      <w:pPr>
        <w:spacing w:line="420" w:lineRule="exact"/>
        <w:rPr>
          <w:rFonts w:ascii="宋体" w:hAnsi="宋体" w:cs="宋体"/>
          <w:sz w:val="24"/>
          <w:szCs w:val="24"/>
        </w:rPr>
      </w:pPr>
      <w:r>
        <w:rPr>
          <w:rFonts w:ascii="宋体" w:hAnsi="宋体" w:cs="宋体" w:hint="eastAsia"/>
          <w:sz w:val="24"/>
          <w:szCs w:val="24"/>
        </w:rPr>
        <w:t>各投标人：</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2E75B9" w:rsidRDefault="009B337B">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sidR="006E5F58">
        <w:rPr>
          <w:rFonts w:ascii="宋体" w:hAnsi="宋体" w:cs="宋体" w:hint="eastAsia"/>
          <w:b/>
          <w:sz w:val="24"/>
          <w:szCs w:val="24"/>
        </w:rPr>
        <w:t>账</w:t>
      </w:r>
      <w:r>
        <w:rPr>
          <w:rFonts w:ascii="宋体" w:hAnsi="宋体" w:cs="宋体" w:hint="eastAsia"/>
          <w:b/>
          <w:sz w:val="24"/>
          <w:szCs w:val="24"/>
        </w:rPr>
        <w:t>户并到</w:t>
      </w:r>
      <w:r w:rsidR="006E5F58">
        <w:rPr>
          <w:rFonts w:ascii="宋体" w:hAnsi="宋体" w:cs="宋体" w:hint="eastAsia"/>
          <w:b/>
          <w:sz w:val="24"/>
          <w:szCs w:val="24"/>
        </w:rPr>
        <w:t>账</w:t>
      </w:r>
      <w:r>
        <w:rPr>
          <w:rFonts w:ascii="宋体" w:hAnsi="宋体" w:cs="宋体" w:hint="eastAsia"/>
          <w:sz w:val="24"/>
          <w:szCs w:val="24"/>
        </w:rPr>
        <w:t>，拒绝以其它方式缴纳，禁止第三方代缴保证金。</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，可以在投标前充分了解现场环境、项目进度和质量要求等信息，为贵单位有针对性的制作投标文件积累充分的原始资料。</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2E75B9" w:rsidRDefault="002E75B9">
      <w:pPr>
        <w:spacing w:line="480" w:lineRule="exact"/>
        <w:ind w:firstLineChars="200" w:firstLine="480"/>
        <w:rPr>
          <w:rFonts w:ascii="宋体" w:hAnsi="宋体" w:cs="宋体"/>
          <w:sz w:val="24"/>
          <w:szCs w:val="24"/>
        </w:rPr>
      </w:pP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 xml:space="preserve">81580101  </w:t>
      </w:r>
      <w:r>
        <w:rPr>
          <w:rFonts w:ascii="宋体" w:hAnsi="宋体" w:cs="宋体"/>
          <w:sz w:val="24"/>
          <w:szCs w:val="24"/>
        </w:rPr>
        <w:t>0519</w:t>
      </w:r>
      <w:proofErr w:type="gramEnd"/>
      <w:r>
        <w:rPr>
          <w:rFonts w:ascii="宋体" w:hAnsi="宋体" w:cs="宋体"/>
          <w:sz w:val="24"/>
          <w:szCs w:val="24"/>
        </w:rPr>
        <w:t>-81580152  81580191  81580192</w:t>
      </w:r>
    </w:p>
    <w:p w:rsidR="002E75B9" w:rsidRDefault="009B337B">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2E75B9" w:rsidRDefault="002E75B9">
      <w:pPr>
        <w:rPr>
          <w:rFonts w:ascii="宋体" w:hAnsi="宋体" w:cs="宋体"/>
          <w:sz w:val="24"/>
          <w:szCs w:val="24"/>
        </w:rPr>
      </w:pPr>
    </w:p>
    <w:p w:rsidR="002E75B9" w:rsidRDefault="009B337B">
      <w:pPr>
        <w:spacing w:line="360" w:lineRule="auto"/>
        <w:jc w:val="center"/>
        <w:rPr>
          <w:rFonts w:ascii="宋体" w:hAnsi="宋体" w:cs="宋体"/>
          <w:bCs/>
          <w:sz w:val="24"/>
        </w:rPr>
      </w:pPr>
      <w:r>
        <w:rPr>
          <w:rFonts w:ascii="宋体" w:hAnsi="宋体" w:cs="宋体" w:hint="eastAsia"/>
          <w:bCs/>
          <w:sz w:val="24"/>
        </w:rPr>
        <w:t>本招标文件的最终解释权归常州市城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2E75B9" w:rsidRDefault="009B337B">
      <w:pPr>
        <w:jc w:val="center"/>
        <w:rPr>
          <w:rFonts w:ascii="宋体" w:hAnsi="宋体" w:cs="宋体"/>
          <w:sz w:val="24"/>
          <w:szCs w:val="24"/>
        </w:rPr>
      </w:pPr>
      <w:r>
        <w:rPr>
          <w:rFonts w:ascii="宋体" w:hAnsi="宋体" w:cs="宋体" w:hint="eastAsia"/>
          <w:b/>
          <w:sz w:val="32"/>
        </w:rPr>
        <w:t>（全文完）</w:t>
      </w:r>
    </w:p>
    <w:p w:rsidR="002E75B9" w:rsidRDefault="002E75B9"/>
    <w:sectPr w:rsidR="002E75B9" w:rsidSect="00BE1FA1">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625" w:rsidRDefault="00ED2625">
      <w:r>
        <w:separator/>
      </w:r>
    </w:p>
  </w:endnote>
  <w:endnote w:type="continuationSeparator" w:id="0">
    <w:p w:rsidR="00ED2625" w:rsidRDefault="00ED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25" w:rsidRDefault="00ED2625"/>
  <w:p w:rsidR="00ED2625" w:rsidRDefault="00ED2625">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B2C22">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B2C22">
      <w:rPr>
        <w:rFonts w:ascii="仿宋_GB2312" w:eastAsia="仿宋_GB2312" w:hAnsi="宋体"/>
        <w:noProof/>
        <w:szCs w:val="21"/>
      </w:rPr>
      <w:t>52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25" w:rsidRDefault="00ED2625">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B2C22">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B2C22">
      <w:rPr>
        <w:rFonts w:ascii="仿宋_GB2312" w:eastAsia="仿宋_GB2312" w:hAnsi="宋体"/>
        <w:noProof/>
        <w:szCs w:val="21"/>
      </w:rPr>
      <w:t>52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625" w:rsidRDefault="00ED2625">
      <w:r>
        <w:separator/>
      </w:r>
    </w:p>
  </w:footnote>
  <w:footnote w:type="continuationSeparator" w:id="0">
    <w:p w:rsidR="00ED2625" w:rsidRDefault="00ED2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25" w:rsidRDefault="00ED2625">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1" type="#_x0000_t75" style="position:absolute;left:0;text-align:left;margin-left:0;margin-top:0;width:425.3pt;height:425.3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25" w:rsidRDefault="00ED2625">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0" type="#_x0000_t75" style="position:absolute;left:0;text-align:left;margin-left:0;margin-top:0;width:425.3pt;height:425.3pt;z-index:-251658752;mso-position-horizontal:center;mso-position-horizontal-relative:margin;mso-position-vertical:center;mso-position-vertical-relative:margin" o:allowincell="f">
          <v:imagedata r:id="rId1" o:title="" gain="19661f" blacklevel="22938f"/>
          <w10:wrap anchorx="margin" anchory="margin"/>
        </v:shape>
      </w:pict>
    </w:r>
    <w:r>
      <w:t>常州市城</w:t>
    </w:r>
    <w:proofErr w:type="gramStart"/>
    <w:r>
      <w:t>投建设</w:t>
    </w:r>
    <w:proofErr w:type="gramEnd"/>
    <w:r>
      <w:t>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25" w:rsidRDefault="00ED2625">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oNotTrackMove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036"/>
    <w:rsid w:val="00013999"/>
    <w:rsid w:val="00017317"/>
    <w:rsid w:val="00020EEA"/>
    <w:rsid w:val="0003199C"/>
    <w:rsid w:val="000371A3"/>
    <w:rsid w:val="000554CB"/>
    <w:rsid w:val="00055BE6"/>
    <w:rsid w:val="000639E4"/>
    <w:rsid w:val="00066C1C"/>
    <w:rsid w:val="00081A85"/>
    <w:rsid w:val="00085FEB"/>
    <w:rsid w:val="000B2C22"/>
    <w:rsid w:val="000D4BF7"/>
    <w:rsid w:val="001137B5"/>
    <w:rsid w:val="00121E18"/>
    <w:rsid w:val="00175971"/>
    <w:rsid w:val="00210821"/>
    <w:rsid w:val="00232F7C"/>
    <w:rsid w:val="00240181"/>
    <w:rsid w:val="00267CE0"/>
    <w:rsid w:val="00277BDC"/>
    <w:rsid w:val="002A058F"/>
    <w:rsid w:val="002A46B9"/>
    <w:rsid w:val="002D656D"/>
    <w:rsid w:val="002E110E"/>
    <w:rsid w:val="002E75B9"/>
    <w:rsid w:val="002F00A5"/>
    <w:rsid w:val="002F4913"/>
    <w:rsid w:val="0030784C"/>
    <w:rsid w:val="00322108"/>
    <w:rsid w:val="00333D0C"/>
    <w:rsid w:val="003522C5"/>
    <w:rsid w:val="00385D5C"/>
    <w:rsid w:val="003A6865"/>
    <w:rsid w:val="003D6694"/>
    <w:rsid w:val="003D7DD0"/>
    <w:rsid w:val="00413A50"/>
    <w:rsid w:val="0043653B"/>
    <w:rsid w:val="00471DA4"/>
    <w:rsid w:val="0047699C"/>
    <w:rsid w:val="004B6E0E"/>
    <w:rsid w:val="004C2971"/>
    <w:rsid w:val="004C7B7B"/>
    <w:rsid w:val="004E21FB"/>
    <w:rsid w:val="004F4D28"/>
    <w:rsid w:val="00513EAF"/>
    <w:rsid w:val="00536976"/>
    <w:rsid w:val="00553183"/>
    <w:rsid w:val="0058690D"/>
    <w:rsid w:val="005A4326"/>
    <w:rsid w:val="005B0FDB"/>
    <w:rsid w:val="00607345"/>
    <w:rsid w:val="00622CDD"/>
    <w:rsid w:val="00626633"/>
    <w:rsid w:val="00632036"/>
    <w:rsid w:val="00651F31"/>
    <w:rsid w:val="006642FC"/>
    <w:rsid w:val="006A5E93"/>
    <w:rsid w:val="006B3A04"/>
    <w:rsid w:val="006D250E"/>
    <w:rsid w:val="006E5F58"/>
    <w:rsid w:val="006F075B"/>
    <w:rsid w:val="006F4794"/>
    <w:rsid w:val="007031B9"/>
    <w:rsid w:val="0072045B"/>
    <w:rsid w:val="00754B0F"/>
    <w:rsid w:val="0076676F"/>
    <w:rsid w:val="0078006A"/>
    <w:rsid w:val="00782DE3"/>
    <w:rsid w:val="007931A1"/>
    <w:rsid w:val="00795A09"/>
    <w:rsid w:val="007A10AA"/>
    <w:rsid w:val="007C4135"/>
    <w:rsid w:val="007D3964"/>
    <w:rsid w:val="007D597E"/>
    <w:rsid w:val="007D65D9"/>
    <w:rsid w:val="00825E00"/>
    <w:rsid w:val="00863DA1"/>
    <w:rsid w:val="008738E3"/>
    <w:rsid w:val="008C144E"/>
    <w:rsid w:val="008F4FFA"/>
    <w:rsid w:val="008F6766"/>
    <w:rsid w:val="00927C7B"/>
    <w:rsid w:val="00954993"/>
    <w:rsid w:val="00972670"/>
    <w:rsid w:val="00977E5A"/>
    <w:rsid w:val="009B337B"/>
    <w:rsid w:val="009C21F5"/>
    <w:rsid w:val="00A75BF8"/>
    <w:rsid w:val="00B005CD"/>
    <w:rsid w:val="00B05783"/>
    <w:rsid w:val="00B20DA4"/>
    <w:rsid w:val="00B738EF"/>
    <w:rsid w:val="00BA03EC"/>
    <w:rsid w:val="00BA0D29"/>
    <w:rsid w:val="00BA79D5"/>
    <w:rsid w:val="00BC2437"/>
    <w:rsid w:val="00BE1FA1"/>
    <w:rsid w:val="00BF1990"/>
    <w:rsid w:val="00BF2C58"/>
    <w:rsid w:val="00BF7783"/>
    <w:rsid w:val="00C06DEB"/>
    <w:rsid w:val="00C13623"/>
    <w:rsid w:val="00C17BCC"/>
    <w:rsid w:val="00C334B0"/>
    <w:rsid w:val="00C769AE"/>
    <w:rsid w:val="00C77420"/>
    <w:rsid w:val="00CD170E"/>
    <w:rsid w:val="00CD5A32"/>
    <w:rsid w:val="00CE2A5C"/>
    <w:rsid w:val="00D067FF"/>
    <w:rsid w:val="00D155F1"/>
    <w:rsid w:val="00D72376"/>
    <w:rsid w:val="00D86361"/>
    <w:rsid w:val="00D9650A"/>
    <w:rsid w:val="00DA4D78"/>
    <w:rsid w:val="00DB6C0D"/>
    <w:rsid w:val="00DF32BE"/>
    <w:rsid w:val="00E34F22"/>
    <w:rsid w:val="00E54BC2"/>
    <w:rsid w:val="00E70F57"/>
    <w:rsid w:val="00E716DF"/>
    <w:rsid w:val="00E8433F"/>
    <w:rsid w:val="00E85B42"/>
    <w:rsid w:val="00E908AA"/>
    <w:rsid w:val="00E9410F"/>
    <w:rsid w:val="00E9507B"/>
    <w:rsid w:val="00ED2625"/>
    <w:rsid w:val="00ED2E7F"/>
    <w:rsid w:val="00ED5A13"/>
    <w:rsid w:val="00EE1259"/>
    <w:rsid w:val="00EF4DA1"/>
    <w:rsid w:val="00F11DA2"/>
    <w:rsid w:val="00F43479"/>
    <w:rsid w:val="00F52814"/>
    <w:rsid w:val="00F7357E"/>
    <w:rsid w:val="00FA5DFB"/>
    <w:rsid w:val="00FB656E"/>
    <w:rsid w:val="00FE2202"/>
    <w:rsid w:val="034E4EFA"/>
    <w:rsid w:val="03637E60"/>
    <w:rsid w:val="07106A81"/>
    <w:rsid w:val="0BC455B5"/>
    <w:rsid w:val="1338347C"/>
    <w:rsid w:val="13E60394"/>
    <w:rsid w:val="23E666A8"/>
    <w:rsid w:val="28EC5A42"/>
    <w:rsid w:val="31EB4683"/>
    <w:rsid w:val="3E345A61"/>
    <w:rsid w:val="46DD3B28"/>
    <w:rsid w:val="497B114C"/>
    <w:rsid w:val="4DE26C6A"/>
    <w:rsid w:val="56A652B4"/>
    <w:rsid w:val="574770D1"/>
    <w:rsid w:val="58E63940"/>
    <w:rsid w:val="5C9039EF"/>
    <w:rsid w:val="5F0562CB"/>
    <w:rsid w:val="68191B03"/>
    <w:rsid w:val="6D9D53A6"/>
    <w:rsid w:val="71062FD6"/>
    <w:rsid w:val="71F366E2"/>
    <w:rsid w:val="72B33398"/>
    <w:rsid w:val="7AB510AE"/>
    <w:rsid w:val="7C58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4842DC9-B364-42D6-A2E5-7C5A3F75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FA1"/>
    <w:pPr>
      <w:widowControl w:val="0"/>
      <w:jc w:val="both"/>
    </w:pPr>
    <w:rPr>
      <w:kern w:val="2"/>
      <w:sz w:val="21"/>
    </w:rPr>
  </w:style>
  <w:style w:type="paragraph" w:styleId="1">
    <w:name w:val="heading 1"/>
    <w:next w:val="a"/>
    <w:link w:val="1Char"/>
    <w:qFormat/>
    <w:rsid w:val="00BE1FA1"/>
    <w:pPr>
      <w:keepNext/>
      <w:jc w:val="center"/>
      <w:outlineLvl w:val="0"/>
    </w:pPr>
    <w:rPr>
      <w:rFonts w:ascii="黑体" w:eastAsia="黑体"/>
      <w:sz w:val="52"/>
      <w:szCs w:val="24"/>
    </w:rPr>
  </w:style>
  <w:style w:type="paragraph" w:styleId="2">
    <w:name w:val="heading 2"/>
    <w:basedOn w:val="a"/>
    <w:next w:val="a"/>
    <w:link w:val="2Char"/>
    <w:uiPriority w:val="99"/>
    <w:qFormat/>
    <w:rsid w:val="00BE1FA1"/>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rsid w:val="00BE1FA1"/>
    <w:pPr>
      <w:keepNext/>
      <w:keepLines/>
      <w:spacing w:before="260" w:after="260" w:line="415" w:lineRule="auto"/>
      <w:outlineLvl w:val="2"/>
    </w:pPr>
    <w:rPr>
      <w:b/>
      <w:kern w:val="0"/>
      <w:sz w:val="32"/>
    </w:rPr>
  </w:style>
  <w:style w:type="paragraph" w:styleId="4">
    <w:name w:val="heading 4"/>
    <w:basedOn w:val="a"/>
    <w:next w:val="a"/>
    <w:link w:val="4Char"/>
    <w:qFormat/>
    <w:rsid w:val="00BE1FA1"/>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BE1FA1"/>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BE1FA1"/>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BE1FA1"/>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BE1FA1"/>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BE1FA1"/>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BE1FA1"/>
    <w:pPr>
      <w:ind w:left="2520"/>
    </w:pPr>
    <w:rPr>
      <w:rFonts w:ascii="Calibri" w:hAnsi="Calibri"/>
      <w:szCs w:val="22"/>
    </w:rPr>
  </w:style>
  <w:style w:type="paragraph" w:styleId="a3">
    <w:name w:val="Normal Indent"/>
    <w:basedOn w:val="a"/>
    <w:next w:val="a"/>
    <w:link w:val="Char"/>
    <w:qFormat/>
    <w:rsid w:val="00BE1FA1"/>
    <w:pPr>
      <w:autoSpaceDE w:val="0"/>
      <w:autoSpaceDN w:val="0"/>
      <w:adjustRightInd w:val="0"/>
      <w:ind w:firstLine="420"/>
    </w:pPr>
    <w:rPr>
      <w:rFonts w:ascii="宋体"/>
      <w:sz w:val="24"/>
    </w:rPr>
  </w:style>
  <w:style w:type="paragraph" w:styleId="a4">
    <w:name w:val="caption"/>
    <w:basedOn w:val="a"/>
    <w:next w:val="a"/>
    <w:qFormat/>
    <w:rsid w:val="00BE1FA1"/>
    <w:rPr>
      <w:rFonts w:ascii="Arial" w:eastAsia="黑体" w:hAnsi="Arial"/>
      <w:sz w:val="20"/>
    </w:rPr>
  </w:style>
  <w:style w:type="paragraph" w:styleId="a5">
    <w:name w:val="Document Map"/>
    <w:basedOn w:val="a"/>
    <w:link w:val="Char1"/>
    <w:uiPriority w:val="99"/>
    <w:unhideWhenUsed/>
    <w:qFormat/>
    <w:rsid w:val="00BE1FA1"/>
    <w:rPr>
      <w:rFonts w:ascii="宋体"/>
      <w:kern w:val="0"/>
      <w:sz w:val="18"/>
      <w:szCs w:val="18"/>
    </w:rPr>
  </w:style>
  <w:style w:type="paragraph" w:styleId="a6">
    <w:name w:val="annotation text"/>
    <w:basedOn w:val="a"/>
    <w:link w:val="Char10"/>
    <w:uiPriority w:val="99"/>
    <w:unhideWhenUsed/>
    <w:qFormat/>
    <w:rsid w:val="00BE1FA1"/>
    <w:pPr>
      <w:jc w:val="left"/>
    </w:pPr>
    <w:rPr>
      <w:kern w:val="0"/>
      <w:sz w:val="20"/>
    </w:rPr>
  </w:style>
  <w:style w:type="paragraph" w:styleId="30">
    <w:name w:val="Body Text 3"/>
    <w:basedOn w:val="a"/>
    <w:link w:val="3Char1"/>
    <w:qFormat/>
    <w:rsid w:val="00BE1FA1"/>
    <w:rPr>
      <w:rFonts w:ascii="宋体"/>
      <w:sz w:val="24"/>
      <w:szCs w:val="22"/>
    </w:rPr>
  </w:style>
  <w:style w:type="paragraph" w:styleId="a7">
    <w:name w:val="Body Text"/>
    <w:next w:val="a"/>
    <w:link w:val="Char0"/>
    <w:qFormat/>
    <w:rsid w:val="00BE1FA1"/>
    <w:pPr>
      <w:widowControl w:val="0"/>
      <w:spacing w:after="120"/>
      <w:jc w:val="both"/>
    </w:pPr>
    <w:rPr>
      <w:szCs w:val="24"/>
    </w:rPr>
  </w:style>
  <w:style w:type="paragraph" w:styleId="a8">
    <w:name w:val="Body Text Indent"/>
    <w:next w:val="a"/>
    <w:link w:val="Char2"/>
    <w:qFormat/>
    <w:rsid w:val="00BE1FA1"/>
    <w:pPr>
      <w:widowControl w:val="0"/>
      <w:spacing w:line="440" w:lineRule="exact"/>
      <w:ind w:firstLineChars="196" w:firstLine="196"/>
      <w:jc w:val="both"/>
    </w:pPr>
    <w:rPr>
      <w:rFonts w:ascii="宋体"/>
      <w:spacing w:val="2"/>
      <w:szCs w:val="24"/>
    </w:rPr>
  </w:style>
  <w:style w:type="paragraph" w:styleId="a9">
    <w:name w:val="Block Text"/>
    <w:qFormat/>
    <w:rsid w:val="00BE1FA1"/>
    <w:pPr>
      <w:widowControl w:val="0"/>
      <w:adjustRightInd w:val="0"/>
      <w:ind w:left="420" w:right="33"/>
      <w:textAlignment w:val="baseline"/>
    </w:pPr>
    <w:rPr>
      <w:sz w:val="24"/>
    </w:rPr>
  </w:style>
  <w:style w:type="paragraph" w:styleId="50">
    <w:name w:val="toc 5"/>
    <w:basedOn w:val="a"/>
    <w:next w:val="a"/>
    <w:uiPriority w:val="39"/>
    <w:unhideWhenUsed/>
    <w:qFormat/>
    <w:rsid w:val="00BE1FA1"/>
    <w:pPr>
      <w:ind w:left="1680"/>
    </w:pPr>
    <w:rPr>
      <w:rFonts w:ascii="Calibri" w:hAnsi="Calibri"/>
      <w:szCs w:val="22"/>
    </w:rPr>
  </w:style>
  <w:style w:type="paragraph" w:styleId="31">
    <w:name w:val="toc 3"/>
    <w:basedOn w:val="a"/>
    <w:next w:val="a"/>
    <w:uiPriority w:val="39"/>
    <w:qFormat/>
    <w:rsid w:val="00BE1FA1"/>
    <w:pPr>
      <w:ind w:left="840"/>
    </w:pPr>
    <w:rPr>
      <w:rFonts w:ascii="Calibri" w:hAnsi="Calibri"/>
      <w:szCs w:val="22"/>
    </w:rPr>
  </w:style>
  <w:style w:type="paragraph" w:styleId="aa">
    <w:name w:val="Plain Text"/>
    <w:basedOn w:val="a"/>
    <w:next w:val="a3"/>
    <w:link w:val="Char11"/>
    <w:uiPriority w:val="99"/>
    <w:qFormat/>
    <w:rsid w:val="00BE1FA1"/>
    <w:rPr>
      <w:rFonts w:ascii="宋体" w:hAnsi="Courier New"/>
      <w:kern w:val="0"/>
      <w:sz w:val="20"/>
      <w:szCs w:val="21"/>
    </w:rPr>
  </w:style>
  <w:style w:type="paragraph" w:styleId="80">
    <w:name w:val="toc 8"/>
    <w:basedOn w:val="a"/>
    <w:next w:val="a"/>
    <w:uiPriority w:val="39"/>
    <w:unhideWhenUsed/>
    <w:qFormat/>
    <w:rsid w:val="00BE1FA1"/>
    <w:pPr>
      <w:ind w:left="2940"/>
    </w:pPr>
    <w:rPr>
      <w:rFonts w:ascii="Calibri" w:hAnsi="Calibri"/>
      <w:szCs w:val="22"/>
    </w:rPr>
  </w:style>
  <w:style w:type="paragraph" w:styleId="ab">
    <w:name w:val="Date"/>
    <w:next w:val="a"/>
    <w:link w:val="Char3"/>
    <w:qFormat/>
    <w:rsid w:val="00BE1FA1"/>
    <w:pPr>
      <w:widowControl w:val="0"/>
      <w:jc w:val="both"/>
    </w:pPr>
    <w:rPr>
      <w:rFonts w:ascii="宋体" w:hAnsi="宋体"/>
      <w:sz w:val="24"/>
    </w:rPr>
  </w:style>
  <w:style w:type="paragraph" w:styleId="20">
    <w:name w:val="Body Text Indent 2"/>
    <w:link w:val="2Char0"/>
    <w:qFormat/>
    <w:rsid w:val="00BE1FA1"/>
    <w:pPr>
      <w:widowControl w:val="0"/>
      <w:spacing w:line="420" w:lineRule="exact"/>
      <w:ind w:firstLineChars="195" w:firstLine="195"/>
      <w:jc w:val="both"/>
    </w:pPr>
    <w:rPr>
      <w:szCs w:val="24"/>
    </w:rPr>
  </w:style>
  <w:style w:type="paragraph" w:styleId="ac">
    <w:name w:val="endnote text"/>
    <w:basedOn w:val="a"/>
    <w:link w:val="Char12"/>
    <w:qFormat/>
    <w:rsid w:val="00BE1FA1"/>
    <w:pPr>
      <w:snapToGrid w:val="0"/>
      <w:jc w:val="left"/>
    </w:pPr>
    <w:rPr>
      <w:rFonts w:ascii="Calibri" w:hAnsi="Calibri"/>
      <w:szCs w:val="22"/>
    </w:rPr>
  </w:style>
  <w:style w:type="paragraph" w:styleId="ad">
    <w:name w:val="Balloon Text"/>
    <w:basedOn w:val="a"/>
    <w:link w:val="Char13"/>
    <w:uiPriority w:val="99"/>
    <w:unhideWhenUsed/>
    <w:qFormat/>
    <w:rsid w:val="00BE1FA1"/>
    <w:rPr>
      <w:kern w:val="0"/>
      <w:sz w:val="18"/>
      <w:szCs w:val="18"/>
    </w:rPr>
  </w:style>
  <w:style w:type="paragraph" w:styleId="ae">
    <w:name w:val="footer"/>
    <w:basedOn w:val="a"/>
    <w:link w:val="Char14"/>
    <w:uiPriority w:val="99"/>
    <w:qFormat/>
    <w:rsid w:val="00BE1FA1"/>
    <w:pPr>
      <w:tabs>
        <w:tab w:val="center" w:pos="4153"/>
        <w:tab w:val="right" w:pos="8307"/>
      </w:tabs>
      <w:snapToGrid w:val="0"/>
      <w:jc w:val="left"/>
    </w:pPr>
    <w:rPr>
      <w:kern w:val="0"/>
      <w:sz w:val="18"/>
      <w:szCs w:val="18"/>
    </w:rPr>
  </w:style>
  <w:style w:type="paragraph" w:styleId="af">
    <w:name w:val="header"/>
    <w:basedOn w:val="a"/>
    <w:link w:val="Char4"/>
    <w:qFormat/>
    <w:rsid w:val="00BE1FA1"/>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rsid w:val="00BE1FA1"/>
    <w:pPr>
      <w:spacing w:line="440" w:lineRule="exact"/>
    </w:pPr>
    <w:rPr>
      <w:rFonts w:ascii="Calibri" w:hAnsi="Calibri"/>
      <w:szCs w:val="22"/>
    </w:rPr>
  </w:style>
  <w:style w:type="paragraph" w:styleId="40">
    <w:name w:val="toc 4"/>
    <w:basedOn w:val="a"/>
    <w:next w:val="a"/>
    <w:uiPriority w:val="39"/>
    <w:qFormat/>
    <w:rsid w:val="00BE1FA1"/>
    <w:pPr>
      <w:ind w:left="1260"/>
    </w:pPr>
  </w:style>
  <w:style w:type="paragraph" w:styleId="af0">
    <w:name w:val="footnote text"/>
    <w:basedOn w:val="a"/>
    <w:link w:val="Char15"/>
    <w:qFormat/>
    <w:rsid w:val="00BE1FA1"/>
    <w:pPr>
      <w:snapToGrid w:val="0"/>
      <w:jc w:val="left"/>
    </w:pPr>
    <w:rPr>
      <w:sz w:val="18"/>
      <w:szCs w:val="22"/>
    </w:rPr>
  </w:style>
  <w:style w:type="paragraph" w:styleId="60">
    <w:name w:val="toc 6"/>
    <w:basedOn w:val="a"/>
    <w:next w:val="a"/>
    <w:uiPriority w:val="39"/>
    <w:unhideWhenUsed/>
    <w:qFormat/>
    <w:rsid w:val="00BE1FA1"/>
    <w:pPr>
      <w:ind w:left="2100"/>
    </w:pPr>
    <w:rPr>
      <w:rFonts w:ascii="Calibri" w:hAnsi="Calibri"/>
      <w:szCs w:val="22"/>
    </w:rPr>
  </w:style>
  <w:style w:type="paragraph" w:styleId="32">
    <w:name w:val="Body Text Indent 3"/>
    <w:basedOn w:val="a"/>
    <w:link w:val="3Char0"/>
    <w:unhideWhenUsed/>
    <w:qFormat/>
    <w:rsid w:val="00BE1FA1"/>
    <w:pPr>
      <w:spacing w:after="120"/>
      <w:ind w:leftChars="200" w:left="420"/>
    </w:pPr>
    <w:rPr>
      <w:sz w:val="16"/>
      <w:szCs w:val="16"/>
    </w:rPr>
  </w:style>
  <w:style w:type="paragraph" w:styleId="21">
    <w:name w:val="toc 2"/>
    <w:basedOn w:val="a"/>
    <w:next w:val="a"/>
    <w:uiPriority w:val="39"/>
    <w:qFormat/>
    <w:rsid w:val="00BE1FA1"/>
    <w:pPr>
      <w:tabs>
        <w:tab w:val="right" w:leader="dot" w:pos="8776"/>
      </w:tabs>
      <w:ind w:left="420"/>
    </w:pPr>
    <w:rPr>
      <w:rFonts w:ascii="Calibri" w:hAnsi="Calibri"/>
      <w:szCs w:val="22"/>
    </w:rPr>
  </w:style>
  <w:style w:type="paragraph" w:styleId="90">
    <w:name w:val="toc 9"/>
    <w:basedOn w:val="a"/>
    <w:next w:val="a"/>
    <w:uiPriority w:val="39"/>
    <w:unhideWhenUsed/>
    <w:qFormat/>
    <w:rsid w:val="00BE1FA1"/>
    <w:pPr>
      <w:ind w:left="3360"/>
    </w:pPr>
    <w:rPr>
      <w:rFonts w:ascii="Calibri" w:hAnsi="Calibri"/>
      <w:szCs w:val="22"/>
    </w:rPr>
  </w:style>
  <w:style w:type="paragraph" w:styleId="22">
    <w:name w:val="Body Text 2"/>
    <w:basedOn w:val="a"/>
    <w:link w:val="2Char1"/>
    <w:qFormat/>
    <w:rsid w:val="00BE1FA1"/>
    <w:pPr>
      <w:tabs>
        <w:tab w:val="left" w:pos="540"/>
      </w:tabs>
      <w:spacing w:line="360" w:lineRule="auto"/>
    </w:pPr>
    <w:rPr>
      <w:rFonts w:ascii="宋体"/>
      <w:color w:val="000000"/>
      <w:sz w:val="28"/>
      <w:szCs w:val="22"/>
    </w:rPr>
  </w:style>
  <w:style w:type="paragraph" w:styleId="af1">
    <w:name w:val="Normal (Web)"/>
    <w:basedOn w:val="a"/>
    <w:qFormat/>
    <w:rsid w:val="00BE1FA1"/>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BE1FA1"/>
    <w:pPr>
      <w:spacing w:line="220" w:lineRule="exact"/>
      <w:jc w:val="center"/>
    </w:pPr>
    <w:rPr>
      <w:rFonts w:ascii="仿宋_GB2312" w:eastAsia="仿宋_GB2312" w:hAnsi="Calibri"/>
      <w:szCs w:val="21"/>
    </w:rPr>
  </w:style>
  <w:style w:type="paragraph" w:styleId="af2">
    <w:name w:val="Title"/>
    <w:basedOn w:val="a"/>
    <w:link w:val="Char16"/>
    <w:qFormat/>
    <w:rsid w:val="00BE1FA1"/>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sid w:val="00BE1FA1"/>
    <w:rPr>
      <w:b/>
      <w:bCs/>
    </w:rPr>
  </w:style>
  <w:style w:type="paragraph" w:styleId="23">
    <w:name w:val="Body Text First Indent 2"/>
    <w:basedOn w:val="a8"/>
    <w:link w:val="2Char10"/>
    <w:qFormat/>
    <w:rsid w:val="00BE1FA1"/>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sid w:val="00BE1FA1"/>
    <w:rPr>
      <w:b/>
    </w:rPr>
  </w:style>
  <w:style w:type="character" w:styleId="af5">
    <w:name w:val="endnote reference"/>
    <w:qFormat/>
    <w:rsid w:val="00BE1FA1"/>
    <w:rPr>
      <w:vertAlign w:val="superscript"/>
    </w:rPr>
  </w:style>
  <w:style w:type="character" w:styleId="af6">
    <w:name w:val="page number"/>
    <w:qFormat/>
    <w:rsid w:val="00BE1FA1"/>
  </w:style>
  <w:style w:type="character" w:styleId="af7">
    <w:name w:val="FollowedHyperlink"/>
    <w:uiPriority w:val="99"/>
    <w:qFormat/>
    <w:rsid w:val="00BE1FA1"/>
    <w:rPr>
      <w:color w:val="800080"/>
      <w:u w:val="single"/>
    </w:rPr>
  </w:style>
  <w:style w:type="character" w:styleId="af8">
    <w:name w:val="Emphasis"/>
    <w:qFormat/>
    <w:rsid w:val="00BE1FA1"/>
    <w:rPr>
      <w:i/>
    </w:rPr>
  </w:style>
  <w:style w:type="character" w:styleId="af9">
    <w:name w:val="Hyperlink"/>
    <w:uiPriority w:val="99"/>
    <w:qFormat/>
    <w:rsid w:val="00BE1FA1"/>
    <w:rPr>
      <w:color w:val="0000FF"/>
      <w:u w:val="single"/>
    </w:rPr>
  </w:style>
  <w:style w:type="character" w:styleId="afa">
    <w:name w:val="annotation reference"/>
    <w:uiPriority w:val="99"/>
    <w:unhideWhenUsed/>
    <w:qFormat/>
    <w:rsid w:val="00BE1FA1"/>
    <w:rPr>
      <w:sz w:val="21"/>
      <w:szCs w:val="21"/>
    </w:rPr>
  </w:style>
  <w:style w:type="character" w:styleId="afb">
    <w:name w:val="footnote reference"/>
    <w:qFormat/>
    <w:rsid w:val="00BE1FA1"/>
    <w:rPr>
      <w:vertAlign w:val="superscript"/>
    </w:rPr>
  </w:style>
  <w:style w:type="paragraph" w:customStyle="1" w:styleId="12">
    <w:name w:val="列出段落1"/>
    <w:basedOn w:val="a"/>
    <w:uiPriority w:val="34"/>
    <w:qFormat/>
    <w:rsid w:val="00BE1FA1"/>
    <w:pPr>
      <w:ind w:firstLineChars="200" w:firstLine="420"/>
    </w:pPr>
  </w:style>
  <w:style w:type="paragraph" w:customStyle="1" w:styleId="13">
    <w:name w:val="纯文本1"/>
    <w:next w:val="40"/>
    <w:qFormat/>
    <w:rsid w:val="00BE1FA1"/>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BE1FA1"/>
    <w:pPr>
      <w:ind w:firstLineChars="200" w:firstLine="420"/>
    </w:pPr>
  </w:style>
  <w:style w:type="paragraph" w:customStyle="1" w:styleId="14">
    <w:name w:val="正文文本缩进1"/>
    <w:basedOn w:val="a"/>
    <w:qFormat/>
    <w:rsid w:val="00BE1FA1"/>
    <w:pPr>
      <w:spacing w:line="200" w:lineRule="exact"/>
      <w:ind w:firstLine="301"/>
    </w:pPr>
    <w:rPr>
      <w:rFonts w:ascii="宋体" w:hAnsi="Courier New"/>
      <w:spacing w:val="-4"/>
      <w:sz w:val="18"/>
    </w:rPr>
  </w:style>
  <w:style w:type="paragraph" w:customStyle="1" w:styleId="24">
    <w:name w:val="正文文本缩进2"/>
    <w:basedOn w:val="a"/>
    <w:qFormat/>
    <w:rsid w:val="00BE1FA1"/>
    <w:pPr>
      <w:spacing w:line="200" w:lineRule="exact"/>
      <w:ind w:firstLine="301"/>
    </w:pPr>
    <w:rPr>
      <w:rFonts w:ascii="宋体" w:hAnsi="Courier New"/>
      <w:spacing w:val="-4"/>
      <w:kern w:val="0"/>
      <w:sz w:val="18"/>
    </w:rPr>
  </w:style>
  <w:style w:type="paragraph" w:customStyle="1" w:styleId="211">
    <w:name w:val="正文文本缩进211"/>
    <w:basedOn w:val="a"/>
    <w:qFormat/>
    <w:rsid w:val="00BE1FA1"/>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BE1FA1"/>
    <w:rPr>
      <w:kern w:val="2"/>
      <w:sz w:val="21"/>
    </w:rPr>
  </w:style>
  <w:style w:type="paragraph" w:customStyle="1" w:styleId="afc">
    <w:name w:val="Í¼±íÕýÎÄ"/>
    <w:basedOn w:val="a"/>
    <w:next w:val="a3"/>
    <w:qFormat/>
    <w:rsid w:val="00BE1FA1"/>
    <w:pPr>
      <w:ind w:firstLineChars="200" w:firstLine="420"/>
    </w:pPr>
    <w:rPr>
      <w:sz w:val="24"/>
    </w:rPr>
  </w:style>
  <w:style w:type="paragraph" w:customStyle="1" w:styleId="25">
    <w:name w:val="列出段落2"/>
    <w:basedOn w:val="a"/>
    <w:uiPriority w:val="34"/>
    <w:qFormat/>
    <w:rsid w:val="00BE1FA1"/>
    <w:pPr>
      <w:ind w:firstLineChars="200" w:firstLine="420"/>
    </w:pPr>
    <w:rPr>
      <w:rFonts w:ascii="Calibri" w:hAnsi="Calibri"/>
      <w:szCs w:val="22"/>
    </w:rPr>
  </w:style>
  <w:style w:type="paragraph" w:customStyle="1" w:styleId="26">
    <w:name w:val="纯文本2"/>
    <w:next w:val="40"/>
    <w:qFormat/>
    <w:rsid w:val="00BE1FA1"/>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rsid w:val="00BE1FA1"/>
    <w:pPr>
      <w:ind w:firstLineChars="200" w:firstLine="420"/>
    </w:pPr>
  </w:style>
  <w:style w:type="paragraph" w:customStyle="1" w:styleId="210">
    <w:name w:val="正文文本缩进21"/>
    <w:basedOn w:val="a"/>
    <w:qFormat/>
    <w:rsid w:val="00BE1FA1"/>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rsid w:val="00BE1FA1"/>
    <w:pPr>
      <w:keepNext/>
      <w:keepLines/>
      <w:outlineLvl w:val="3"/>
    </w:pPr>
    <w:rPr>
      <w:rFonts w:ascii="Arial" w:hAnsi="Arial"/>
      <w:b/>
      <w:kern w:val="0"/>
      <w:sz w:val="24"/>
      <w:szCs w:val="20"/>
    </w:rPr>
  </w:style>
  <w:style w:type="paragraph" w:customStyle="1" w:styleId="223">
    <w:name w:val="正文_223"/>
    <w:qFormat/>
    <w:rsid w:val="00BE1FA1"/>
    <w:pPr>
      <w:widowControl w:val="0"/>
      <w:jc w:val="both"/>
    </w:pPr>
    <w:rPr>
      <w:rFonts w:ascii="Calibri" w:hAnsi="Calibri"/>
      <w:kern w:val="2"/>
      <w:sz w:val="21"/>
      <w:szCs w:val="22"/>
    </w:rPr>
  </w:style>
  <w:style w:type="paragraph" w:customStyle="1" w:styleId="33">
    <w:name w:val="标题 3_3"/>
    <w:basedOn w:val="138"/>
    <w:next w:val="138"/>
    <w:link w:val="3Char3"/>
    <w:qFormat/>
    <w:rsid w:val="00BE1FA1"/>
    <w:pPr>
      <w:keepNext/>
      <w:keepLines/>
      <w:spacing w:before="120" w:after="120" w:line="360" w:lineRule="auto"/>
      <w:outlineLvl w:val="2"/>
    </w:pPr>
    <w:rPr>
      <w:b/>
      <w:kern w:val="0"/>
      <w:sz w:val="28"/>
      <w:szCs w:val="20"/>
    </w:rPr>
  </w:style>
  <w:style w:type="paragraph" w:customStyle="1" w:styleId="138">
    <w:name w:val="正文_138"/>
    <w:qFormat/>
    <w:rsid w:val="00BE1FA1"/>
    <w:pPr>
      <w:widowControl w:val="0"/>
      <w:jc w:val="both"/>
    </w:pPr>
    <w:rPr>
      <w:rFonts w:ascii="Calibri" w:hAnsi="Calibri"/>
      <w:kern w:val="2"/>
      <w:sz w:val="21"/>
      <w:szCs w:val="22"/>
    </w:rPr>
  </w:style>
  <w:style w:type="paragraph" w:customStyle="1" w:styleId="35">
    <w:name w:val="标题 3_5"/>
    <w:basedOn w:val="158"/>
    <w:next w:val="158"/>
    <w:link w:val="3Char5"/>
    <w:qFormat/>
    <w:rsid w:val="00BE1FA1"/>
    <w:pPr>
      <w:keepNext/>
      <w:keepLines/>
      <w:spacing w:before="120" w:after="120" w:line="360" w:lineRule="auto"/>
      <w:outlineLvl w:val="2"/>
    </w:pPr>
    <w:rPr>
      <w:b/>
      <w:kern w:val="0"/>
      <w:sz w:val="28"/>
      <w:szCs w:val="20"/>
    </w:rPr>
  </w:style>
  <w:style w:type="paragraph" w:customStyle="1" w:styleId="158">
    <w:name w:val="正文_158"/>
    <w:qFormat/>
    <w:rsid w:val="00BE1FA1"/>
    <w:pPr>
      <w:widowControl w:val="0"/>
      <w:jc w:val="both"/>
    </w:pPr>
    <w:rPr>
      <w:rFonts w:ascii="Calibri" w:hAnsi="Calibri"/>
      <w:kern w:val="2"/>
      <w:sz w:val="21"/>
      <w:szCs w:val="22"/>
    </w:rPr>
  </w:style>
  <w:style w:type="paragraph" w:customStyle="1" w:styleId="300">
    <w:name w:val="标题 3_0"/>
    <w:basedOn w:val="03"/>
    <w:next w:val="03"/>
    <w:link w:val="3Char00"/>
    <w:qFormat/>
    <w:rsid w:val="00BE1FA1"/>
    <w:pPr>
      <w:keepNext/>
      <w:keepLines/>
      <w:spacing w:before="120" w:after="120" w:line="360" w:lineRule="auto"/>
      <w:outlineLvl w:val="2"/>
    </w:pPr>
    <w:rPr>
      <w:b/>
      <w:kern w:val="0"/>
      <w:sz w:val="28"/>
      <w:szCs w:val="20"/>
    </w:rPr>
  </w:style>
  <w:style w:type="paragraph" w:customStyle="1" w:styleId="03">
    <w:name w:val="正文_0_3"/>
    <w:qFormat/>
    <w:rsid w:val="00BE1FA1"/>
    <w:pPr>
      <w:widowControl w:val="0"/>
      <w:jc w:val="both"/>
    </w:pPr>
    <w:rPr>
      <w:rFonts w:ascii="Calibri" w:hAnsi="Calibri"/>
      <w:kern w:val="2"/>
      <w:sz w:val="21"/>
      <w:szCs w:val="22"/>
    </w:rPr>
  </w:style>
  <w:style w:type="paragraph" w:customStyle="1" w:styleId="400">
    <w:name w:val="标题 4_0"/>
    <w:basedOn w:val="112"/>
    <w:next w:val="112"/>
    <w:link w:val="4Char0"/>
    <w:qFormat/>
    <w:rsid w:val="00BE1FA1"/>
    <w:pPr>
      <w:keepNext/>
      <w:keepLines/>
      <w:outlineLvl w:val="3"/>
    </w:pPr>
    <w:rPr>
      <w:rFonts w:ascii="Arial" w:hAnsi="Arial"/>
      <w:b/>
      <w:kern w:val="0"/>
      <w:sz w:val="24"/>
      <w:szCs w:val="20"/>
    </w:rPr>
  </w:style>
  <w:style w:type="paragraph" w:customStyle="1" w:styleId="112">
    <w:name w:val="正文_1_1"/>
    <w:qFormat/>
    <w:rsid w:val="00BE1FA1"/>
    <w:pPr>
      <w:widowControl w:val="0"/>
      <w:jc w:val="both"/>
    </w:pPr>
    <w:rPr>
      <w:rFonts w:ascii="Calibri" w:hAnsi="Calibri"/>
      <w:kern w:val="2"/>
      <w:sz w:val="21"/>
      <w:szCs w:val="22"/>
    </w:rPr>
  </w:style>
  <w:style w:type="paragraph" w:customStyle="1" w:styleId="4000">
    <w:name w:val="标题 4_0_0"/>
    <w:basedOn w:val="310"/>
    <w:next w:val="310"/>
    <w:link w:val="4Char00"/>
    <w:qFormat/>
    <w:rsid w:val="00BE1FA1"/>
    <w:pPr>
      <w:keepNext/>
      <w:keepLines/>
      <w:outlineLvl w:val="3"/>
    </w:pPr>
    <w:rPr>
      <w:rFonts w:ascii="Arial" w:hAnsi="Arial"/>
      <w:b/>
      <w:kern w:val="0"/>
      <w:sz w:val="24"/>
      <w:szCs w:val="20"/>
    </w:rPr>
  </w:style>
  <w:style w:type="paragraph" w:customStyle="1" w:styleId="310">
    <w:name w:val="正文_31_0"/>
    <w:qFormat/>
    <w:rsid w:val="00BE1FA1"/>
    <w:pPr>
      <w:widowControl w:val="0"/>
      <w:jc w:val="both"/>
    </w:pPr>
    <w:rPr>
      <w:rFonts w:ascii="Calibri" w:hAnsi="Calibri"/>
      <w:kern w:val="2"/>
      <w:sz w:val="21"/>
      <w:szCs w:val="22"/>
    </w:rPr>
  </w:style>
  <w:style w:type="paragraph" w:customStyle="1" w:styleId="3000">
    <w:name w:val="标题 3_0_0"/>
    <w:basedOn w:val="81"/>
    <w:next w:val="81"/>
    <w:link w:val="3Char000"/>
    <w:qFormat/>
    <w:rsid w:val="00BE1FA1"/>
    <w:pPr>
      <w:keepNext/>
      <w:keepLines/>
      <w:spacing w:before="120" w:after="120" w:line="360" w:lineRule="auto"/>
      <w:outlineLvl w:val="2"/>
    </w:pPr>
    <w:rPr>
      <w:b/>
      <w:kern w:val="0"/>
      <w:sz w:val="28"/>
      <w:szCs w:val="20"/>
    </w:rPr>
  </w:style>
  <w:style w:type="paragraph" w:customStyle="1" w:styleId="81">
    <w:name w:val="正文_81"/>
    <w:qFormat/>
    <w:rsid w:val="00BE1FA1"/>
    <w:pPr>
      <w:widowControl w:val="0"/>
      <w:jc w:val="both"/>
    </w:pPr>
    <w:rPr>
      <w:rFonts w:ascii="Calibri" w:hAnsi="Calibri"/>
      <w:kern w:val="2"/>
      <w:sz w:val="21"/>
      <w:szCs w:val="22"/>
    </w:rPr>
  </w:style>
  <w:style w:type="paragraph" w:customStyle="1" w:styleId="41">
    <w:name w:val="标题 4_1"/>
    <w:basedOn w:val="82"/>
    <w:next w:val="82"/>
    <w:link w:val="4Char1"/>
    <w:qFormat/>
    <w:rsid w:val="00BE1FA1"/>
    <w:pPr>
      <w:keepNext/>
      <w:keepLines/>
      <w:outlineLvl w:val="3"/>
    </w:pPr>
    <w:rPr>
      <w:rFonts w:ascii="Arial" w:hAnsi="Arial"/>
      <w:b/>
      <w:kern w:val="0"/>
      <w:sz w:val="24"/>
      <w:szCs w:val="20"/>
    </w:rPr>
  </w:style>
  <w:style w:type="paragraph" w:customStyle="1" w:styleId="82">
    <w:name w:val="正文_82"/>
    <w:qFormat/>
    <w:rsid w:val="00BE1FA1"/>
    <w:pPr>
      <w:widowControl w:val="0"/>
      <w:jc w:val="both"/>
    </w:pPr>
    <w:rPr>
      <w:rFonts w:ascii="Calibri" w:hAnsi="Calibri"/>
      <w:kern w:val="2"/>
      <w:sz w:val="21"/>
      <w:szCs w:val="22"/>
    </w:rPr>
  </w:style>
  <w:style w:type="paragraph" w:customStyle="1" w:styleId="42">
    <w:name w:val="标题 4_2"/>
    <w:basedOn w:val="84"/>
    <w:next w:val="84"/>
    <w:link w:val="4Char2"/>
    <w:qFormat/>
    <w:rsid w:val="00BE1FA1"/>
    <w:pPr>
      <w:keepNext/>
      <w:keepLines/>
      <w:outlineLvl w:val="3"/>
    </w:pPr>
    <w:rPr>
      <w:rFonts w:ascii="Arial" w:hAnsi="Arial"/>
      <w:b/>
      <w:kern w:val="0"/>
      <w:sz w:val="24"/>
      <w:szCs w:val="20"/>
    </w:rPr>
  </w:style>
  <w:style w:type="paragraph" w:customStyle="1" w:styleId="84">
    <w:name w:val="正文_84"/>
    <w:qFormat/>
    <w:rsid w:val="00BE1FA1"/>
    <w:pPr>
      <w:widowControl w:val="0"/>
      <w:jc w:val="both"/>
    </w:pPr>
    <w:rPr>
      <w:rFonts w:ascii="Calibri" w:hAnsi="Calibri"/>
      <w:kern w:val="2"/>
      <w:sz w:val="21"/>
      <w:szCs w:val="22"/>
    </w:rPr>
  </w:style>
  <w:style w:type="paragraph" w:customStyle="1" w:styleId="43">
    <w:name w:val="标题 4_3"/>
    <w:basedOn w:val="86"/>
    <w:next w:val="86"/>
    <w:link w:val="4Char3"/>
    <w:qFormat/>
    <w:rsid w:val="00BE1FA1"/>
    <w:pPr>
      <w:keepNext/>
      <w:keepLines/>
      <w:outlineLvl w:val="3"/>
    </w:pPr>
    <w:rPr>
      <w:rFonts w:ascii="Arial" w:hAnsi="Arial"/>
      <w:b/>
      <w:kern w:val="0"/>
      <w:sz w:val="24"/>
      <w:szCs w:val="20"/>
    </w:rPr>
  </w:style>
  <w:style w:type="paragraph" w:customStyle="1" w:styleId="86">
    <w:name w:val="正文_86"/>
    <w:qFormat/>
    <w:rsid w:val="00BE1FA1"/>
    <w:pPr>
      <w:widowControl w:val="0"/>
      <w:jc w:val="both"/>
    </w:pPr>
    <w:rPr>
      <w:rFonts w:ascii="Calibri" w:hAnsi="Calibri"/>
      <w:kern w:val="2"/>
      <w:sz w:val="21"/>
      <w:szCs w:val="22"/>
    </w:rPr>
  </w:style>
  <w:style w:type="paragraph" w:customStyle="1" w:styleId="311">
    <w:name w:val="标题 3_1"/>
    <w:basedOn w:val="93"/>
    <w:next w:val="93"/>
    <w:link w:val="3Char10"/>
    <w:qFormat/>
    <w:rsid w:val="00BE1FA1"/>
    <w:pPr>
      <w:keepNext/>
      <w:keepLines/>
      <w:spacing w:before="120" w:after="120" w:line="360" w:lineRule="auto"/>
      <w:outlineLvl w:val="2"/>
    </w:pPr>
    <w:rPr>
      <w:b/>
      <w:kern w:val="0"/>
      <w:sz w:val="28"/>
      <w:szCs w:val="20"/>
    </w:rPr>
  </w:style>
  <w:style w:type="paragraph" w:customStyle="1" w:styleId="93">
    <w:name w:val="正文_93"/>
    <w:qFormat/>
    <w:rsid w:val="00BE1FA1"/>
    <w:pPr>
      <w:widowControl w:val="0"/>
      <w:jc w:val="both"/>
    </w:pPr>
    <w:rPr>
      <w:rFonts w:ascii="Calibri" w:hAnsi="Calibri"/>
      <w:kern w:val="2"/>
      <w:sz w:val="21"/>
      <w:szCs w:val="22"/>
    </w:rPr>
  </w:style>
  <w:style w:type="paragraph" w:customStyle="1" w:styleId="44">
    <w:name w:val="标题 4_4"/>
    <w:basedOn w:val="94"/>
    <w:next w:val="94"/>
    <w:link w:val="4Char4"/>
    <w:qFormat/>
    <w:rsid w:val="00BE1FA1"/>
    <w:pPr>
      <w:keepNext/>
      <w:keepLines/>
      <w:outlineLvl w:val="3"/>
    </w:pPr>
    <w:rPr>
      <w:rFonts w:ascii="Arial" w:hAnsi="Arial"/>
      <w:b/>
      <w:kern w:val="0"/>
      <w:sz w:val="24"/>
      <w:szCs w:val="20"/>
    </w:rPr>
  </w:style>
  <w:style w:type="paragraph" w:customStyle="1" w:styleId="94">
    <w:name w:val="正文_94"/>
    <w:qFormat/>
    <w:rsid w:val="00BE1FA1"/>
    <w:pPr>
      <w:widowControl w:val="0"/>
      <w:jc w:val="both"/>
    </w:pPr>
    <w:rPr>
      <w:rFonts w:ascii="Calibri" w:hAnsi="Calibri"/>
      <w:kern w:val="2"/>
      <w:sz w:val="21"/>
      <w:szCs w:val="22"/>
    </w:rPr>
  </w:style>
  <w:style w:type="paragraph" w:customStyle="1" w:styleId="45">
    <w:name w:val="标题 4_5"/>
    <w:basedOn w:val="98"/>
    <w:next w:val="98"/>
    <w:link w:val="4Char5"/>
    <w:qFormat/>
    <w:rsid w:val="00BE1FA1"/>
    <w:pPr>
      <w:keepNext/>
      <w:keepLines/>
      <w:outlineLvl w:val="3"/>
    </w:pPr>
    <w:rPr>
      <w:rFonts w:ascii="Arial" w:hAnsi="Arial"/>
      <w:b/>
      <w:kern w:val="0"/>
      <w:sz w:val="24"/>
      <w:szCs w:val="20"/>
    </w:rPr>
  </w:style>
  <w:style w:type="paragraph" w:customStyle="1" w:styleId="98">
    <w:name w:val="正文_98"/>
    <w:qFormat/>
    <w:rsid w:val="00BE1FA1"/>
    <w:pPr>
      <w:widowControl w:val="0"/>
      <w:jc w:val="both"/>
    </w:pPr>
    <w:rPr>
      <w:rFonts w:ascii="Calibri" w:hAnsi="Calibri"/>
      <w:kern w:val="2"/>
      <w:sz w:val="21"/>
      <w:szCs w:val="22"/>
    </w:rPr>
  </w:style>
  <w:style w:type="paragraph" w:customStyle="1" w:styleId="46">
    <w:name w:val="标题 4_6"/>
    <w:basedOn w:val="100"/>
    <w:next w:val="100"/>
    <w:link w:val="4Char6"/>
    <w:qFormat/>
    <w:rsid w:val="00BE1FA1"/>
    <w:pPr>
      <w:keepNext/>
      <w:keepLines/>
      <w:outlineLvl w:val="3"/>
    </w:pPr>
    <w:rPr>
      <w:rFonts w:ascii="Arial" w:hAnsi="Arial"/>
      <w:b/>
      <w:kern w:val="0"/>
      <w:sz w:val="24"/>
      <w:szCs w:val="20"/>
    </w:rPr>
  </w:style>
  <w:style w:type="paragraph" w:customStyle="1" w:styleId="100">
    <w:name w:val="正文_100"/>
    <w:qFormat/>
    <w:rsid w:val="00BE1FA1"/>
    <w:pPr>
      <w:widowControl w:val="0"/>
      <w:jc w:val="both"/>
    </w:pPr>
    <w:rPr>
      <w:rFonts w:ascii="Calibri" w:hAnsi="Calibri"/>
      <w:kern w:val="2"/>
      <w:sz w:val="21"/>
      <w:szCs w:val="22"/>
    </w:rPr>
  </w:style>
  <w:style w:type="paragraph" w:customStyle="1" w:styleId="47">
    <w:name w:val="标题 4_7"/>
    <w:basedOn w:val="102"/>
    <w:next w:val="102"/>
    <w:link w:val="4Char7"/>
    <w:qFormat/>
    <w:rsid w:val="00BE1FA1"/>
    <w:pPr>
      <w:keepNext/>
      <w:keepLines/>
      <w:outlineLvl w:val="3"/>
    </w:pPr>
    <w:rPr>
      <w:rFonts w:ascii="Arial" w:hAnsi="Arial"/>
      <w:b/>
      <w:kern w:val="0"/>
      <w:sz w:val="24"/>
      <w:szCs w:val="20"/>
    </w:rPr>
  </w:style>
  <w:style w:type="paragraph" w:customStyle="1" w:styleId="102">
    <w:name w:val="正文_102"/>
    <w:qFormat/>
    <w:rsid w:val="00BE1FA1"/>
    <w:pPr>
      <w:widowControl w:val="0"/>
      <w:jc w:val="both"/>
    </w:pPr>
    <w:rPr>
      <w:rFonts w:ascii="Calibri" w:hAnsi="Calibri"/>
      <w:kern w:val="2"/>
      <w:sz w:val="21"/>
      <w:szCs w:val="22"/>
    </w:rPr>
  </w:style>
  <w:style w:type="paragraph" w:customStyle="1" w:styleId="320">
    <w:name w:val="标题 3_2"/>
    <w:basedOn w:val="104"/>
    <w:next w:val="104"/>
    <w:link w:val="3Char2"/>
    <w:qFormat/>
    <w:rsid w:val="00BE1FA1"/>
    <w:pPr>
      <w:keepNext/>
      <w:keepLines/>
      <w:spacing w:before="120" w:after="120" w:line="360" w:lineRule="auto"/>
      <w:outlineLvl w:val="2"/>
    </w:pPr>
    <w:rPr>
      <w:b/>
      <w:kern w:val="0"/>
      <w:sz w:val="28"/>
      <w:szCs w:val="20"/>
    </w:rPr>
  </w:style>
  <w:style w:type="paragraph" w:customStyle="1" w:styleId="104">
    <w:name w:val="正文_104"/>
    <w:qFormat/>
    <w:rsid w:val="00BE1FA1"/>
    <w:pPr>
      <w:widowControl w:val="0"/>
      <w:jc w:val="both"/>
    </w:pPr>
    <w:rPr>
      <w:rFonts w:ascii="Calibri" w:hAnsi="Calibri"/>
      <w:kern w:val="2"/>
      <w:sz w:val="21"/>
      <w:szCs w:val="22"/>
    </w:rPr>
  </w:style>
  <w:style w:type="paragraph" w:customStyle="1" w:styleId="48">
    <w:name w:val="标题 4_8"/>
    <w:basedOn w:val="105"/>
    <w:next w:val="105"/>
    <w:link w:val="4Char8"/>
    <w:qFormat/>
    <w:rsid w:val="00BE1FA1"/>
    <w:pPr>
      <w:keepNext/>
      <w:keepLines/>
      <w:outlineLvl w:val="3"/>
    </w:pPr>
    <w:rPr>
      <w:rFonts w:ascii="Arial" w:hAnsi="Arial"/>
      <w:b/>
      <w:kern w:val="0"/>
      <w:sz w:val="24"/>
      <w:szCs w:val="20"/>
    </w:rPr>
  </w:style>
  <w:style w:type="paragraph" w:customStyle="1" w:styleId="105">
    <w:name w:val="正文_105"/>
    <w:qFormat/>
    <w:rsid w:val="00BE1FA1"/>
    <w:pPr>
      <w:widowControl w:val="0"/>
      <w:jc w:val="both"/>
    </w:pPr>
    <w:rPr>
      <w:rFonts w:ascii="Calibri" w:hAnsi="Calibri"/>
      <w:kern w:val="2"/>
      <w:sz w:val="21"/>
      <w:szCs w:val="22"/>
    </w:rPr>
  </w:style>
  <w:style w:type="paragraph" w:customStyle="1" w:styleId="49">
    <w:name w:val="标题 4_9"/>
    <w:basedOn w:val="116"/>
    <w:next w:val="116"/>
    <w:link w:val="4Char9"/>
    <w:qFormat/>
    <w:rsid w:val="00BE1FA1"/>
    <w:pPr>
      <w:keepNext/>
      <w:keepLines/>
      <w:outlineLvl w:val="3"/>
    </w:pPr>
    <w:rPr>
      <w:rFonts w:ascii="Arial" w:hAnsi="Arial"/>
      <w:b/>
      <w:kern w:val="0"/>
      <w:sz w:val="24"/>
      <w:szCs w:val="20"/>
    </w:rPr>
  </w:style>
  <w:style w:type="paragraph" w:customStyle="1" w:styleId="116">
    <w:name w:val="正文_116"/>
    <w:qFormat/>
    <w:rsid w:val="00BE1FA1"/>
    <w:pPr>
      <w:widowControl w:val="0"/>
      <w:jc w:val="both"/>
    </w:pPr>
    <w:rPr>
      <w:rFonts w:ascii="Calibri" w:hAnsi="Calibri"/>
      <w:kern w:val="2"/>
      <w:sz w:val="21"/>
      <w:szCs w:val="22"/>
    </w:rPr>
  </w:style>
  <w:style w:type="paragraph" w:customStyle="1" w:styleId="410">
    <w:name w:val="标题 4_10"/>
    <w:basedOn w:val="126"/>
    <w:next w:val="126"/>
    <w:link w:val="4Char10"/>
    <w:qFormat/>
    <w:rsid w:val="00BE1FA1"/>
    <w:pPr>
      <w:keepNext/>
      <w:keepLines/>
      <w:outlineLvl w:val="3"/>
    </w:pPr>
    <w:rPr>
      <w:rFonts w:ascii="Arial" w:hAnsi="Arial"/>
      <w:b/>
      <w:kern w:val="0"/>
      <w:sz w:val="24"/>
      <w:szCs w:val="20"/>
    </w:rPr>
  </w:style>
  <w:style w:type="paragraph" w:customStyle="1" w:styleId="126">
    <w:name w:val="正文_126"/>
    <w:qFormat/>
    <w:rsid w:val="00BE1FA1"/>
    <w:pPr>
      <w:widowControl w:val="0"/>
      <w:jc w:val="both"/>
    </w:pPr>
    <w:rPr>
      <w:rFonts w:ascii="Calibri" w:hAnsi="Calibri"/>
      <w:kern w:val="2"/>
      <w:sz w:val="21"/>
      <w:szCs w:val="22"/>
    </w:rPr>
  </w:style>
  <w:style w:type="paragraph" w:customStyle="1" w:styleId="411">
    <w:name w:val="标题 4_11"/>
    <w:basedOn w:val="133"/>
    <w:next w:val="133"/>
    <w:link w:val="4Char11"/>
    <w:qFormat/>
    <w:rsid w:val="00BE1FA1"/>
    <w:pPr>
      <w:keepNext/>
      <w:keepLines/>
      <w:outlineLvl w:val="3"/>
    </w:pPr>
    <w:rPr>
      <w:rFonts w:ascii="Arial" w:hAnsi="Arial"/>
      <w:b/>
      <w:kern w:val="0"/>
      <w:sz w:val="24"/>
      <w:szCs w:val="20"/>
    </w:rPr>
  </w:style>
  <w:style w:type="paragraph" w:customStyle="1" w:styleId="133">
    <w:name w:val="正文_133"/>
    <w:qFormat/>
    <w:rsid w:val="00BE1FA1"/>
    <w:pPr>
      <w:widowControl w:val="0"/>
      <w:jc w:val="both"/>
    </w:pPr>
    <w:rPr>
      <w:rFonts w:ascii="Calibri" w:hAnsi="Calibri"/>
      <w:kern w:val="2"/>
      <w:sz w:val="21"/>
      <w:szCs w:val="22"/>
    </w:rPr>
  </w:style>
  <w:style w:type="paragraph" w:customStyle="1" w:styleId="412">
    <w:name w:val="标题 4_12"/>
    <w:basedOn w:val="139"/>
    <w:next w:val="139"/>
    <w:link w:val="4Char12"/>
    <w:qFormat/>
    <w:rsid w:val="00BE1FA1"/>
    <w:pPr>
      <w:keepNext/>
      <w:keepLines/>
      <w:outlineLvl w:val="3"/>
    </w:pPr>
    <w:rPr>
      <w:rFonts w:ascii="Arial" w:hAnsi="Arial"/>
      <w:b/>
      <w:kern w:val="0"/>
      <w:sz w:val="24"/>
      <w:szCs w:val="20"/>
    </w:rPr>
  </w:style>
  <w:style w:type="paragraph" w:customStyle="1" w:styleId="139">
    <w:name w:val="正文_139"/>
    <w:qFormat/>
    <w:rsid w:val="00BE1FA1"/>
    <w:pPr>
      <w:widowControl w:val="0"/>
      <w:jc w:val="both"/>
    </w:pPr>
    <w:rPr>
      <w:rFonts w:ascii="Calibri" w:hAnsi="Calibri"/>
      <w:kern w:val="2"/>
      <w:sz w:val="21"/>
      <w:szCs w:val="22"/>
    </w:rPr>
  </w:style>
  <w:style w:type="paragraph" w:customStyle="1" w:styleId="413">
    <w:name w:val="标题 4_13"/>
    <w:basedOn w:val="143"/>
    <w:next w:val="143"/>
    <w:link w:val="4Char13"/>
    <w:qFormat/>
    <w:rsid w:val="00BE1FA1"/>
    <w:pPr>
      <w:keepNext/>
      <w:keepLines/>
      <w:outlineLvl w:val="3"/>
    </w:pPr>
    <w:rPr>
      <w:rFonts w:ascii="Arial" w:hAnsi="Arial"/>
      <w:b/>
      <w:kern w:val="0"/>
      <w:sz w:val="24"/>
      <w:szCs w:val="20"/>
    </w:rPr>
  </w:style>
  <w:style w:type="paragraph" w:customStyle="1" w:styleId="143">
    <w:name w:val="正文_143"/>
    <w:qFormat/>
    <w:rsid w:val="00BE1FA1"/>
    <w:pPr>
      <w:widowControl w:val="0"/>
      <w:jc w:val="both"/>
    </w:pPr>
    <w:rPr>
      <w:rFonts w:ascii="Calibri" w:hAnsi="Calibri"/>
      <w:kern w:val="2"/>
      <w:sz w:val="21"/>
      <w:szCs w:val="22"/>
    </w:rPr>
  </w:style>
  <w:style w:type="paragraph" w:customStyle="1" w:styleId="34">
    <w:name w:val="标题 3_4"/>
    <w:basedOn w:val="146"/>
    <w:next w:val="146"/>
    <w:link w:val="3Char4"/>
    <w:qFormat/>
    <w:rsid w:val="00BE1FA1"/>
    <w:pPr>
      <w:keepNext/>
      <w:keepLines/>
      <w:spacing w:before="120" w:after="120" w:line="360" w:lineRule="auto"/>
      <w:outlineLvl w:val="2"/>
    </w:pPr>
    <w:rPr>
      <w:b/>
      <w:kern w:val="0"/>
      <w:sz w:val="28"/>
      <w:szCs w:val="20"/>
    </w:rPr>
  </w:style>
  <w:style w:type="paragraph" w:customStyle="1" w:styleId="146">
    <w:name w:val="正文_146"/>
    <w:qFormat/>
    <w:rsid w:val="00BE1FA1"/>
    <w:pPr>
      <w:widowControl w:val="0"/>
      <w:jc w:val="both"/>
    </w:pPr>
    <w:rPr>
      <w:rFonts w:ascii="Calibri" w:hAnsi="Calibri"/>
      <w:kern w:val="2"/>
      <w:sz w:val="21"/>
      <w:szCs w:val="22"/>
    </w:rPr>
  </w:style>
  <w:style w:type="paragraph" w:customStyle="1" w:styleId="414">
    <w:name w:val="标题 4_14"/>
    <w:basedOn w:val="147"/>
    <w:next w:val="147"/>
    <w:link w:val="4Char14"/>
    <w:qFormat/>
    <w:rsid w:val="00BE1FA1"/>
    <w:pPr>
      <w:keepNext/>
      <w:keepLines/>
      <w:outlineLvl w:val="3"/>
    </w:pPr>
    <w:rPr>
      <w:rFonts w:ascii="Arial" w:hAnsi="Arial"/>
      <w:b/>
      <w:kern w:val="0"/>
      <w:sz w:val="24"/>
      <w:szCs w:val="20"/>
    </w:rPr>
  </w:style>
  <w:style w:type="paragraph" w:customStyle="1" w:styleId="147">
    <w:name w:val="正文_147"/>
    <w:qFormat/>
    <w:rsid w:val="00BE1FA1"/>
    <w:pPr>
      <w:widowControl w:val="0"/>
      <w:jc w:val="both"/>
    </w:pPr>
    <w:rPr>
      <w:rFonts w:ascii="Calibri" w:hAnsi="Calibri"/>
      <w:kern w:val="2"/>
      <w:sz w:val="21"/>
      <w:szCs w:val="22"/>
    </w:rPr>
  </w:style>
  <w:style w:type="paragraph" w:customStyle="1" w:styleId="415">
    <w:name w:val="标题 4_15"/>
    <w:basedOn w:val="152"/>
    <w:next w:val="152"/>
    <w:link w:val="4Char15"/>
    <w:qFormat/>
    <w:rsid w:val="00BE1FA1"/>
    <w:pPr>
      <w:keepNext/>
      <w:keepLines/>
      <w:outlineLvl w:val="3"/>
    </w:pPr>
    <w:rPr>
      <w:rFonts w:ascii="Arial" w:hAnsi="Arial"/>
      <w:b/>
      <w:kern w:val="0"/>
      <w:sz w:val="24"/>
      <w:szCs w:val="20"/>
    </w:rPr>
  </w:style>
  <w:style w:type="paragraph" w:customStyle="1" w:styleId="152">
    <w:name w:val="正文_152"/>
    <w:qFormat/>
    <w:rsid w:val="00BE1FA1"/>
    <w:pPr>
      <w:widowControl w:val="0"/>
      <w:jc w:val="both"/>
    </w:pPr>
    <w:rPr>
      <w:rFonts w:ascii="Calibri" w:hAnsi="Calibri"/>
      <w:kern w:val="2"/>
      <w:sz w:val="21"/>
      <w:szCs w:val="22"/>
    </w:rPr>
  </w:style>
  <w:style w:type="paragraph" w:customStyle="1" w:styleId="416">
    <w:name w:val="标题 4_16"/>
    <w:basedOn w:val="156"/>
    <w:next w:val="156"/>
    <w:link w:val="4Char16"/>
    <w:qFormat/>
    <w:rsid w:val="00BE1FA1"/>
    <w:pPr>
      <w:keepNext/>
      <w:keepLines/>
      <w:outlineLvl w:val="3"/>
    </w:pPr>
    <w:rPr>
      <w:rFonts w:ascii="Arial" w:hAnsi="Arial"/>
      <w:b/>
      <w:kern w:val="0"/>
      <w:sz w:val="24"/>
      <w:szCs w:val="20"/>
    </w:rPr>
  </w:style>
  <w:style w:type="paragraph" w:customStyle="1" w:styleId="156">
    <w:name w:val="正文_156"/>
    <w:qFormat/>
    <w:rsid w:val="00BE1FA1"/>
    <w:pPr>
      <w:widowControl w:val="0"/>
      <w:jc w:val="both"/>
    </w:pPr>
    <w:rPr>
      <w:rFonts w:ascii="Calibri" w:hAnsi="Calibri"/>
      <w:kern w:val="2"/>
      <w:sz w:val="21"/>
      <w:szCs w:val="22"/>
    </w:rPr>
  </w:style>
  <w:style w:type="paragraph" w:customStyle="1" w:styleId="417">
    <w:name w:val="标题 4_17"/>
    <w:basedOn w:val="159"/>
    <w:next w:val="159"/>
    <w:link w:val="4Char17"/>
    <w:qFormat/>
    <w:rsid w:val="00BE1FA1"/>
    <w:pPr>
      <w:keepNext/>
      <w:keepLines/>
      <w:outlineLvl w:val="3"/>
    </w:pPr>
    <w:rPr>
      <w:rFonts w:ascii="Arial" w:hAnsi="Arial"/>
      <w:b/>
      <w:kern w:val="0"/>
      <w:sz w:val="24"/>
      <w:szCs w:val="20"/>
    </w:rPr>
  </w:style>
  <w:style w:type="paragraph" w:customStyle="1" w:styleId="159">
    <w:name w:val="正文_159"/>
    <w:qFormat/>
    <w:rsid w:val="00BE1FA1"/>
    <w:pPr>
      <w:widowControl w:val="0"/>
      <w:jc w:val="both"/>
    </w:pPr>
    <w:rPr>
      <w:rFonts w:ascii="Calibri" w:hAnsi="Calibri"/>
      <w:kern w:val="2"/>
      <w:sz w:val="21"/>
      <w:szCs w:val="22"/>
    </w:rPr>
  </w:style>
  <w:style w:type="paragraph" w:customStyle="1" w:styleId="418">
    <w:name w:val="标题 4_18"/>
    <w:basedOn w:val="161"/>
    <w:next w:val="161"/>
    <w:link w:val="4Char18"/>
    <w:qFormat/>
    <w:rsid w:val="00BE1FA1"/>
    <w:pPr>
      <w:keepNext/>
      <w:keepLines/>
      <w:outlineLvl w:val="3"/>
    </w:pPr>
    <w:rPr>
      <w:rFonts w:ascii="Arial" w:hAnsi="Arial"/>
      <w:b/>
      <w:kern w:val="0"/>
      <w:sz w:val="24"/>
      <w:szCs w:val="20"/>
    </w:rPr>
  </w:style>
  <w:style w:type="paragraph" w:customStyle="1" w:styleId="161">
    <w:name w:val="正文_161"/>
    <w:qFormat/>
    <w:rsid w:val="00BE1FA1"/>
    <w:pPr>
      <w:widowControl w:val="0"/>
      <w:jc w:val="both"/>
    </w:pPr>
    <w:rPr>
      <w:rFonts w:ascii="Calibri" w:hAnsi="Calibri"/>
      <w:kern w:val="2"/>
      <w:sz w:val="21"/>
      <w:szCs w:val="22"/>
    </w:rPr>
  </w:style>
  <w:style w:type="paragraph" w:customStyle="1" w:styleId="419">
    <w:name w:val="标题 4_19"/>
    <w:basedOn w:val="164"/>
    <w:next w:val="164"/>
    <w:link w:val="4Char19"/>
    <w:qFormat/>
    <w:rsid w:val="00BE1FA1"/>
    <w:pPr>
      <w:keepNext/>
      <w:keepLines/>
      <w:outlineLvl w:val="3"/>
    </w:pPr>
    <w:rPr>
      <w:rFonts w:ascii="Arial" w:hAnsi="Arial"/>
      <w:b/>
      <w:kern w:val="0"/>
      <w:sz w:val="24"/>
      <w:szCs w:val="20"/>
    </w:rPr>
  </w:style>
  <w:style w:type="paragraph" w:customStyle="1" w:styleId="164">
    <w:name w:val="正文_164"/>
    <w:qFormat/>
    <w:rsid w:val="00BE1FA1"/>
    <w:pPr>
      <w:widowControl w:val="0"/>
      <w:jc w:val="both"/>
    </w:pPr>
    <w:rPr>
      <w:rFonts w:ascii="Calibri" w:hAnsi="Calibri"/>
      <w:kern w:val="2"/>
      <w:sz w:val="21"/>
      <w:szCs w:val="22"/>
    </w:rPr>
  </w:style>
  <w:style w:type="paragraph" w:customStyle="1" w:styleId="36">
    <w:name w:val="标题 3_6"/>
    <w:basedOn w:val="166"/>
    <w:next w:val="166"/>
    <w:link w:val="3Char6"/>
    <w:qFormat/>
    <w:rsid w:val="00BE1FA1"/>
    <w:pPr>
      <w:keepNext/>
      <w:keepLines/>
      <w:spacing w:before="120" w:after="120" w:line="360" w:lineRule="auto"/>
      <w:outlineLvl w:val="2"/>
    </w:pPr>
    <w:rPr>
      <w:b/>
      <w:kern w:val="0"/>
      <w:sz w:val="28"/>
      <w:szCs w:val="20"/>
    </w:rPr>
  </w:style>
  <w:style w:type="paragraph" w:customStyle="1" w:styleId="166">
    <w:name w:val="正文_166"/>
    <w:qFormat/>
    <w:rsid w:val="00BE1FA1"/>
    <w:pPr>
      <w:widowControl w:val="0"/>
      <w:jc w:val="both"/>
    </w:pPr>
    <w:rPr>
      <w:rFonts w:ascii="Calibri" w:hAnsi="Calibri"/>
      <w:kern w:val="2"/>
      <w:sz w:val="21"/>
      <w:szCs w:val="22"/>
    </w:rPr>
  </w:style>
  <w:style w:type="paragraph" w:customStyle="1" w:styleId="420">
    <w:name w:val="标题 4_20"/>
    <w:basedOn w:val="167"/>
    <w:next w:val="167"/>
    <w:link w:val="4Char20"/>
    <w:qFormat/>
    <w:rsid w:val="00BE1FA1"/>
    <w:pPr>
      <w:keepNext/>
      <w:keepLines/>
      <w:outlineLvl w:val="3"/>
    </w:pPr>
    <w:rPr>
      <w:rFonts w:ascii="Arial" w:hAnsi="Arial"/>
      <w:b/>
      <w:kern w:val="0"/>
      <w:sz w:val="24"/>
      <w:szCs w:val="20"/>
    </w:rPr>
  </w:style>
  <w:style w:type="paragraph" w:customStyle="1" w:styleId="167">
    <w:name w:val="正文_167"/>
    <w:qFormat/>
    <w:rsid w:val="00BE1FA1"/>
    <w:pPr>
      <w:widowControl w:val="0"/>
      <w:jc w:val="both"/>
    </w:pPr>
    <w:rPr>
      <w:rFonts w:ascii="Calibri" w:hAnsi="Calibri"/>
      <w:kern w:val="2"/>
      <w:sz w:val="21"/>
      <w:szCs w:val="22"/>
    </w:rPr>
  </w:style>
  <w:style w:type="paragraph" w:customStyle="1" w:styleId="37">
    <w:name w:val="标题 3_7"/>
    <w:basedOn w:val="174"/>
    <w:next w:val="174"/>
    <w:link w:val="3Char7"/>
    <w:qFormat/>
    <w:rsid w:val="00BE1FA1"/>
    <w:pPr>
      <w:keepNext/>
      <w:keepLines/>
      <w:spacing w:before="120" w:after="120" w:line="360" w:lineRule="auto"/>
      <w:outlineLvl w:val="2"/>
    </w:pPr>
    <w:rPr>
      <w:b/>
      <w:kern w:val="0"/>
      <w:sz w:val="28"/>
      <w:szCs w:val="20"/>
    </w:rPr>
  </w:style>
  <w:style w:type="paragraph" w:customStyle="1" w:styleId="174">
    <w:name w:val="正文_174"/>
    <w:qFormat/>
    <w:rsid w:val="00BE1FA1"/>
    <w:pPr>
      <w:widowControl w:val="0"/>
      <w:jc w:val="both"/>
    </w:pPr>
    <w:rPr>
      <w:rFonts w:ascii="Calibri" w:hAnsi="Calibri"/>
      <w:kern w:val="2"/>
      <w:sz w:val="21"/>
      <w:szCs w:val="22"/>
    </w:rPr>
  </w:style>
  <w:style w:type="paragraph" w:customStyle="1" w:styleId="421">
    <w:name w:val="标题 4_21"/>
    <w:basedOn w:val="175"/>
    <w:next w:val="175"/>
    <w:link w:val="4Char21"/>
    <w:qFormat/>
    <w:rsid w:val="00BE1FA1"/>
    <w:pPr>
      <w:keepNext/>
      <w:keepLines/>
      <w:outlineLvl w:val="3"/>
    </w:pPr>
    <w:rPr>
      <w:rFonts w:ascii="Arial" w:hAnsi="Arial"/>
      <w:b/>
      <w:kern w:val="0"/>
      <w:sz w:val="24"/>
      <w:szCs w:val="20"/>
    </w:rPr>
  </w:style>
  <w:style w:type="paragraph" w:customStyle="1" w:styleId="175">
    <w:name w:val="正文_175"/>
    <w:qFormat/>
    <w:rsid w:val="00BE1FA1"/>
    <w:pPr>
      <w:widowControl w:val="0"/>
      <w:jc w:val="both"/>
    </w:pPr>
    <w:rPr>
      <w:rFonts w:ascii="Calibri" w:hAnsi="Calibri"/>
      <w:kern w:val="2"/>
      <w:sz w:val="21"/>
      <w:szCs w:val="22"/>
    </w:rPr>
  </w:style>
  <w:style w:type="paragraph" w:customStyle="1" w:styleId="422">
    <w:name w:val="标题 4_22"/>
    <w:basedOn w:val="178"/>
    <w:next w:val="178"/>
    <w:link w:val="4Char22"/>
    <w:qFormat/>
    <w:rsid w:val="00BE1FA1"/>
    <w:pPr>
      <w:keepNext/>
      <w:keepLines/>
      <w:outlineLvl w:val="3"/>
    </w:pPr>
    <w:rPr>
      <w:rFonts w:ascii="Arial" w:hAnsi="Arial"/>
      <w:b/>
      <w:kern w:val="0"/>
      <w:sz w:val="24"/>
      <w:szCs w:val="20"/>
    </w:rPr>
  </w:style>
  <w:style w:type="paragraph" w:customStyle="1" w:styleId="178">
    <w:name w:val="正文_178"/>
    <w:qFormat/>
    <w:rsid w:val="00BE1FA1"/>
    <w:pPr>
      <w:widowControl w:val="0"/>
      <w:jc w:val="both"/>
    </w:pPr>
    <w:rPr>
      <w:rFonts w:ascii="Calibri" w:hAnsi="Calibri"/>
      <w:kern w:val="2"/>
      <w:sz w:val="21"/>
      <w:szCs w:val="22"/>
    </w:rPr>
  </w:style>
  <w:style w:type="paragraph" w:customStyle="1" w:styleId="423">
    <w:name w:val="标题 4_23"/>
    <w:basedOn w:val="181"/>
    <w:next w:val="181"/>
    <w:link w:val="4Char23"/>
    <w:qFormat/>
    <w:rsid w:val="00BE1FA1"/>
    <w:pPr>
      <w:keepNext/>
      <w:keepLines/>
      <w:outlineLvl w:val="3"/>
    </w:pPr>
    <w:rPr>
      <w:rFonts w:ascii="Arial" w:hAnsi="Arial"/>
      <w:b/>
      <w:kern w:val="0"/>
      <w:sz w:val="24"/>
      <w:szCs w:val="20"/>
    </w:rPr>
  </w:style>
  <w:style w:type="paragraph" w:customStyle="1" w:styleId="181">
    <w:name w:val="正文_181"/>
    <w:qFormat/>
    <w:rsid w:val="00BE1FA1"/>
    <w:pPr>
      <w:widowControl w:val="0"/>
      <w:jc w:val="both"/>
    </w:pPr>
    <w:rPr>
      <w:rFonts w:ascii="Calibri" w:hAnsi="Calibri"/>
      <w:kern w:val="2"/>
      <w:sz w:val="21"/>
      <w:szCs w:val="22"/>
    </w:rPr>
  </w:style>
  <w:style w:type="paragraph" w:customStyle="1" w:styleId="38">
    <w:name w:val="标题 3_8"/>
    <w:basedOn w:val="184"/>
    <w:next w:val="184"/>
    <w:link w:val="3Char8"/>
    <w:qFormat/>
    <w:rsid w:val="00BE1FA1"/>
    <w:pPr>
      <w:keepNext/>
      <w:keepLines/>
      <w:spacing w:before="120" w:after="120" w:line="360" w:lineRule="auto"/>
      <w:outlineLvl w:val="2"/>
    </w:pPr>
    <w:rPr>
      <w:b/>
      <w:kern w:val="0"/>
      <w:sz w:val="28"/>
      <w:szCs w:val="20"/>
    </w:rPr>
  </w:style>
  <w:style w:type="paragraph" w:customStyle="1" w:styleId="184">
    <w:name w:val="正文_184"/>
    <w:qFormat/>
    <w:rsid w:val="00BE1FA1"/>
    <w:pPr>
      <w:widowControl w:val="0"/>
      <w:jc w:val="both"/>
    </w:pPr>
    <w:rPr>
      <w:rFonts w:ascii="Calibri" w:hAnsi="Calibri"/>
      <w:kern w:val="2"/>
      <w:sz w:val="21"/>
      <w:szCs w:val="22"/>
    </w:rPr>
  </w:style>
  <w:style w:type="paragraph" w:customStyle="1" w:styleId="424">
    <w:name w:val="标题 4_24"/>
    <w:basedOn w:val="185"/>
    <w:next w:val="185"/>
    <w:link w:val="4Char24"/>
    <w:qFormat/>
    <w:rsid w:val="00BE1FA1"/>
    <w:pPr>
      <w:keepNext/>
      <w:keepLines/>
      <w:outlineLvl w:val="3"/>
    </w:pPr>
    <w:rPr>
      <w:rFonts w:ascii="Arial" w:hAnsi="Arial"/>
      <w:b/>
      <w:kern w:val="0"/>
      <w:sz w:val="24"/>
      <w:szCs w:val="20"/>
    </w:rPr>
  </w:style>
  <w:style w:type="paragraph" w:customStyle="1" w:styleId="185">
    <w:name w:val="正文_185"/>
    <w:qFormat/>
    <w:rsid w:val="00BE1FA1"/>
    <w:pPr>
      <w:widowControl w:val="0"/>
      <w:jc w:val="both"/>
    </w:pPr>
    <w:rPr>
      <w:rFonts w:ascii="Calibri" w:hAnsi="Calibri"/>
      <w:kern w:val="2"/>
      <w:sz w:val="21"/>
      <w:szCs w:val="22"/>
    </w:rPr>
  </w:style>
  <w:style w:type="paragraph" w:customStyle="1" w:styleId="425">
    <w:name w:val="标题 4_25"/>
    <w:basedOn w:val="195"/>
    <w:next w:val="195"/>
    <w:link w:val="4Char25"/>
    <w:qFormat/>
    <w:rsid w:val="00BE1FA1"/>
    <w:pPr>
      <w:keepNext/>
      <w:keepLines/>
      <w:outlineLvl w:val="3"/>
    </w:pPr>
    <w:rPr>
      <w:rFonts w:ascii="Arial" w:hAnsi="Arial"/>
      <w:b/>
      <w:kern w:val="0"/>
      <w:sz w:val="24"/>
      <w:szCs w:val="20"/>
    </w:rPr>
  </w:style>
  <w:style w:type="paragraph" w:customStyle="1" w:styleId="195">
    <w:name w:val="正文_195"/>
    <w:qFormat/>
    <w:rsid w:val="00BE1FA1"/>
    <w:pPr>
      <w:widowControl w:val="0"/>
      <w:jc w:val="both"/>
    </w:pPr>
    <w:rPr>
      <w:rFonts w:ascii="Calibri" w:hAnsi="Calibri"/>
      <w:kern w:val="2"/>
      <w:sz w:val="21"/>
      <w:szCs w:val="22"/>
    </w:rPr>
  </w:style>
  <w:style w:type="paragraph" w:customStyle="1" w:styleId="39">
    <w:name w:val="标题 3_9"/>
    <w:basedOn w:val="199"/>
    <w:next w:val="199"/>
    <w:link w:val="3Char9"/>
    <w:qFormat/>
    <w:rsid w:val="00BE1FA1"/>
    <w:pPr>
      <w:keepNext/>
      <w:keepLines/>
      <w:spacing w:before="120" w:after="120" w:line="360" w:lineRule="auto"/>
      <w:outlineLvl w:val="2"/>
    </w:pPr>
    <w:rPr>
      <w:b/>
      <w:kern w:val="0"/>
      <w:sz w:val="28"/>
      <w:szCs w:val="20"/>
    </w:rPr>
  </w:style>
  <w:style w:type="paragraph" w:customStyle="1" w:styleId="199">
    <w:name w:val="正文_199"/>
    <w:qFormat/>
    <w:rsid w:val="00BE1FA1"/>
    <w:pPr>
      <w:widowControl w:val="0"/>
      <w:jc w:val="both"/>
    </w:pPr>
    <w:rPr>
      <w:rFonts w:ascii="Calibri" w:hAnsi="Calibri"/>
      <w:kern w:val="2"/>
      <w:sz w:val="21"/>
      <w:szCs w:val="22"/>
    </w:rPr>
  </w:style>
  <w:style w:type="paragraph" w:customStyle="1" w:styleId="426">
    <w:name w:val="标题 4_26"/>
    <w:basedOn w:val="200"/>
    <w:next w:val="200"/>
    <w:link w:val="4Char26"/>
    <w:qFormat/>
    <w:rsid w:val="00BE1FA1"/>
    <w:pPr>
      <w:keepNext/>
      <w:keepLines/>
      <w:outlineLvl w:val="3"/>
    </w:pPr>
    <w:rPr>
      <w:rFonts w:ascii="Arial" w:hAnsi="Arial"/>
      <w:b/>
      <w:kern w:val="0"/>
      <w:sz w:val="24"/>
      <w:szCs w:val="20"/>
    </w:rPr>
  </w:style>
  <w:style w:type="paragraph" w:customStyle="1" w:styleId="200">
    <w:name w:val="正文_200"/>
    <w:qFormat/>
    <w:rsid w:val="00BE1FA1"/>
    <w:pPr>
      <w:widowControl w:val="0"/>
      <w:jc w:val="both"/>
    </w:pPr>
    <w:rPr>
      <w:rFonts w:ascii="Calibri" w:hAnsi="Calibri"/>
      <w:kern w:val="2"/>
      <w:sz w:val="21"/>
      <w:szCs w:val="22"/>
    </w:rPr>
  </w:style>
  <w:style w:type="paragraph" w:customStyle="1" w:styleId="427">
    <w:name w:val="标题 4_27"/>
    <w:basedOn w:val="203"/>
    <w:next w:val="203"/>
    <w:link w:val="4Char27"/>
    <w:qFormat/>
    <w:rsid w:val="00BE1FA1"/>
    <w:pPr>
      <w:keepNext/>
      <w:keepLines/>
      <w:outlineLvl w:val="3"/>
    </w:pPr>
    <w:rPr>
      <w:rFonts w:ascii="Arial" w:hAnsi="Arial"/>
      <w:b/>
      <w:kern w:val="0"/>
      <w:sz w:val="24"/>
      <w:szCs w:val="20"/>
    </w:rPr>
  </w:style>
  <w:style w:type="paragraph" w:customStyle="1" w:styleId="203">
    <w:name w:val="正文_203"/>
    <w:qFormat/>
    <w:rsid w:val="00BE1FA1"/>
    <w:pPr>
      <w:widowControl w:val="0"/>
      <w:jc w:val="both"/>
    </w:pPr>
    <w:rPr>
      <w:rFonts w:ascii="Calibri" w:hAnsi="Calibri"/>
      <w:kern w:val="2"/>
      <w:sz w:val="21"/>
      <w:szCs w:val="22"/>
    </w:rPr>
  </w:style>
  <w:style w:type="paragraph" w:customStyle="1" w:styleId="428">
    <w:name w:val="标题 4_28"/>
    <w:basedOn w:val="206"/>
    <w:next w:val="206"/>
    <w:link w:val="4Char28"/>
    <w:qFormat/>
    <w:rsid w:val="00BE1FA1"/>
    <w:pPr>
      <w:keepNext/>
      <w:keepLines/>
      <w:outlineLvl w:val="3"/>
    </w:pPr>
    <w:rPr>
      <w:rFonts w:ascii="Arial" w:hAnsi="Arial"/>
      <w:b/>
      <w:kern w:val="0"/>
      <w:sz w:val="24"/>
      <w:szCs w:val="20"/>
    </w:rPr>
  </w:style>
  <w:style w:type="paragraph" w:customStyle="1" w:styleId="206">
    <w:name w:val="正文_206"/>
    <w:qFormat/>
    <w:rsid w:val="00BE1FA1"/>
    <w:pPr>
      <w:widowControl w:val="0"/>
      <w:jc w:val="both"/>
    </w:pPr>
    <w:rPr>
      <w:rFonts w:ascii="Calibri" w:hAnsi="Calibri"/>
      <w:kern w:val="2"/>
      <w:sz w:val="21"/>
      <w:szCs w:val="22"/>
    </w:rPr>
  </w:style>
  <w:style w:type="paragraph" w:customStyle="1" w:styleId="3100">
    <w:name w:val="标题 3_10"/>
    <w:basedOn w:val="219"/>
    <w:next w:val="219"/>
    <w:link w:val="3Char100"/>
    <w:qFormat/>
    <w:rsid w:val="00BE1FA1"/>
    <w:pPr>
      <w:keepNext/>
      <w:keepLines/>
      <w:spacing w:before="120" w:after="120" w:line="360" w:lineRule="auto"/>
      <w:outlineLvl w:val="2"/>
    </w:pPr>
    <w:rPr>
      <w:b/>
      <w:kern w:val="0"/>
      <w:sz w:val="28"/>
      <w:szCs w:val="20"/>
    </w:rPr>
  </w:style>
  <w:style w:type="paragraph" w:customStyle="1" w:styleId="219">
    <w:name w:val="正文_219"/>
    <w:qFormat/>
    <w:rsid w:val="00BE1FA1"/>
    <w:pPr>
      <w:widowControl w:val="0"/>
      <w:jc w:val="both"/>
    </w:pPr>
    <w:rPr>
      <w:rFonts w:ascii="Calibri" w:hAnsi="Calibri"/>
      <w:kern w:val="2"/>
      <w:sz w:val="21"/>
      <w:szCs w:val="22"/>
    </w:rPr>
  </w:style>
  <w:style w:type="paragraph" w:customStyle="1" w:styleId="429">
    <w:name w:val="标题 4_29"/>
    <w:basedOn w:val="220"/>
    <w:next w:val="220"/>
    <w:link w:val="4Char29"/>
    <w:qFormat/>
    <w:rsid w:val="00BE1FA1"/>
    <w:pPr>
      <w:keepNext/>
      <w:keepLines/>
      <w:outlineLvl w:val="3"/>
    </w:pPr>
    <w:rPr>
      <w:rFonts w:ascii="Arial" w:hAnsi="Arial"/>
      <w:b/>
      <w:kern w:val="0"/>
      <w:sz w:val="24"/>
      <w:szCs w:val="20"/>
    </w:rPr>
  </w:style>
  <w:style w:type="paragraph" w:customStyle="1" w:styleId="220">
    <w:name w:val="正文_220"/>
    <w:qFormat/>
    <w:rsid w:val="00BE1FA1"/>
    <w:pPr>
      <w:widowControl w:val="0"/>
      <w:jc w:val="both"/>
    </w:pPr>
    <w:rPr>
      <w:rFonts w:ascii="Calibri" w:hAnsi="Calibri"/>
      <w:kern w:val="2"/>
      <w:sz w:val="21"/>
      <w:szCs w:val="22"/>
    </w:rPr>
  </w:style>
  <w:style w:type="paragraph" w:customStyle="1" w:styleId="3110">
    <w:name w:val="标题 3_11"/>
    <w:basedOn w:val="225"/>
    <w:next w:val="225"/>
    <w:link w:val="3Char11"/>
    <w:qFormat/>
    <w:rsid w:val="00BE1FA1"/>
    <w:pPr>
      <w:keepNext/>
      <w:keepLines/>
      <w:spacing w:before="120" w:after="120" w:line="360" w:lineRule="auto"/>
      <w:outlineLvl w:val="2"/>
    </w:pPr>
    <w:rPr>
      <w:b/>
      <w:kern w:val="0"/>
      <w:sz w:val="28"/>
      <w:szCs w:val="20"/>
    </w:rPr>
  </w:style>
  <w:style w:type="paragraph" w:customStyle="1" w:styleId="225">
    <w:name w:val="正文_225"/>
    <w:qFormat/>
    <w:rsid w:val="00BE1FA1"/>
    <w:pPr>
      <w:widowControl w:val="0"/>
      <w:jc w:val="both"/>
    </w:pPr>
    <w:rPr>
      <w:rFonts w:ascii="Calibri" w:hAnsi="Calibri"/>
      <w:kern w:val="2"/>
      <w:sz w:val="21"/>
      <w:szCs w:val="22"/>
    </w:rPr>
  </w:style>
  <w:style w:type="paragraph" w:customStyle="1" w:styleId="431">
    <w:name w:val="标题 4_31"/>
    <w:basedOn w:val="226"/>
    <w:next w:val="226"/>
    <w:link w:val="4Char31"/>
    <w:qFormat/>
    <w:rsid w:val="00BE1FA1"/>
    <w:pPr>
      <w:keepNext/>
      <w:keepLines/>
      <w:outlineLvl w:val="3"/>
    </w:pPr>
    <w:rPr>
      <w:rFonts w:ascii="Arial" w:hAnsi="Arial"/>
      <w:b/>
      <w:kern w:val="0"/>
      <w:sz w:val="24"/>
      <w:szCs w:val="20"/>
    </w:rPr>
  </w:style>
  <w:style w:type="paragraph" w:customStyle="1" w:styleId="226">
    <w:name w:val="正文_226"/>
    <w:qFormat/>
    <w:rsid w:val="00BE1FA1"/>
    <w:pPr>
      <w:widowControl w:val="0"/>
      <w:jc w:val="both"/>
    </w:pPr>
    <w:rPr>
      <w:rFonts w:ascii="Calibri" w:hAnsi="Calibri"/>
      <w:kern w:val="2"/>
      <w:sz w:val="21"/>
      <w:szCs w:val="22"/>
    </w:rPr>
  </w:style>
  <w:style w:type="paragraph" w:customStyle="1" w:styleId="432">
    <w:name w:val="标题 4_32"/>
    <w:basedOn w:val="229"/>
    <w:next w:val="229"/>
    <w:link w:val="4Char32"/>
    <w:qFormat/>
    <w:rsid w:val="00BE1FA1"/>
    <w:pPr>
      <w:keepNext/>
      <w:keepLines/>
      <w:outlineLvl w:val="3"/>
    </w:pPr>
    <w:rPr>
      <w:rFonts w:ascii="Arial" w:hAnsi="Arial"/>
      <w:b/>
      <w:kern w:val="0"/>
      <w:sz w:val="24"/>
      <w:szCs w:val="20"/>
    </w:rPr>
  </w:style>
  <w:style w:type="paragraph" w:customStyle="1" w:styleId="229">
    <w:name w:val="正文_229"/>
    <w:qFormat/>
    <w:rsid w:val="00BE1FA1"/>
    <w:pPr>
      <w:widowControl w:val="0"/>
      <w:jc w:val="both"/>
    </w:pPr>
    <w:rPr>
      <w:rFonts w:ascii="Calibri" w:hAnsi="Calibri"/>
      <w:kern w:val="2"/>
      <w:sz w:val="21"/>
      <w:szCs w:val="22"/>
    </w:rPr>
  </w:style>
  <w:style w:type="paragraph" w:customStyle="1" w:styleId="433">
    <w:name w:val="标题 4_33"/>
    <w:basedOn w:val="234"/>
    <w:next w:val="234"/>
    <w:link w:val="4Char33"/>
    <w:qFormat/>
    <w:rsid w:val="00BE1FA1"/>
    <w:pPr>
      <w:keepNext/>
      <w:keepLines/>
      <w:outlineLvl w:val="3"/>
    </w:pPr>
    <w:rPr>
      <w:rFonts w:ascii="Arial" w:hAnsi="Arial"/>
      <w:b/>
      <w:kern w:val="0"/>
      <w:sz w:val="24"/>
      <w:szCs w:val="20"/>
    </w:rPr>
  </w:style>
  <w:style w:type="paragraph" w:customStyle="1" w:styleId="234">
    <w:name w:val="正文_234"/>
    <w:qFormat/>
    <w:rsid w:val="00BE1FA1"/>
    <w:pPr>
      <w:widowControl w:val="0"/>
      <w:jc w:val="both"/>
    </w:pPr>
    <w:rPr>
      <w:rFonts w:ascii="Calibri" w:hAnsi="Calibri"/>
      <w:kern w:val="2"/>
      <w:sz w:val="21"/>
      <w:szCs w:val="22"/>
    </w:rPr>
  </w:style>
  <w:style w:type="paragraph" w:customStyle="1" w:styleId="434">
    <w:name w:val="标题 4_34"/>
    <w:basedOn w:val="237"/>
    <w:next w:val="237"/>
    <w:link w:val="4Char34"/>
    <w:qFormat/>
    <w:rsid w:val="00BE1FA1"/>
    <w:pPr>
      <w:keepNext/>
      <w:keepLines/>
      <w:outlineLvl w:val="3"/>
    </w:pPr>
    <w:rPr>
      <w:rFonts w:ascii="Arial" w:hAnsi="Arial"/>
      <w:b/>
      <w:kern w:val="0"/>
      <w:sz w:val="24"/>
      <w:szCs w:val="20"/>
    </w:rPr>
  </w:style>
  <w:style w:type="paragraph" w:customStyle="1" w:styleId="237">
    <w:name w:val="正文_237"/>
    <w:qFormat/>
    <w:rsid w:val="00BE1FA1"/>
    <w:pPr>
      <w:widowControl w:val="0"/>
      <w:jc w:val="both"/>
    </w:pPr>
    <w:rPr>
      <w:rFonts w:ascii="Calibri" w:hAnsi="Calibri"/>
      <w:kern w:val="2"/>
      <w:sz w:val="21"/>
      <w:szCs w:val="22"/>
    </w:rPr>
  </w:style>
  <w:style w:type="paragraph" w:customStyle="1" w:styleId="435">
    <w:name w:val="标题 4_35"/>
    <w:basedOn w:val="239"/>
    <w:next w:val="239"/>
    <w:link w:val="4Char35"/>
    <w:qFormat/>
    <w:rsid w:val="00BE1FA1"/>
    <w:pPr>
      <w:keepNext/>
      <w:keepLines/>
      <w:outlineLvl w:val="3"/>
    </w:pPr>
    <w:rPr>
      <w:rFonts w:ascii="Arial" w:hAnsi="Arial"/>
      <w:b/>
      <w:kern w:val="0"/>
      <w:sz w:val="24"/>
      <w:szCs w:val="20"/>
    </w:rPr>
  </w:style>
  <w:style w:type="paragraph" w:customStyle="1" w:styleId="239">
    <w:name w:val="正文_239"/>
    <w:qFormat/>
    <w:rsid w:val="00BE1FA1"/>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rsid w:val="00BE1FA1"/>
    <w:pPr>
      <w:keepNext/>
      <w:keepLines/>
      <w:spacing w:before="120" w:after="120" w:line="360" w:lineRule="auto"/>
      <w:outlineLvl w:val="2"/>
    </w:pPr>
    <w:rPr>
      <w:b/>
      <w:kern w:val="0"/>
      <w:sz w:val="28"/>
      <w:szCs w:val="20"/>
    </w:rPr>
  </w:style>
  <w:style w:type="paragraph" w:customStyle="1" w:styleId="242">
    <w:name w:val="正文_242"/>
    <w:qFormat/>
    <w:rsid w:val="00BE1FA1"/>
    <w:pPr>
      <w:widowControl w:val="0"/>
      <w:jc w:val="both"/>
    </w:pPr>
    <w:rPr>
      <w:rFonts w:ascii="Calibri" w:hAnsi="Calibri"/>
      <w:kern w:val="2"/>
      <w:sz w:val="21"/>
      <w:szCs w:val="22"/>
    </w:rPr>
  </w:style>
  <w:style w:type="paragraph" w:customStyle="1" w:styleId="436">
    <w:name w:val="标题 4_36"/>
    <w:basedOn w:val="243"/>
    <w:next w:val="243"/>
    <w:link w:val="4Char36"/>
    <w:qFormat/>
    <w:rsid w:val="00BE1FA1"/>
    <w:pPr>
      <w:keepNext/>
      <w:keepLines/>
      <w:outlineLvl w:val="3"/>
    </w:pPr>
    <w:rPr>
      <w:rFonts w:ascii="Arial" w:hAnsi="Arial"/>
      <w:b/>
      <w:kern w:val="0"/>
      <w:sz w:val="24"/>
      <w:szCs w:val="20"/>
    </w:rPr>
  </w:style>
  <w:style w:type="paragraph" w:customStyle="1" w:styleId="243">
    <w:name w:val="正文_243"/>
    <w:qFormat/>
    <w:rsid w:val="00BE1FA1"/>
    <w:pPr>
      <w:widowControl w:val="0"/>
      <w:jc w:val="both"/>
    </w:pPr>
    <w:rPr>
      <w:rFonts w:ascii="Calibri" w:hAnsi="Calibri"/>
      <w:kern w:val="2"/>
      <w:sz w:val="21"/>
      <w:szCs w:val="22"/>
    </w:rPr>
  </w:style>
  <w:style w:type="paragraph" w:customStyle="1" w:styleId="437">
    <w:name w:val="标题 4_37"/>
    <w:basedOn w:val="247"/>
    <w:next w:val="247"/>
    <w:link w:val="4Char37"/>
    <w:qFormat/>
    <w:rsid w:val="00BE1FA1"/>
    <w:pPr>
      <w:keepNext/>
      <w:keepLines/>
      <w:outlineLvl w:val="3"/>
    </w:pPr>
    <w:rPr>
      <w:rFonts w:ascii="Arial" w:hAnsi="Arial"/>
      <w:b/>
      <w:kern w:val="0"/>
      <w:sz w:val="24"/>
      <w:szCs w:val="20"/>
    </w:rPr>
  </w:style>
  <w:style w:type="paragraph" w:customStyle="1" w:styleId="247">
    <w:name w:val="正文_247"/>
    <w:qFormat/>
    <w:rsid w:val="00BE1FA1"/>
    <w:pPr>
      <w:widowControl w:val="0"/>
      <w:jc w:val="both"/>
    </w:pPr>
    <w:rPr>
      <w:rFonts w:ascii="Calibri" w:hAnsi="Calibri"/>
      <w:kern w:val="2"/>
      <w:sz w:val="21"/>
      <w:szCs w:val="22"/>
    </w:rPr>
  </w:style>
  <w:style w:type="paragraph" w:customStyle="1" w:styleId="438">
    <w:name w:val="标题 4_38"/>
    <w:basedOn w:val="252"/>
    <w:next w:val="252"/>
    <w:link w:val="4Char38"/>
    <w:qFormat/>
    <w:rsid w:val="00BE1FA1"/>
    <w:pPr>
      <w:keepNext/>
      <w:keepLines/>
      <w:outlineLvl w:val="3"/>
    </w:pPr>
    <w:rPr>
      <w:rFonts w:ascii="Arial" w:hAnsi="Arial"/>
      <w:b/>
      <w:kern w:val="0"/>
      <w:sz w:val="24"/>
      <w:szCs w:val="20"/>
    </w:rPr>
  </w:style>
  <w:style w:type="paragraph" w:customStyle="1" w:styleId="252">
    <w:name w:val="正文_252"/>
    <w:qFormat/>
    <w:rsid w:val="00BE1FA1"/>
    <w:pPr>
      <w:widowControl w:val="0"/>
      <w:jc w:val="both"/>
    </w:pPr>
    <w:rPr>
      <w:rFonts w:ascii="Calibri" w:hAnsi="Calibri"/>
      <w:kern w:val="2"/>
      <w:sz w:val="21"/>
      <w:szCs w:val="22"/>
    </w:rPr>
  </w:style>
  <w:style w:type="paragraph" w:customStyle="1" w:styleId="439">
    <w:name w:val="标题 4_39"/>
    <w:basedOn w:val="257"/>
    <w:next w:val="257"/>
    <w:link w:val="4Char39"/>
    <w:qFormat/>
    <w:rsid w:val="00BE1FA1"/>
    <w:pPr>
      <w:keepNext/>
      <w:keepLines/>
      <w:outlineLvl w:val="3"/>
    </w:pPr>
    <w:rPr>
      <w:rFonts w:ascii="Arial" w:hAnsi="Arial"/>
      <w:b/>
      <w:kern w:val="0"/>
      <w:sz w:val="24"/>
      <w:szCs w:val="20"/>
    </w:rPr>
  </w:style>
  <w:style w:type="paragraph" w:customStyle="1" w:styleId="257">
    <w:name w:val="正文_257"/>
    <w:qFormat/>
    <w:rsid w:val="00BE1FA1"/>
    <w:pPr>
      <w:widowControl w:val="0"/>
      <w:jc w:val="both"/>
    </w:pPr>
    <w:rPr>
      <w:rFonts w:ascii="Calibri" w:hAnsi="Calibri"/>
      <w:kern w:val="2"/>
      <w:sz w:val="21"/>
      <w:szCs w:val="22"/>
    </w:rPr>
  </w:style>
  <w:style w:type="paragraph" w:customStyle="1" w:styleId="440">
    <w:name w:val="标题 4_40"/>
    <w:basedOn w:val="260"/>
    <w:next w:val="260"/>
    <w:link w:val="4Char40"/>
    <w:qFormat/>
    <w:rsid w:val="00BE1FA1"/>
    <w:pPr>
      <w:keepNext/>
      <w:keepLines/>
      <w:outlineLvl w:val="3"/>
    </w:pPr>
    <w:rPr>
      <w:rFonts w:ascii="Arial" w:hAnsi="Arial"/>
      <w:b/>
      <w:kern w:val="0"/>
      <w:sz w:val="24"/>
      <w:szCs w:val="20"/>
    </w:rPr>
  </w:style>
  <w:style w:type="paragraph" w:customStyle="1" w:styleId="260">
    <w:name w:val="正文_260"/>
    <w:qFormat/>
    <w:rsid w:val="00BE1FA1"/>
    <w:pPr>
      <w:widowControl w:val="0"/>
      <w:jc w:val="both"/>
    </w:pPr>
    <w:rPr>
      <w:rFonts w:ascii="Calibri" w:hAnsi="Calibri"/>
      <w:kern w:val="2"/>
      <w:sz w:val="21"/>
      <w:szCs w:val="22"/>
    </w:rPr>
  </w:style>
  <w:style w:type="paragraph" w:customStyle="1" w:styleId="313">
    <w:name w:val="标题 3_13"/>
    <w:basedOn w:val="273"/>
    <w:next w:val="273"/>
    <w:link w:val="3Char13"/>
    <w:qFormat/>
    <w:rsid w:val="00BE1FA1"/>
    <w:pPr>
      <w:keepNext/>
      <w:keepLines/>
      <w:spacing w:before="120" w:after="120" w:line="360" w:lineRule="auto"/>
      <w:outlineLvl w:val="2"/>
    </w:pPr>
    <w:rPr>
      <w:b/>
      <w:kern w:val="0"/>
      <w:sz w:val="28"/>
      <w:szCs w:val="20"/>
    </w:rPr>
  </w:style>
  <w:style w:type="paragraph" w:customStyle="1" w:styleId="273">
    <w:name w:val="正文_273"/>
    <w:qFormat/>
    <w:rsid w:val="00BE1FA1"/>
    <w:pPr>
      <w:widowControl w:val="0"/>
      <w:jc w:val="both"/>
    </w:pPr>
    <w:rPr>
      <w:rFonts w:ascii="Calibri" w:hAnsi="Calibri"/>
      <w:kern w:val="2"/>
      <w:sz w:val="21"/>
      <w:szCs w:val="22"/>
    </w:rPr>
  </w:style>
  <w:style w:type="paragraph" w:customStyle="1" w:styleId="441">
    <w:name w:val="标题 4_41"/>
    <w:basedOn w:val="274"/>
    <w:next w:val="274"/>
    <w:link w:val="4Char41"/>
    <w:qFormat/>
    <w:rsid w:val="00BE1FA1"/>
    <w:pPr>
      <w:keepNext/>
      <w:keepLines/>
      <w:outlineLvl w:val="3"/>
    </w:pPr>
    <w:rPr>
      <w:rFonts w:ascii="Arial" w:hAnsi="Arial"/>
      <w:b/>
      <w:kern w:val="0"/>
      <w:sz w:val="24"/>
      <w:szCs w:val="20"/>
    </w:rPr>
  </w:style>
  <w:style w:type="paragraph" w:customStyle="1" w:styleId="274">
    <w:name w:val="正文_274"/>
    <w:qFormat/>
    <w:rsid w:val="00BE1FA1"/>
    <w:pPr>
      <w:widowControl w:val="0"/>
      <w:jc w:val="both"/>
    </w:pPr>
    <w:rPr>
      <w:rFonts w:ascii="Calibri" w:hAnsi="Calibri"/>
      <w:kern w:val="2"/>
      <w:sz w:val="21"/>
      <w:szCs w:val="22"/>
    </w:rPr>
  </w:style>
  <w:style w:type="paragraph" w:customStyle="1" w:styleId="314">
    <w:name w:val="标题 3_14"/>
    <w:basedOn w:val="279"/>
    <w:next w:val="279"/>
    <w:link w:val="3Char14"/>
    <w:qFormat/>
    <w:rsid w:val="00BE1FA1"/>
    <w:pPr>
      <w:keepNext/>
      <w:keepLines/>
      <w:spacing w:before="120" w:after="120" w:line="360" w:lineRule="auto"/>
      <w:outlineLvl w:val="2"/>
    </w:pPr>
    <w:rPr>
      <w:b/>
      <w:kern w:val="0"/>
      <w:sz w:val="28"/>
      <w:szCs w:val="20"/>
    </w:rPr>
  </w:style>
  <w:style w:type="paragraph" w:customStyle="1" w:styleId="279">
    <w:name w:val="正文_279"/>
    <w:qFormat/>
    <w:rsid w:val="00BE1FA1"/>
    <w:pPr>
      <w:widowControl w:val="0"/>
      <w:jc w:val="both"/>
    </w:pPr>
    <w:rPr>
      <w:rFonts w:ascii="Calibri" w:hAnsi="Calibri"/>
      <w:kern w:val="2"/>
      <w:sz w:val="21"/>
      <w:szCs w:val="22"/>
    </w:rPr>
  </w:style>
  <w:style w:type="paragraph" w:customStyle="1" w:styleId="442">
    <w:name w:val="标题 4_42"/>
    <w:basedOn w:val="280"/>
    <w:next w:val="280"/>
    <w:link w:val="4Char42"/>
    <w:qFormat/>
    <w:rsid w:val="00BE1FA1"/>
    <w:pPr>
      <w:keepNext/>
      <w:keepLines/>
      <w:outlineLvl w:val="3"/>
    </w:pPr>
    <w:rPr>
      <w:rFonts w:ascii="Arial" w:hAnsi="Arial"/>
      <w:b/>
      <w:kern w:val="0"/>
      <w:sz w:val="24"/>
      <w:szCs w:val="20"/>
    </w:rPr>
  </w:style>
  <w:style w:type="paragraph" w:customStyle="1" w:styleId="280">
    <w:name w:val="正文_280"/>
    <w:qFormat/>
    <w:rsid w:val="00BE1FA1"/>
    <w:pPr>
      <w:widowControl w:val="0"/>
      <w:jc w:val="both"/>
    </w:pPr>
    <w:rPr>
      <w:rFonts w:ascii="Calibri" w:hAnsi="Calibri"/>
      <w:kern w:val="2"/>
      <w:sz w:val="21"/>
      <w:szCs w:val="22"/>
    </w:rPr>
  </w:style>
  <w:style w:type="paragraph" w:customStyle="1" w:styleId="443">
    <w:name w:val="标题 4_43"/>
    <w:basedOn w:val="301"/>
    <w:next w:val="301"/>
    <w:link w:val="4Char43"/>
    <w:qFormat/>
    <w:rsid w:val="00BE1FA1"/>
    <w:pPr>
      <w:keepNext/>
      <w:keepLines/>
      <w:outlineLvl w:val="3"/>
    </w:pPr>
    <w:rPr>
      <w:rFonts w:ascii="Arial" w:hAnsi="Arial"/>
      <w:b/>
      <w:kern w:val="0"/>
      <w:sz w:val="24"/>
      <w:szCs w:val="20"/>
    </w:rPr>
  </w:style>
  <w:style w:type="paragraph" w:customStyle="1" w:styleId="301">
    <w:name w:val="正文_301"/>
    <w:qFormat/>
    <w:rsid w:val="00BE1FA1"/>
    <w:pPr>
      <w:widowControl w:val="0"/>
      <w:jc w:val="both"/>
    </w:pPr>
    <w:rPr>
      <w:rFonts w:ascii="Calibri" w:hAnsi="Calibri"/>
      <w:kern w:val="2"/>
      <w:sz w:val="21"/>
      <w:szCs w:val="22"/>
    </w:rPr>
  </w:style>
  <w:style w:type="paragraph" w:customStyle="1" w:styleId="444">
    <w:name w:val="标题 4_44"/>
    <w:basedOn w:val="327"/>
    <w:next w:val="327"/>
    <w:link w:val="4Char44"/>
    <w:qFormat/>
    <w:rsid w:val="00BE1FA1"/>
    <w:pPr>
      <w:keepNext/>
      <w:keepLines/>
      <w:outlineLvl w:val="3"/>
    </w:pPr>
    <w:rPr>
      <w:rFonts w:ascii="Arial" w:hAnsi="Arial"/>
      <w:b/>
      <w:kern w:val="0"/>
      <w:sz w:val="24"/>
      <w:szCs w:val="20"/>
    </w:rPr>
  </w:style>
  <w:style w:type="paragraph" w:customStyle="1" w:styleId="327">
    <w:name w:val="正文_327"/>
    <w:qFormat/>
    <w:rsid w:val="00BE1FA1"/>
    <w:pPr>
      <w:widowControl w:val="0"/>
      <w:jc w:val="both"/>
    </w:pPr>
    <w:rPr>
      <w:rFonts w:ascii="Calibri" w:hAnsi="Calibri"/>
      <w:kern w:val="2"/>
      <w:sz w:val="21"/>
      <w:szCs w:val="22"/>
    </w:rPr>
  </w:style>
  <w:style w:type="paragraph" w:customStyle="1" w:styleId="445">
    <w:name w:val="标题 4_45"/>
    <w:basedOn w:val="344"/>
    <w:next w:val="344"/>
    <w:link w:val="4Char45"/>
    <w:qFormat/>
    <w:rsid w:val="00BE1FA1"/>
    <w:pPr>
      <w:keepNext/>
      <w:keepLines/>
      <w:outlineLvl w:val="3"/>
    </w:pPr>
    <w:rPr>
      <w:rFonts w:ascii="Arial" w:hAnsi="Arial"/>
      <w:b/>
      <w:kern w:val="0"/>
      <w:sz w:val="24"/>
      <w:szCs w:val="20"/>
    </w:rPr>
  </w:style>
  <w:style w:type="paragraph" w:customStyle="1" w:styleId="344">
    <w:name w:val="正文_344"/>
    <w:qFormat/>
    <w:rsid w:val="00BE1FA1"/>
    <w:pPr>
      <w:widowControl w:val="0"/>
      <w:jc w:val="both"/>
    </w:pPr>
    <w:rPr>
      <w:rFonts w:ascii="Calibri" w:hAnsi="Calibri"/>
      <w:kern w:val="2"/>
      <w:sz w:val="21"/>
      <w:szCs w:val="22"/>
    </w:rPr>
  </w:style>
  <w:style w:type="paragraph" w:customStyle="1" w:styleId="446">
    <w:name w:val="标题 4_46"/>
    <w:basedOn w:val="346"/>
    <w:next w:val="346"/>
    <w:link w:val="4Char46"/>
    <w:qFormat/>
    <w:rsid w:val="00BE1FA1"/>
    <w:pPr>
      <w:keepNext/>
      <w:keepLines/>
      <w:outlineLvl w:val="3"/>
    </w:pPr>
    <w:rPr>
      <w:rFonts w:ascii="Arial" w:hAnsi="Arial"/>
      <w:b/>
      <w:kern w:val="0"/>
      <w:sz w:val="24"/>
      <w:szCs w:val="20"/>
    </w:rPr>
  </w:style>
  <w:style w:type="paragraph" w:customStyle="1" w:styleId="346">
    <w:name w:val="正文_346"/>
    <w:qFormat/>
    <w:rsid w:val="00BE1FA1"/>
    <w:pPr>
      <w:widowControl w:val="0"/>
      <w:jc w:val="both"/>
    </w:pPr>
    <w:rPr>
      <w:rFonts w:ascii="Calibri" w:hAnsi="Calibri"/>
      <w:kern w:val="2"/>
      <w:sz w:val="21"/>
      <w:szCs w:val="22"/>
    </w:rPr>
  </w:style>
  <w:style w:type="paragraph" w:customStyle="1" w:styleId="447">
    <w:name w:val="标题 4_47"/>
    <w:basedOn w:val="354"/>
    <w:next w:val="354"/>
    <w:link w:val="4Char47"/>
    <w:qFormat/>
    <w:rsid w:val="00BE1FA1"/>
    <w:pPr>
      <w:keepNext/>
      <w:keepLines/>
      <w:outlineLvl w:val="3"/>
    </w:pPr>
    <w:rPr>
      <w:rFonts w:ascii="Arial" w:hAnsi="Arial"/>
      <w:b/>
      <w:kern w:val="0"/>
      <w:sz w:val="24"/>
      <w:szCs w:val="20"/>
    </w:rPr>
  </w:style>
  <w:style w:type="paragraph" w:customStyle="1" w:styleId="354">
    <w:name w:val="正文_354"/>
    <w:qFormat/>
    <w:rsid w:val="00BE1FA1"/>
    <w:pPr>
      <w:widowControl w:val="0"/>
      <w:jc w:val="both"/>
    </w:pPr>
    <w:rPr>
      <w:rFonts w:ascii="Calibri" w:hAnsi="Calibri"/>
      <w:kern w:val="2"/>
      <w:sz w:val="21"/>
      <w:szCs w:val="22"/>
    </w:rPr>
  </w:style>
  <w:style w:type="paragraph" w:customStyle="1" w:styleId="315">
    <w:name w:val="标题 3_15"/>
    <w:basedOn w:val="359"/>
    <w:next w:val="359"/>
    <w:link w:val="3Char15"/>
    <w:qFormat/>
    <w:rsid w:val="00BE1FA1"/>
    <w:pPr>
      <w:keepNext/>
      <w:keepLines/>
      <w:spacing w:before="120" w:after="120" w:line="360" w:lineRule="auto"/>
      <w:outlineLvl w:val="2"/>
    </w:pPr>
    <w:rPr>
      <w:b/>
      <w:kern w:val="0"/>
      <w:sz w:val="28"/>
      <w:szCs w:val="20"/>
    </w:rPr>
  </w:style>
  <w:style w:type="paragraph" w:customStyle="1" w:styleId="359">
    <w:name w:val="正文_359"/>
    <w:qFormat/>
    <w:rsid w:val="00BE1FA1"/>
    <w:pPr>
      <w:widowControl w:val="0"/>
      <w:jc w:val="both"/>
    </w:pPr>
    <w:rPr>
      <w:rFonts w:ascii="Calibri" w:hAnsi="Calibri"/>
      <w:kern w:val="2"/>
      <w:sz w:val="21"/>
      <w:szCs w:val="22"/>
    </w:rPr>
  </w:style>
  <w:style w:type="paragraph" w:customStyle="1" w:styleId="448">
    <w:name w:val="标题 4_48"/>
    <w:basedOn w:val="360"/>
    <w:next w:val="360"/>
    <w:link w:val="4Char48"/>
    <w:qFormat/>
    <w:rsid w:val="00BE1FA1"/>
    <w:pPr>
      <w:keepNext/>
      <w:keepLines/>
      <w:outlineLvl w:val="3"/>
    </w:pPr>
    <w:rPr>
      <w:rFonts w:ascii="Arial" w:hAnsi="Arial"/>
      <w:b/>
      <w:kern w:val="0"/>
      <w:sz w:val="24"/>
      <w:szCs w:val="20"/>
    </w:rPr>
  </w:style>
  <w:style w:type="paragraph" w:customStyle="1" w:styleId="360">
    <w:name w:val="正文_360"/>
    <w:qFormat/>
    <w:rsid w:val="00BE1FA1"/>
    <w:pPr>
      <w:widowControl w:val="0"/>
      <w:jc w:val="both"/>
    </w:pPr>
    <w:rPr>
      <w:rFonts w:ascii="Calibri" w:hAnsi="Calibri"/>
      <w:kern w:val="2"/>
      <w:sz w:val="21"/>
      <w:szCs w:val="22"/>
    </w:rPr>
  </w:style>
  <w:style w:type="paragraph" w:customStyle="1" w:styleId="449">
    <w:name w:val="标题 4_49"/>
    <w:basedOn w:val="365"/>
    <w:next w:val="365"/>
    <w:link w:val="4Char49"/>
    <w:qFormat/>
    <w:rsid w:val="00BE1FA1"/>
    <w:pPr>
      <w:keepNext/>
      <w:keepLines/>
      <w:outlineLvl w:val="3"/>
    </w:pPr>
    <w:rPr>
      <w:rFonts w:ascii="Arial" w:hAnsi="Arial"/>
      <w:b/>
      <w:kern w:val="0"/>
      <w:sz w:val="24"/>
      <w:szCs w:val="20"/>
    </w:rPr>
  </w:style>
  <w:style w:type="paragraph" w:customStyle="1" w:styleId="365">
    <w:name w:val="正文_365"/>
    <w:qFormat/>
    <w:rsid w:val="00BE1FA1"/>
    <w:pPr>
      <w:widowControl w:val="0"/>
      <w:jc w:val="both"/>
    </w:pPr>
    <w:rPr>
      <w:rFonts w:ascii="Calibri" w:hAnsi="Calibri"/>
      <w:kern w:val="2"/>
      <w:sz w:val="21"/>
      <w:szCs w:val="22"/>
    </w:rPr>
  </w:style>
  <w:style w:type="paragraph" w:customStyle="1" w:styleId="450">
    <w:name w:val="标题 4_50"/>
    <w:basedOn w:val="367"/>
    <w:next w:val="367"/>
    <w:link w:val="4Char50"/>
    <w:qFormat/>
    <w:rsid w:val="00BE1FA1"/>
    <w:pPr>
      <w:keepNext/>
      <w:keepLines/>
      <w:outlineLvl w:val="3"/>
    </w:pPr>
    <w:rPr>
      <w:rFonts w:ascii="Arial" w:hAnsi="Arial"/>
      <w:b/>
      <w:kern w:val="0"/>
      <w:sz w:val="24"/>
      <w:szCs w:val="20"/>
    </w:rPr>
  </w:style>
  <w:style w:type="paragraph" w:customStyle="1" w:styleId="367">
    <w:name w:val="正文_367"/>
    <w:qFormat/>
    <w:rsid w:val="00BE1FA1"/>
    <w:pPr>
      <w:widowControl w:val="0"/>
      <w:jc w:val="both"/>
    </w:pPr>
    <w:rPr>
      <w:rFonts w:ascii="Calibri" w:hAnsi="Calibri"/>
      <w:kern w:val="2"/>
      <w:sz w:val="21"/>
      <w:szCs w:val="22"/>
    </w:rPr>
  </w:style>
  <w:style w:type="paragraph" w:customStyle="1" w:styleId="451">
    <w:name w:val="标题 4_51"/>
    <w:basedOn w:val="370"/>
    <w:next w:val="370"/>
    <w:link w:val="4Char51"/>
    <w:qFormat/>
    <w:rsid w:val="00BE1FA1"/>
    <w:pPr>
      <w:keepNext/>
      <w:keepLines/>
      <w:outlineLvl w:val="3"/>
    </w:pPr>
    <w:rPr>
      <w:rFonts w:ascii="Arial" w:hAnsi="Arial"/>
      <w:b/>
      <w:kern w:val="0"/>
      <w:sz w:val="24"/>
      <w:szCs w:val="20"/>
    </w:rPr>
  </w:style>
  <w:style w:type="paragraph" w:customStyle="1" w:styleId="370">
    <w:name w:val="正文_370"/>
    <w:qFormat/>
    <w:rsid w:val="00BE1FA1"/>
    <w:pPr>
      <w:widowControl w:val="0"/>
      <w:jc w:val="both"/>
    </w:pPr>
    <w:rPr>
      <w:rFonts w:ascii="Calibri" w:hAnsi="Calibri"/>
      <w:kern w:val="2"/>
      <w:sz w:val="21"/>
      <w:szCs w:val="22"/>
    </w:rPr>
  </w:style>
  <w:style w:type="paragraph" w:customStyle="1" w:styleId="452">
    <w:name w:val="标题 4_52"/>
    <w:basedOn w:val="375"/>
    <w:next w:val="375"/>
    <w:link w:val="4Char52"/>
    <w:qFormat/>
    <w:rsid w:val="00BE1FA1"/>
    <w:pPr>
      <w:keepNext/>
      <w:keepLines/>
      <w:outlineLvl w:val="3"/>
    </w:pPr>
    <w:rPr>
      <w:rFonts w:ascii="Arial" w:hAnsi="Arial"/>
      <w:b/>
      <w:kern w:val="0"/>
      <w:sz w:val="24"/>
      <w:szCs w:val="20"/>
    </w:rPr>
  </w:style>
  <w:style w:type="paragraph" w:customStyle="1" w:styleId="375">
    <w:name w:val="正文_375"/>
    <w:qFormat/>
    <w:rsid w:val="00BE1FA1"/>
    <w:pPr>
      <w:widowControl w:val="0"/>
      <w:jc w:val="both"/>
    </w:pPr>
    <w:rPr>
      <w:rFonts w:ascii="Calibri" w:hAnsi="Calibri"/>
      <w:kern w:val="2"/>
      <w:sz w:val="21"/>
      <w:szCs w:val="22"/>
    </w:rPr>
  </w:style>
  <w:style w:type="paragraph" w:customStyle="1" w:styleId="453">
    <w:name w:val="标题 4_53"/>
    <w:basedOn w:val="377"/>
    <w:next w:val="377"/>
    <w:link w:val="4Char53"/>
    <w:qFormat/>
    <w:rsid w:val="00BE1FA1"/>
    <w:pPr>
      <w:keepNext/>
      <w:keepLines/>
      <w:outlineLvl w:val="3"/>
    </w:pPr>
    <w:rPr>
      <w:rFonts w:ascii="Arial" w:hAnsi="Arial"/>
      <w:b/>
      <w:kern w:val="0"/>
      <w:sz w:val="24"/>
      <w:szCs w:val="20"/>
    </w:rPr>
  </w:style>
  <w:style w:type="paragraph" w:customStyle="1" w:styleId="377">
    <w:name w:val="正文_377"/>
    <w:qFormat/>
    <w:rsid w:val="00BE1FA1"/>
    <w:pPr>
      <w:widowControl w:val="0"/>
      <w:jc w:val="both"/>
    </w:pPr>
    <w:rPr>
      <w:rFonts w:ascii="Calibri" w:hAnsi="Calibri"/>
      <w:kern w:val="2"/>
      <w:sz w:val="21"/>
      <w:szCs w:val="22"/>
    </w:rPr>
  </w:style>
  <w:style w:type="paragraph" w:customStyle="1" w:styleId="454">
    <w:name w:val="标题 4_54"/>
    <w:basedOn w:val="381"/>
    <w:next w:val="381"/>
    <w:link w:val="4Char54"/>
    <w:qFormat/>
    <w:rsid w:val="00BE1FA1"/>
    <w:pPr>
      <w:keepNext/>
      <w:keepLines/>
      <w:outlineLvl w:val="3"/>
    </w:pPr>
    <w:rPr>
      <w:rFonts w:ascii="Arial" w:hAnsi="Arial"/>
      <w:b/>
      <w:kern w:val="0"/>
      <w:sz w:val="24"/>
      <w:szCs w:val="20"/>
    </w:rPr>
  </w:style>
  <w:style w:type="paragraph" w:customStyle="1" w:styleId="381">
    <w:name w:val="正文_381"/>
    <w:qFormat/>
    <w:rsid w:val="00BE1FA1"/>
    <w:pPr>
      <w:widowControl w:val="0"/>
      <w:jc w:val="both"/>
    </w:pPr>
    <w:rPr>
      <w:rFonts w:ascii="Calibri" w:hAnsi="Calibri"/>
      <w:kern w:val="2"/>
      <w:sz w:val="21"/>
      <w:szCs w:val="22"/>
    </w:rPr>
  </w:style>
  <w:style w:type="paragraph" w:customStyle="1" w:styleId="316">
    <w:name w:val="标题 3_16"/>
    <w:basedOn w:val="387"/>
    <w:next w:val="387"/>
    <w:link w:val="3Char16"/>
    <w:qFormat/>
    <w:rsid w:val="00BE1FA1"/>
    <w:pPr>
      <w:keepNext/>
      <w:keepLines/>
      <w:spacing w:before="120" w:after="120" w:line="360" w:lineRule="auto"/>
      <w:outlineLvl w:val="2"/>
    </w:pPr>
    <w:rPr>
      <w:b/>
      <w:kern w:val="0"/>
      <w:sz w:val="28"/>
      <w:szCs w:val="20"/>
    </w:rPr>
  </w:style>
  <w:style w:type="paragraph" w:customStyle="1" w:styleId="387">
    <w:name w:val="正文_387"/>
    <w:qFormat/>
    <w:rsid w:val="00BE1FA1"/>
    <w:pPr>
      <w:widowControl w:val="0"/>
      <w:jc w:val="both"/>
    </w:pPr>
    <w:rPr>
      <w:rFonts w:ascii="Calibri" w:hAnsi="Calibri"/>
      <w:kern w:val="2"/>
      <w:sz w:val="21"/>
      <w:szCs w:val="22"/>
    </w:rPr>
  </w:style>
  <w:style w:type="paragraph" w:customStyle="1" w:styleId="455">
    <w:name w:val="标题 4_55"/>
    <w:basedOn w:val="388"/>
    <w:next w:val="388"/>
    <w:link w:val="4Char55"/>
    <w:qFormat/>
    <w:rsid w:val="00BE1FA1"/>
    <w:pPr>
      <w:keepNext/>
      <w:keepLines/>
      <w:outlineLvl w:val="3"/>
    </w:pPr>
    <w:rPr>
      <w:rFonts w:ascii="Arial" w:hAnsi="Arial"/>
      <w:b/>
      <w:kern w:val="0"/>
      <w:sz w:val="24"/>
      <w:szCs w:val="20"/>
    </w:rPr>
  </w:style>
  <w:style w:type="paragraph" w:customStyle="1" w:styleId="388">
    <w:name w:val="正文_388"/>
    <w:qFormat/>
    <w:rsid w:val="00BE1FA1"/>
    <w:pPr>
      <w:widowControl w:val="0"/>
      <w:jc w:val="both"/>
    </w:pPr>
    <w:rPr>
      <w:rFonts w:ascii="Calibri" w:hAnsi="Calibri"/>
      <w:kern w:val="2"/>
      <w:sz w:val="21"/>
      <w:szCs w:val="22"/>
    </w:rPr>
  </w:style>
  <w:style w:type="paragraph" w:customStyle="1" w:styleId="317">
    <w:name w:val="标题 3_17"/>
    <w:basedOn w:val="394"/>
    <w:next w:val="394"/>
    <w:link w:val="3Char17"/>
    <w:qFormat/>
    <w:rsid w:val="00BE1FA1"/>
    <w:pPr>
      <w:keepNext/>
      <w:keepLines/>
      <w:spacing w:before="120" w:after="120" w:line="360" w:lineRule="auto"/>
      <w:outlineLvl w:val="2"/>
    </w:pPr>
    <w:rPr>
      <w:b/>
      <w:kern w:val="0"/>
      <w:sz w:val="28"/>
      <w:szCs w:val="20"/>
    </w:rPr>
  </w:style>
  <w:style w:type="paragraph" w:customStyle="1" w:styleId="394">
    <w:name w:val="正文_394"/>
    <w:qFormat/>
    <w:rsid w:val="00BE1FA1"/>
    <w:pPr>
      <w:widowControl w:val="0"/>
      <w:jc w:val="both"/>
    </w:pPr>
    <w:rPr>
      <w:rFonts w:ascii="Calibri" w:hAnsi="Calibri"/>
      <w:kern w:val="2"/>
      <w:sz w:val="21"/>
      <w:szCs w:val="22"/>
    </w:rPr>
  </w:style>
  <w:style w:type="paragraph" w:customStyle="1" w:styleId="456">
    <w:name w:val="标题 4_56"/>
    <w:basedOn w:val="395"/>
    <w:next w:val="395"/>
    <w:link w:val="4Char56"/>
    <w:qFormat/>
    <w:rsid w:val="00BE1FA1"/>
    <w:pPr>
      <w:keepNext/>
      <w:keepLines/>
      <w:outlineLvl w:val="3"/>
    </w:pPr>
    <w:rPr>
      <w:rFonts w:ascii="Arial" w:hAnsi="Arial"/>
      <w:b/>
      <w:kern w:val="0"/>
      <w:sz w:val="24"/>
      <w:szCs w:val="20"/>
    </w:rPr>
  </w:style>
  <w:style w:type="paragraph" w:customStyle="1" w:styleId="395">
    <w:name w:val="正文_395"/>
    <w:qFormat/>
    <w:rsid w:val="00BE1FA1"/>
    <w:pPr>
      <w:widowControl w:val="0"/>
      <w:jc w:val="both"/>
    </w:pPr>
    <w:rPr>
      <w:rFonts w:ascii="Calibri" w:hAnsi="Calibri"/>
      <w:kern w:val="2"/>
      <w:sz w:val="21"/>
      <w:szCs w:val="22"/>
    </w:rPr>
  </w:style>
  <w:style w:type="paragraph" w:customStyle="1" w:styleId="457">
    <w:name w:val="标题 4_57"/>
    <w:basedOn w:val="403"/>
    <w:next w:val="403"/>
    <w:link w:val="4Char57"/>
    <w:qFormat/>
    <w:rsid w:val="00BE1FA1"/>
    <w:pPr>
      <w:keepNext/>
      <w:keepLines/>
      <w:outlineLvl w:val="3"/>
    </w:pPr>
    <w:rPr>
      <w:rFonts w:ascii="Arial" w:hAnsi="Arial"/>
      <w:b/>
      <w:kern w:val="0"/>
      <w:sz w:val="24"/>
      <w:szCs w:val="20"/>
    </w:rPr>
  </w:style>
  <w:style w:type="paragraph" w:customStyle="1" w:styleId="403">
    <w:name w:val="正文_403"/>
    <w:qFormat/>
    <w:rsid w:val="00BE1FA1"/>
    <w:pPr>
      <w:widowControl w:val="0"/>
      <w:jc w:val="both"/>
    </w:pPr>
    <w:rPr>
      <w:rFonts w:ascii="Calibri" w:hAnsi="Calibri"/>
      <w:kern w:val="2"/>
      <w:sz w:val="21"/>
      <w:szCs w:val="22"/>
    </w:rPr>
  </w:style>
  <w:style w:type="paragraph" w:customStyle="1" w:styleId="458">
    <w:name w:val="标题 4_58"/>
    <w:basedOn w:val="405"/>
    <w:next w:val="405"/>
    <w:link w:val="4Char58"/>
    <w:qFormat/>
    <w:rsid w:val="00BE1FA1"/>
    <w:pPr>
      <w:keepNext/>
      <w:keepLines/>
      <w:outlineLvl w:val="3"/>
    </w:pPr>
    <w:rPr>
      <w:rFonts w:ascii="Arial" w:hAnsi="Arial"/>
      <w:b/>
      <w:kern w:val="0"/>
      <w:sz w:val="24"/>
      <w:szCs w:val="20"/>
    </w:rPr>
  </w:style>
  <w:style w:type="paragraph" w:customStyle="1" w:styleId="405">
    <w:name w:val="正文_405"/>
    <w:qFormat/>
    <w:rsid w:val="00BE1FA1"/>
    <w:pPr>
      <w:widowControl w:val="0"/>
      <w:jc w:val="both"/>
    </w:pPr>
    <w:rPr>
      <w:rFonts w:ascii="Calibri" w:hAnsi="Calibri"/>
      <w:kern w:val="2"/>
      <w:sz w:val="21"/>
      <w:szCs w:val="22"/>
    </w:rPr>
  </w:style>
  <w:style w:type="paragraph" w:customStyle="1" w:styleId="459">
    <w:name w:val="标题 4_59"/>
    <w:basedOn w:val="408"/>
    <w:next w:val="408"/>
    <w:link w:val="4Char59"/>
    <w:qFormat/>
    <w:rsid w:val="00BE1FA1"/>
    <w:pPr>
      <w:keepNext/>
      <w:keepLines/>
      <w:outlineLvl w:val="3"/>
    </w:pPr>
    <w:rPr>
      <w:rFonts w:ascii="Arial" w:hAnsi="Arial"/>
      <w:b/>
      <w:kern w:val="0"/>
      <w:sz w:val="24"/>
      <w:szCs w:val="20"/>
    </w:rPr>
  </w:style>
  <w:style w:type="paragraph" w:customStyle="1" w:styleId="408">
    <w:name w:val="正文_408"/>
    <w:qFormat/>
    <w:rsid w:val="00BE1FA1"/>
    <w:pPr>
      <w:widowControl w:val="0"/>
      <w:jc w:val="both"/>
    </w:pPr>
    <w:rPr>
      <w:rFonts w:ascii="Calibri" w:hAnsi="Calibri"/>
      <w:kern w:val="2"/>
      <w:sz w:val="21"/>
      <w:szCs w:val="22"/>
    </w:rPr>
  </w:style>
  <w:style w:type="paragraph" w:customStyle="1" w:styleId="318">
    <w:name w:val="标题 3_18"/>
    <w:basedOn w:val="4150"/>
    <w:next w:val="4150"/>
    <w:link w:val="3Char18"/>
    <w:qFormat/>
    <w:rsid w:val="00BE1FA1"/>
    <w:pPr>
      <w:keepNext/>
      <w:keepLines/>
      <w:spacing w:before="120" w:after="120" w:line="360" w:lineRule="auto"/>
      <w:outlineLvl w:val="2"/>
    </w:pPr>
    <w:rPr>
      <w:b/>
      <w:kern w:val="0"/>
      <w:sz w:val="28"/>
      <w:szCs w:val="20"/>
    </w:rPr>
  </w:style>
  <w:style w:type="paragraph" w:customStyle="1" w:styleId="4150">
    <w:name w:val="正文_415"/>
    <w:qFormat/>
    <w:rsid w:val="00BE1FA1"/>
    <w:pPr>
      <w:widowControl w:val="0"/>
      <w:jc w:val="both"/>
    </w:pPr>
    <w:rPr>
      <w:rFonts w:ascii="Calibri" w:hAnsi="Calibri"/>
      <w:kern w:val="2"/>
      <w:sz w:val="21"/>
      <w:szCs w:val="22"/>
    </w:rPr>
  </w:style>
  <w:style w:type="paragraph" w:customStyle="1" w:styleId="460">
    <w:name w:val="标题 4_60"/>
    <w:basedOn w:val="4160"/>
    <w:next w:val="4160"/>
    <w:link w:val="4Char60"/>
    <w:qFormat/>
    <w:rsid w:val="00BE1FA1"/>
    <w:pPr>
      <w:keepNext/>
      <w:keepLines/>
      <w:outlineLvl w:val="3"/>
    </w:pPr>
    <w:rPr>
      <w:rFonts w:ascii="Arial" w:hAnsi="Arial"/>
      <w:b/>
      <w:kern w:val="0"/>
      <w:sz w:val="24"/>
      <w:szCs w:val="20"/>
    </w:rPr>
  </w:style>
  <w:style w:type="paragraph" w:customStyle="1" w:styleId="4160">
    <w:name w:val="正文_416"/>
    <w:qFormat/>
    <w:rsid w:val="00BE1FA1"/>
    <w:pPr>
      <w:widowControl w:val="0"/>
      <w:jc w:val="both"/>
    </w:pPr>
    <w:rPr>
      <w:rFonts w:ascii="Calibri" w:hAnsi="Calibri"/>
      <w:kern w:val="2"/>
      <w:sz w:val="21"/>
      <w:szCs w:val="22"/>
    </w:rPr>
  </w:style>
  <w:style w:type="paragraph" w:customStyle="1" w:styleId="461">
    <w:name w:val="标题 4_61"/>
    <w:basedOn w:val="4210"/>
    <w:next w:val="4210"/>
    <w:link w:val="4Char61"/>
    <w:qFormat/>
    <w:rsid w:val="00BE1FA1"/>
    <w:pPr>
      <w:keepNext/>
      <w:keepLines/>
      <w:outlineLvl w:val="3"/>
    </w:pPr>
    <w:rPr>
      <w:rFonts w:ascii="Arial" w:hAnsi="Arial"/>
      <w:b/>
      <w:kern w:val="0"/>
      <w:sz w:val="24"/>
      <w:szCs w:val="20"/>
    </w:rPr>
  </w:style>
  <w:style w:type="paragraph" w:customStyle="1" w:styleId="4210">
    <w:name w:val="正文_421"/>
    <w:qFormat/>
    <w:rsid w:val="00BE1FA1"/>
    <w:pPr>
      <w:widowControl w:val="0"/>
      <w:jc w:val="both"/>
    </w:pPr>
    <w:rPr>
      <w:rFonts w:ascii="Calibri" w:hAnsi="Calibri"/>
      <w:kern w:val="2"/>
      <w:sz w:val="21"/>
      <w:szCs w:val="22"/>
    </w:rPr>
  </w:style>
  <w:style w:type="paragraph" w:customStyle="1" w:styleId="319">
    <w:name w:val="标题 3_19"/>
    <w:basedOn w:val="4240"/>
    <w:next w:val="4240"/>
    <w:link w:val="3Char19"/>
    <w:qFormat/>
    <w:rsid w:val="00BE1FA1"/>
    <w:pPr>
      <w:keepNext/>
      <w:keepLines/>
      <w:spacing w:before="120" w:after="120" w:line="360" w:lineRule="auto"/>
      <w:outlineLvl w:val="2"/>
    </w:pPr>
    <w:rPr>
      <w:b/>
      <w:kern w:val="0"/>
      <w:sz w:val="28"/>
      <w:szCs w:val="20"/>
    </w:rPr>
  </w:style>
  <w:style w:type="paragraph" w:customStyle="1" w:styleId="4240">
    <w:name w:val="正文_424"/>
    <w:qFormat/>
    <w:rsid w:val="00BE1FA1"/>
    <w:pPr>
      <w:widowControl w:val="0"/>
      <w:jc w:val="both"/>
    </w:pPr>
    <w:rPr>
      <w:rFonts w:ascii="Calibri" w:hAnsi="Calibri"/>
      <w:kern w:val="2"/>
      <w:sz w:val="21"/>
      <w:szCs w:val="22"/>
    </w:rPr>
  </w:style>
  <w:style w:type="paragraph" w:customStyle="1" w:styleId="462">
    <w:name w:val="标题 4_62"/>
    <w:basedOn w:val="4250"/>
    <w:next w:val="4250"/>
    <w:link w:val="4Char62"/>
    <w:qFormat/>
    <w:rsid w:val="00BE1FA1"/>
    <w:pPr>
      <w:keepNext/>
      <w:keepLines/>
      <w:outlineLvl w:val="3"/>
    </w:pPr>
    <w:rPr>
      <w:rFonts w:ascii="Arial" w:hAnsi="Arial"/>
      <w:b/>
      <w:kern w:val="0"/>
      <w:sz w:val="24"/>
      <w:szCs w:val="20"/>
    </w:rPr>
  </w:style>
  <w:style w:type="paragraph" w:customStyle="1" w:styleId="4250">
    <w:name w:val="正文_425"/>
    <w:qFormat/>
    <w:rsid w:val="00BE1FA1"/>
    <w:pPr>
      <w:widowControl w:val="0"/>
      <w:jc w:val="both"/>
    </w:pPr>
    <w:rPr>
      <w:rFonts w:ascii="Calibri" w:hAnsi="Calibri"/>
      <w:kern w:val="2"/>
      <w:sz w:val="21"/>
      <w:szCs w:val="22"/>
    </w:rPr>
  </w:style>
  <w:style w:type="paragraph" w:customStyle="1" w:styleId="463">
    <w:name w:val="标题 4_63"/>
    <w:basedOn w:val="4290"/>
    <w:next w:val="4290"/>
    <w:link w:val="4Char63"/>
    <w:qFormat/>
    <w:rsid w:val="00BE1FA1"/>
    <w:pPr>
      <w:keepNext/>
      <w:keepLines/>
      <w:outlineLvl w:val="3"/>
    </w:pPr>
    <w:rPr>
      <w:rFonts w:ascii="Arial" w:hAnsi="Arial"/>
      <w:b/>
      <w:kern w:val="0"/>
      <w:sz w:val="24"/>
      <w:szCs w:val="20"/>
    </w:rPr>
  </w:style>
  <w:style w:type="paragraph" w:customStyle="1" w:styleId="4290">
    <w:name w:val="正文_429"/>
    <w:qFormat/>
    <w:rsid w:val="00BE1FA1"/>
    <w:pPr>
      <w:widowControl w:val="0"/>
      <w:jc w:val="both"/>
    </w:pPr>
    <w:rPr>
      <w:rFonts w:ascii="Calibri" w:hAnsi="Calibri"/>
      <w:kern w:val="2"/>
      <w:sz w:val="21"/>
      <w:szCs w:val="22"/>
    </w:rPr>
  </w:style>
  <w:style w:type="paragraph" w:customStyle="1" w:styleId="201">
    <w:name w:val="标题 2_0"/>
    <w:basedOn w:val="4340"/>
    <w:next w:val="4340"/>
    <w:link w:val="2Char00"/>
    <w:qFormat/>
    <w:rsid w:val="00BE1FA1"/>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rsid w:val="00BE1FA1"/>
    <w:pPr>
      <w:widowControl w:val="0"/>
      <w:jc w:val="both"/>
    </w:pPr>
    <w:rPr>
      <w:rFonts w:ascii="Calibri" w:hAnsi="Calibri"/>
      <w:kern w:val="2"/>
      <w:sz w:val="21"/>
      <w:szCs w:val="22"/>
    </w:rPr>
  </w:style>
  <w:style w:type="paragraph" w:customStyle="1" w:styleId="16">
    <w:name w:val="无间隔1"/>
    <w:basedOn w:val="a"/>
    <w:link w:val="Char5"/>
    <w:qFormat/>
    <w:rsid w:val="00BE1FA1"/>
    <w:pPr>
      <w:widowControl/>
      <w:jc w:val="left"/>
    </w:pPr>
    <w:rPr>
      <w:rFonts w:ascii="Calibri" w:hAnsi="Calibri"/>
      <w:kern w:val="0"/>
      <w:sz w:val="22"/>
      <w:lang w:eastAsia="en-US" w:bidi="en-US"/>
    </w:rPr>
  </w:style>
  <w:style w:type="paragraph" w:customStyle="1" w:styleId="61">
    <w:name w:val="标题6"/>
    <w:basedOn w:val="a"/>
    <w:link w:val="6Char0"/>
    <w:qFormat/>
    <w:rsid w:val="00BE1FA1"/>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rsid w:val="00BE1FA1"/>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rsid w:val="00BE1FA1"/>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BE1FA1"/>
    <w:pPr>
      <w:keepLines/>
      <w:widowControl w:val="0"/>
      <w:spacing w:before="120" w:after="120" w:line="400" w:lineRule="exact"/>
    </w:pPr>
    <w:rPr>
      <w:rFonts w:hAnsi="黑体" w:cs="宋体"/>
      <w:sz w:val="32"/>
      <w:szCs w:val="20"/>
    </w:rPr>
  </w:style>
  <w:style w:type="paragraph" w:customStyle="1" w:styleId="H2">
    <w:name w:val="H2"/>
    <w:basedOn w:val="a"/>
    <w:next w:val="a"/>
    <w:qFormat/>
    <w:rsid w:val="00BE1FA1"/>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BE1FA1"/>
    <w:rPr>
      <w:rFonts w:ascii="Tahoma" w:hAnsi="Tahoma"/>
      <w:sz w:val="24"/>
    </w:rPr>
  </w:style>
  <w:style w:type="paragraph" w:customStyle="1" w:styleId="afd">
    <w:name w:val="表格"/>
    <w:basedOn w:val="a"/>
    <w:qFormat/>
    <w:rsid w:val="00BE1FA1"/>
    <w:pPr>
      <w:jc w:val="center"/>
      <w:textAlignment w:val="center"/>
    </w:pPr>
    <w:rPr>
      <w:rFonts w:ascii="华文细黑" w:hAnsi="华文细黑"/>
      <w:kern w:val="0"/>
    </w:rPr>
  </w:style>
  <w:style w:type="paragraph" w:customStyle="1" w:styleId="DefinitionTerm">
    <w:name w:val="Definition Term"/>
    <w:basedOn w:val="a"/>
    <w:next w:val="DefinitionList"/>
    <w:qFormat/>
    <w:rsid w:val="00BE1FA1"/>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BE1FA1"/>
    <w:pPr>
      <w:autoSpaceDE w:val="0"/>
      <w:autoSpaceDN w:val="0"/>
      <w:adjustRightInd w:val="0"/>
      <w:ind w:left="360"/>
      <w:jc w:val="left"/>
    </w:pPr>
    <w:rPr>
      <w:rFonts w:ascii="Calibri" w:hAnsi="Calibri"/>
      <w:kern w:val="0"/>
      <w:sz w:val="24"/>
    </w:rPr>
  </w:style>
  <w:style w:type="paragraph" w:customStyle="1" w:styleId="17">
    <w:name w:val="样式1"/>
    <w:basedOn w:val="a"/>
    <w:qFormat/>
    <w:rsid w:val="00BE1FA1"/>
    <w:pPr>
      <w:jc w:val="center"/>
    </w:pPr>
    <w:rPr>
      <w:rFonts w:ascii="幼圆" w:eastAsia="幼圆" w:hAnsi="Calibri"/>
      <w:b/>
      <w:sz w:val="32"/>
      <w:szCs w:val="28"/>
    </w:rPr>
  </w:style>
  <w:style w:type="paragraph" w:customStyle="1" w:styleId="76">
    <w:name w:val="正文_76"/>
    <w:qFormat/>
    <w:rsid w:val="00BE1FA1"/>
    <w:pPr>
      <w:widowControl w:val="0"/>
      <w:jc w:val="both"/>
    </w:pPr>
    <w:rPr>
      <w:rFonts w:ascii="Calibri" w:hAnsi="Calibri"/>
      <w:kern w:val="2"/>
      <w:sz w:val="21"/>
      <w:szCs w:val="22"/>
    </w:rPr>
  </w:style>
  <w:style w:type="paragraph" w:customStyle="1" w:styleId="4400">
    <w:name w:val="正文_44_0"/>
    <w:qFormat/>
    <w:rsid w:val="00BE1FA1"/>
    <w:pPr>
      <w:widowControl w:val="0"/>
      <w:jc w:val="both"/>
    </w:pPr>
    <w:rPr>
      <w:rFonts w:ascii="Calibri" w:hAnsi="Calibri"/>
      <w:kern w:val="2"/>
      <w:sz w:val="21"/>
      <w:szCs w:val="22"/>
    </w:rPr>
  </w:style>
  <w:style w:type="paragraph" w:customStyle="1" w:styleId="130">
    <w:name w:val="正文_13_0"/>
    <w:qFormat/>
    <w:rsid w:val="00BE1FA1"/>
    <w:pPr>
      <w:widowControl w:val="0"/>
      <w:jc w:val="both"/>
    </w:pPr>
    <w:rPr>
      <w:rFonts w:ascii="Calibri" w:hAnsi="Calibri"/>
      <w:kern w:val="2"/>
      <w:sz w:val="21"/>
      <w:szCs w:val="22"/>
    </w:rPr>
  </w:style>
  <w:style w:type="paragraph" w:customStyle="1" w:styleId="H1">
    <w:name w:val="H1"/>
    <w:basedOn w:val="a"/>
    <w:next w:val="a"/>
    <w:qFormat/>
    <w:rsid w:val="00BE1FA1"/>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BE1FA1"/>
    <w:pPr>
      <w:widowControl w:val="0"/>
      <w:jc w:val="both"/>
    </w:pPr>
    <w:rPr>
      <w:rFonts w:ascii="Calibri" w:hAnsi="Calibri"/>
      <w:kern w:val="2"/>
      <w:sz w:val="21"/>
      <w:szCs w:val="22"/>
    </w:rPr>
  </w:style>
  <w:style w:type="paragraph" w:customStyle="1" w:styleId="3600">
    <w:name w:val="正文_36_0"/>
    <w:qFormat/>
    <w:rsid w:val="00BE1FA1"/>
    <w:pPr>
      <w:widowControl w:val="0"/>
      <w:jc w:val="both"/>
    </w:pPr>
    <w:rPr>
      <w:rFonts w:ascii="Calibri" w:hAnsi="Calibri"/>
      <w:kern w:val="2"/>
      <w:sz w:val="21"/>
      <w:szCs w:val="22"/>
    </w:rPr>
  </w:style>
  <w:style w:type="paragraph" w:customStyle="1" w:styleId="51">
    <w:name w:val="正文_5_1"/>
    <w:qFormat/>
    <w:rsid w:val="00BE1FA1"/>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BE1FA1"/>
    <w:pPr>
      <w:spacing w:line="360" w:lineRule="auto"/>
      <w:jc w:val="center"/>
    </w:pPr>
    <w:rPr>
      <w:rFonts w:ascii="宋体" w:hAnsi="宋体" w:cs="宋体"/>
      <w:kern w:val="0"/>
    </w:rPr>
  </w:style>
  <w:style w:type="paragraph" w:customStyle="1" w:styleId="500">
    <w:name w:val="正文_50_0"/>
    <w:qFormat/>
    <w:rsid w:val="00BE1FA1"/>
    <w:pPr>
      <w:widowControl w:val="0"/>
      <w:jc w:val="both"/>
    </w:pPr>
    <w:rPr>
      <w:rFonts w:ascii="Calibri" w:hAnsi="Calibri"/>
      <w:kern w:val="2"/>
      <w:sz w:val="21"/>
      <w:szCs w:val="22"/>
    </w:rPr>
  </w:style>
  <w:style w:type="paragraph" w:customStyle="1" w:styleId="190">
    <w:name w:val="正文_19_0"/>
    <w:qFormat/>
    <w:rsid w:val="00BE1FA1"/>
    <w:pPr>
      <w:widowControl w:val="0"/>
      <w:jc w:val="both"/>
    </w:pPr>
    <w:rPr>
      <w:rFonts w:ascii="Calibri" w:hAnsi="Calibri"/>
      <w:kern w:val="2"/>
      <w:sz w:val="21"/>
      <w:szCs w:val="22"/>
    </w:rPr>
  </w:style>
  <w:style w:type="paragraph" w:customStyle="1" w:styleId="54">
    <w:name w:val="正文_54"/>
    <w:qFormat/>
    <w:rsid w:val="00BE1FA1"/>
    <w:pPr>
      <w:widowControl w:val="0"/>
      <w:jc w:val="both"/>
    </w:pPr>
    <w:rPr>
      <w:rFonts w:ascii="Calibri" w:hAnsi="Calibri"/>
      <w:kern w:val="2"/>
      <w:sz w:val="21"/>
      <w:szCs w:val="22"/>
    </w:rPr>
  </w:style>
  <w:style w:type="paragraph" w:customStyle="1" w:styleId="91">
    <w:name w:val="正文_9"/>
    <w:qFormat/>
    <w:rsid w:val="00BE1FA1"/>
    <w:pPr>
      <w:widowControl w:val="0"/>
      <w:jc w:val="both"/>
    </w:pPr>
    <w:rPr>
      <w:rFonts w:ascii="Calibri" w:hAnsi="Calibri"/>
      <w:kern w:val="2"/>
      <w:sz w:val="21"/>
      <w:szCs w:val="22"/>
    </w:rPr>
  </w:style>
  <w:style w:type="paragraph" w:customStyle="1" w:styleId="H3">
    <w:name w:val="H3"/>
    <w:basedOn w:val="a"/>
    <w:next w:val="a"/>
    <w:qFormat/>
    <w:rsid w:val="00BE1FA1"/>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BE1FA1"/>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BE1FA1"/>
    <w:pPr>
      <w:widowControl w:val="0"/>
      <w:jc w:val="both"/>
    </w:pPr>
    <w:rPr>
      <w:rFonts w:ascii="Calibri" w:hAnsi="Calibri"/>
      <w:kern w:val="2"/>
      <w:sz w:val="21"/>
      <w:szCs w:val="22"/>
    </w:rPr>
  </w:style>
  <w:style w:type="paragraph" w:customStyle="1" w:styleId="H5">
    <w:name w:val="H5"/>
    <w:basedOn w:val="a"/>
    <w:next w:val="a"/>
    <w:qFormat/>
    <w:rsid w:val="00BE1FA1"/>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BE1FA1"/>
    <w:pPr>
      <w:widowControl w:val="0"/>
      <w:jc w:val="both"/>
    </w:pPr>
    <w:rPr>
      <w:rFonts w:ascii="Calibri" w:hAnsi="Calibri"/>
      <w:kern w:val="2"/>
      <w:sz w:val="21"/>
      <w:szCs w:val="22"/>
    </w:rPr>
  </w:style>
  <w:style w:type="paragraph" w:customStyle="1" w:styleId="H6">
    <w:name w:val="H6"/>
    <w:basedOn w:val="a"/>
    <w:next w:val="a"/>
    <w:qFormat/>
    <w:rsid w:val="00BE1FA1"/>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BE1FA1"/>
    <w:pPr>
      <w:widowControl w:val="0"/>
      <w:jc w:val="both"/>
    </w:pPr>
    <w:rPr>
      <w:rFonts w:ascii="Calibri" w:hAnsi="Calibri"/>
      <w:kern w:val="2"/>
      <w:sz w:val="21"/>
      <w:szCs w:val="22"/>
    </w:rPr>
  </w:style>
  <w:style w:type="paragraph" w:customStyle="1" w:styleId="630">
    <w:name w:val="正文_63_0"/>
    <w:qFormat/>
    <w:rsid w:val="00BE1FA1"/>
    <w:pPr>
      <w:widowControl w:val="0"/>
      <w:jc w:val="both"/>
    </w:pPr>
    <w:rPr>
      <w:rFonts w:ascii="Calibri" w:hAnsi="Calibri"/>
      <w:kern w:val="2"/>
      <w:sz w:val="21"/>
      <w:szCs w:val="22"/>
    </w:rPr>
  </w:style>
  <w:style w:type="paragraph" w:customStyle="1" w:styleId="62">
    <w:name w:val="正文_6"/>
    <w:qFormat/>
    <w:rsid w:val="00BE1FA1"/>
    <w:pPr>
      <w:widowControl w:val="0"/>
      <w:jc w:val="both"/>
    </w:pPr>
    <w:rPr>
      <w:rFonts w:ascii="Calibri" w:hAnsi="Calibri"/>
      <w:kern w:val="2"/>
      <w:sz w:val="21"/>
      <w:szCs w:val="22"/>
    </w:rPr>
  </w:style>
  <w:style w:type="paragraph" w:customStyle="1" w:styleId="Address">
    <w:name w:val="Address"/>
    <w:basedOn w:val="a"/>
    <w:next w:val="a"/>
    <w:qFormat/>
    <w:rsid w:val="00BE1FA1"/>
    <w:pPr>
      <w:autoSpaceDE w:val="0"/>
      <w:autoSpaceDN w:val="0"/>
      <w:adjustRightInd w:val="0"/>
      <w:jc w:val="left"/>
    </w:pPr>
    <w:rPr>
      <w:rFonts w:ascii="Calibri" w:hAnsi="Calibri"/>
      <w:i/>
      <w:kern w:val="0"/>
      <w:sz w:val="24"/>
    </w:rPr>
  </w:style>
  <w:style w:type="paragraph" w:customStyle="1" w:styleId="66">
    <w:name w:val="正文_66"/>
    <w:qFormat/>
    <w:rsid w:val="00BE1FA1"/>
    <w:pPr>
      <w:widowControl w:val="0"/>
      <w:jc w:val="both"/>
    </w:pPr>
    <w:rPr>
      <w:rFonts w:ascii="Calibri" w:hAnsi="Calibri"/>
      <w:kern w:val="2"/>
      <w:sz w:val="21"/>
      <w:szCs w:val="22"/>
    </w:rPr>
  </w:style>
  <w:style w:type="paragraph" w:customStyle="1" w:styleId="340">
    <w:name w:val="正文_34_0"/>
    <w:qFormat/>
    <w:rsid w:val="00BE1FA1"/>
    <w:pPr>
      <w:widowControl w:val="0"/>
      <w:jc w:val="both"/>
    </w:pPr>
    <w:rPr>
      <w:rFonts w:ascii="Calibri" w:hAnsi="Calibri"/>
      <w:kern w:val="2"/>
      <w:sz w:val="21"/>
      <w:szCs w:val="22"/>
    </w:rPr>
  </w:style>
  <w:style w:type="paragraph" w:customStyle="1" w:styleId="31a">
    <w:name w:val="正文_3_1"/>
    <w:qFormat/>
    <w:rsid w:val="00BE1FA1"/>
    <w:pPr>
      <w:widowControl w:val="0"/>
      <w:jc w:val="both"/>
    </w:pPr>
    <w:rPr>
      <w:rFonts w:ascii="Calibri" w:hAnsi="Calibri"/>
      <w:kern w:val="2"/>
      <w:sz w:val="21"/>
      <w:szCs w:val="22"/>
    </w:rPr>
  </w:style>
  <w:style w:type="paragraph" w:customStyle="1" w:styleId="401">
    <w:name w:val="正文_4_0"/>
    <w:qFormat/>
    <w:rsid w:val="00BE1FA1"/>
    <w:pPr>
      <w:widowControl w:val="0"/>
      <w:jc w:val="both"/>
    </w:pPr>
    <w:rPr>
      <w:rFonts w:ascii="Calibri" w:hAnsi="Calibri"/>
      <w:kern w:val="2"/>
      <w:sz w:val="21"/>
      <w:szCs w:val="22"/>
    </w:rPr>
  </w:style>
  <w:style w:type="paragraph" w:customStyle="1" w:styleId="71">
    <w:name w:val="正文_7"/>
    <w:qFormat/>
    <w:rsid w:val="00BE1FA1"/>
    <w:pPr>
      <w:widowControl w:val="0"/>
      <w:jc w:val="both"/>
    </w:pPr>
    <w:rPr>
      <w:rFonts w:ascii="Calibri" w:hAnsi="Calibri"/>
      <w:kern w:val="2"/>
      <w:sz w:val="21"/>
      <w:szCs w:val="22"/>
    </w:rPr>
  </w:style>
  <w:style w:type="paragraph" w:customStyle="1" w:styleId="Blockquote">
    <w:name w:val="Blockquote"/>
    <w:basedOn w:val="a"/>
    <w:qFormat/>
    <w:rsid w:val="00BE1FA1"/>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BE1FA1"/>
    <w:pPr>
      <w:widowControl w:val="0"/>
      <w:jc w:val="both"/>
    </w:pPr>
    <w:rPr>
      <w:rFonts w:ascii="Calibri" w:hAnsi="Calibri"/>
      <w:kern w:val="2"/>
      <w:sz w:val="21"/>
      <w:szCs w:val="22"/>
    </w:rPr>
  </w:style>
  <w:style w:type="paragraph" w:customStyle="1" w:styleId="3700">
    <w:name w:val="正文_37_0"/>
    <w:qFormat/>
    <w:rsid w:val="00BE1FA1"/>
    <w:pPr>
      <w:widowControl w:val="0"/>
      <w:jc w:val="both"/>
    </w:pPr>
    <w:rPr>
      <w:rFonts w:ascii="Calibri" w:hAnsi="Calibri"/>
      <w:kern w:val="2"/>
      <w:sz w:val="21"/>
      <w:szCs w:val="22"/>
    </w:rPr>
  </w:style>
  <w:style w:type="paragraph" w:customStyle="1" w:styleId="610">
    <w:name w:val="正文_6_1"/>
    <w:qFormat/>
    <w:rsid w:val="00BE1FA1"/>
    <w:pPr>
      <w:widowControl w:val="0"/>
      <w:jc w:val="both"/>
    </w:pPr>
    <w:rPr>
      <w:rFonts w:ascii="Calibri" w:hAnsi="Calibri"/>
      <w:kern w:val="2"/>
      <w:sz w:val="21"/>
      <w:szCs w:val="22"/>
    </w:rPr>
  </w:style>
  <w:style w:type="paragraph" w:customStyle="1" w:styleId="501">
    <w:name w:val="正文_5_0"/>
    <w:qFormat/>
    <w:rsid w:val="00BE1FA1"/>
    <w:pPr>
      <w:widowControl w:val="0"/>
      <w:jc w:val="both"/>
    </w:pPr>
    <w:rPr>
      <w:rFonts w:ascii="Calibri" w:hAnsi="Calibri"/>
      <w:kern w:val="2"/>
      <w:sz w:val="21"/>
      <w:szCs w:val="22"/>
    </w:rPr>
  </w:style>
  <w:style w:type="paragraph" w:customStyle="1" w:styleId="Preformatted">
    <w:name w:val="Preformatted"/>
    <w:basedOn w:val="a"/>
    <w:qFormat/>
    <w:rsid w:val="00BE1FA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BE1FA1"/>
    <w:pPr>
      <w:widowControl w:val="0"/>
      <w:jc w:val="both"/>
    </w:pPr>
    <w:rPr>
      <w:rFonts w:ascii="Calibri" w:hAnsi="Calibri"/>
      <w:kern w:val="2"/>
      <w:sz w:val="21"/>
      <w:szCs w:val="22"/>
    </w:rPr>
  </w:style>
  <w:style w:type="paragraph" w:customStyle="1" w:styleId="83">
    <w:name w:val="正文_8"/>
    <w:qFormat/>
    <w:rsid w:val="00BE1FA1"/>
    <w:pPr>
      <w:widowControl w:val="0"/>
      <w:jc w:val="both"/>
    </w:pPr>
    <w:rPr>
      <w:rFonts w:ascii="Calibri" w:hAnsi="Calibri"/>
      <w:kern w:val="2"/>
      <w:sz w:val="21"/>
      <w:szCs w:val="22"/>
    </w:rPr>
  </w:style>
  <w:style w:type="paragraph" w:customStyle="1" w:styleId="z-BottomofForm">
    <w:name w:val="z-Bottom of Form"/>
    <w:next w:val="a"/>
    <w:qFormat/>
    <w:rsid w:val="00BE1FA1"/>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BE1FA1"/>
    <w:pPr>
      <w:widowControl w:val="0"/>
      <w:jc w:val="both"/>
    </w:pPr>
    <w:rPr>
      <w:rFonts w:ascii="Calibri" w:hAnsi="Calibri"/>
      <w:kern w:val="2"/>
      <w:sz w:val="21"/>
      <w:szCs w:val="22"/>
    </w:rPr>
  </w:style>
  <w:style w:type="paragraph" w:customStyle="1" w:styleId="4500">
    <w:name w:val="正文_45_0"/>
    <w:uiPriority w:val="99"/>
    <w:qFormat/>
    <w:rsid w:val="00BE1FA1"/>
    <w:pPr>
      <w:widowControl w:val="0"/>
      <w:jc w:val="both"/>
    </w:pPr>
    <w:rPr>
      <w:rFonts w:ascii="Calibri" w:hAnsi="Calibri"/>
      <w:kern w:val="2"/>
      <w:sz w:val="21"/>
      <w:szCs w:val="22"/>
    </w:rPr>
  </w:style>
  <w:style w:type="paragraph" w:customStyle="1" w:styleId="140">
    <w:name w:val="正文_14_0"/>
    <w:qFormat/>
    <w:rsid w:val="00BE1FA1"/>
    <w:pPr>
      <w:widowControl w:val="0"/>
      <w:jc w:val="both"/>
    </w:pPr>
    <w:rPr>
      <w:rFonts w:ascii="Calibri" w:hAnsi="Calibri"/>
      <w:kern w:val="2"/>
      <w:sz w:val="21"/>
      <w:szCs w:val="22"/>
    </w:rPr>
  </w:style>
  <w:style w:type="paragraph" w:customStyle="1" w:styleId="490">
    <w:name w:val="正文_49"/>
    <w:qFormat/>
    <w:rsid w:val="00BE1FA1"/>
    <w:pPr>
      <w:widowControl w:val="0"/>
      <w:jc w:val="both"/>
    </w:pPr>
    <w:rPr>
      <w:rFonts w:ascii="Calibri" w:hAnsi="Calibri"/>
      <w:kern w:val="2"/>
      <w:sz w:val="21"/>
      <w:szCs w:val="22"/>
    </w:rPr>
  </w:style>
  <w:style w:type="paragraph" w:customStyle="1" w:styleId="101">
    <w:name w:val="正文_1_0"/>
    <w:qFormat/>
    <w:rsid w:val="00BE1FA1"/>
    <w:pPr>
      <w:widowControl w:val="0"/>
      <w:jc w:val="both"/>
    </w:pPr>
    <w:rPr>
      <w:rFonts w:ascii="Calibri" w:hAnsi="Calibri"/>
      <w:kern w:val="2"/>
      <w:sz w:val="21"/>
      <w:szCs w:val="22"/>
    </w:rPr>
  </w:style>
  <w:style w:type="paragraph" w:customStyle="1" w:styleId="z-TopofForm">
    <w:name w:val="z-Top of Form"/>
    <w:next w:val="a"/>
    <w:qFormat/>
    <w:rsid w:val="00BE1FA1"/>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BE1FA1"/>
    <w:pPr>
      <w:widowControl w:val="0"/>
      <w:jc w:val="both"/>
    </w:pPr>
    <w:rPr>
      <w:rFonts w:ascii="Calibri" w:hAnsi="Calibri"/>
      <w:kern w:val="2"/>
      <w:sz w:val="21"/>
      <w:szCs w:val="22"/>
    </w:rPr>
  </w:style>
  <w:style w:type="paragraph" w:customStyle="1" w:styleId="470">
    <w:name w:val="正文_47"/>
    <w:qFormat/>
    <w:rsid w:val="00BE1FA1"/>
    <w:pPr>
      <w:widowControl w:val="0"/>
      <w:jc w:val="both"/>
    </w:pPr>
    <w:rPr>
      <w:rFonts w:ascii="Calibri" w:hAnsi="Calibri"/>
      <w:kern w:val="2"/>
      <w:sz w:val="21"/>
      <w:szCs w:val="22"/>
    </w:rPr>
  </w:style>
  <w:style w:type="paragraph" w:customStyle="1" w:styleId="700">
    <w:name w:val="正文_7_0"/>
    <w:qFormat/>
    <w:rsid w:val="00BE1FA1"/>
    <w:pPr>
      <w:widowControl w:val="0"/>
      <w:jc w:val="both"/>
    </w:pPr>
    <w:rPr>
      <w:rFonts w:ascii="Calibri" w:hAnsi="Calibri"/>
      <w:kern w:val="2"/>
      <w:sz w:val="21"/>
      <w:szCs w:val="22"/>
    </w:rPr>
  </w:style>
  <w:style w:type="paragraph" w:customStyle="1" w:styleId="01">
    <w:name w:val="正文_0_1"/>
    <w:qFormat/>
    <w:rsid w:val="00BE1FA1"/>
    <w:pPr>
      <w:widowControl w:val="0"/>
      <w:jc w:val="both"/>
    </w:pPr>
    <w:rPr>
      <w:rFonts w:ascii="Calibri" w:hAnsi="Calibri"/>
      <w:kern w:val="2"/>
      <w:sz w:val="21"/>
      <w:szCs w:val="22"/>
    </w:rPr>
  </w:style>
  <w:style w:type="paragraph" w:customStyle="1" w:styleId="Char6">
    <w:name w:val="Char"/>
    <w:basedOn w:val="a"/>
    <w:qFormat/>
    <w:rsid w:val="00BE1FA1"/>
    <w:pPr>
      <w:widowControl/>
      <w:spacing w:after="160" w:line="240" w:lineRule="exact"/>
      <w:jc w:val="left"/>
    </w:pPr>
    <w:rPr>
      <w:rFonts w:ascii="Verdana" w:hAnsi="Verdana" w:cs="Verdana"/>
      <w:kern w:val="0"/>
      <w:sz w:val="20"/>
      <w:lang w:eastAsia="en-US"/>
    </w:rPr>
  </w:style>
  <w:style w:type="paragraph" w:customStyle="1" w:styleId="560">
    <w:name w:val="正文_56_0"/>
    <w:qFormat/>
    <w:rsid w:val="00BE1FA1"/>
    <w:pPr>
      <w:widowControl w:val="0"/>
      <w:jc w:val="both"/>
    </w:pPr>
    <w:rPr>
      <w:rFonts w:ascii="Calibri" w:hAnsi="Calibri"/>
      <w:kern w:val="2"/>
      <w:sz w:val="21"/>
      <w:szCs w:val="22"/>
    </w:rPr>
  </w:style>
  <w:style w:type="paragraph" w:customStyle="1" w:styleId="250">
    <w:name w:val="正文_25_0"/>
    <w:qFormat/>
    <w:rsid w:val="00BE1FA1"/>
    <w:pPr>
      <w:widowControl w:val="0"/>
      <w:jc w:val="both"/>
    </w:pPr>
    <w:rPr>
      <w:rFonts w:ascii="Calibri" w:hAnsi="Calibri"/>
      <w:kern w:val="2"/>
      <w:sz w:val="21"/>
      <w:szCs w:val="22"/>
    </w:rPr>
  </w:style>
  <w:style w:type="paragraph" w:customStyle="1" w:styleId="600">
    <w:name w:val="正文_60"/>
    <w:qFormat/>
    <w:rsid w:val="00BE1FA1"/>
    <w:pPr>
      <w:widowControl w:val="0"/>
      <w:jc w:val="both"/>
    </w:pPr>
    <w:rPr>
      <w:rFonts w:ascii="Calibri" w:hAnsi="Calibri"/>
      <w:kern w:val="2"/>
      <w:sz w:val="21"/>
      <w:szCs w:val="22"/>
    </w:rPr>
  </w:style>
  <w:style w:type="paragraph" w:customStyle="1" w:styleId="113">
    <w:name w:val="正文_11"/>
    <w:qFormat/>
    <w:rsid w:val="00BE1FA1"/>
    <w:pPr>
      <w:widowControl w:val="0"/>
      <w:jc w:val="both"/>
    </w:pPr>
    <w:rPr>
      <w:rFonts w:ascii="Calibri" w:hAnsi="Calibri"/>
      <w:kern w:val="2"/>
      <w:sz w:val="21"/>
      <w:szCs w:val="22"/>
    </w:rPr>
  </w:style>
  <w:style w:type="paragraph" w:customStyle="1" w:styleId="18">
    <w:name w:val="1"/>
    <w:basedOn w:val="a"/>
    <w:qFormat/>
    <w:rsid w:val="00BE1FA1"/>
    <w:rPr>
      <w:rFonts w:ascii="Calibri" w:hAnsi="Calibri"/>
      <w:szCs w:val="22"/>
    </w:rPr>
  </w:style>
  <w:style w:type="paragraph" w:customStyle="1" w:styleId="27">
    <w:name w:val="正文_2"/>
    <w:qFormat/>
    <w:rsid w:val="00BE1FA1"/>
    <w:pPr>
      <w:widowControl w:val="0"/>
      <w:jc w:val="both"/>
    </w:pPr>
    <w:rPr>
      <w:rFonts w:ascii="Calibri" w:hAnsi="Calibri"/>
      <w:kern w:val="2"/>
      <w:sz w:val="21"/>
      <w:szCs w:val="22"/>
    </w:rPr>
  </w:style>
  <w:style w:type="paragraph" w:customStyle="1" w:styleId="63">
    <w:name w:val="6'"/>
    <w:basedOn w:val="a"/>
    <w:qFormat/>
    <w:rsid w:val="00BE1FA1"/>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BE1FA1"/>
    <w:pPr>
      <w:widowControl w:val="0"/>
      <w:jc w:val="both"/>
    </w:pPr>
    <w:rPr>
      <w:rFonts w:ascii="Calibri" w:hAnsi="Calibri"/>
      <w:kern w:val="2"/>
      <w:sz w:val="21"/>
      <w:szCs w:val="22"/>
    </w:rPr>
  </w:style>
  <w:style w:type="paragraph" w:customStyle="1" w:styleId="3001">
    <w:name w:val="正文_30_0"/>
    <w:qFormat/>
    <w:rsid w:val="00BE1FA1"/>
    <w:pPr>
      <w:widowControl w:val="0"/>
      <w:jc w:val="both"/>
    </w:pPr>
    <w:rPr>
      <w:rFonts w:ascii="Calibri" w:hAnsi="Calibri"/>
      <w:kern w:val="2"/>
      <w:sz w:val="21"/>
      <w:szCs w:val="22"/>
    </w:rPr>
  </w:style>
  <w:style w:type="paragraph" w:customStyle="1" w:styleId="341">
    <w:name w:val="正文_34"/>
    <w:qFormat/>
    <w:rsid w:val="00BE1FA1"/>
    <w:pPr>
      <w:widowControl w:val="0"/>
      <w:jc w:val="both"/>
    </w:pPr>
    <w:rPr>
      <w:rFonts w:ascii="Calibri" w:hAnsi="Calibri"/>
      <w:kern w:val="2"/>
      <w:sz w:val="21"/>
      <w:szCs w:val="22"/>
    </w:rPr>
  </w:style>
  <w:style w:type="paragraph" w:customStyle="1" w:styleId="afe">
    <w:name w:val="表格文字"/>
    <w:basedOn w:val="a"/>
    <w:qFormat/>
    <w:rsid w:val="00BE1FA1"/>
    <w:pPr>
      <w:adjustRightInd w:val="0"/>
      <w:spacing w:line="420" w:lineRule="atLeast"/>
      <w:jc w:val="left"/>
      <w:textAlignment w:val="baseline"/>
    </w:pPr>
    <w:rPr>
      <w:rFonts w:ascii="Calibri" w:hAnsi="Calibri"/>
      <w:kern w:val="0"/>
    </w:rPr>
  </w:style>
  <w:style w:type="paragraph" w:customStyle="1" w:styleId="95">
    <w:name w:val="正文_95"/>
    <w:qFormat/>
    <w:rsid w:val="00BE1FA1"/>
    <w:pPr>
      <w:widowControl w:val="0"/>
      <w:jc w:val="both"/>
    </w:pPr>
    <w:rPr>
      <w:rFonts w:ascii="Calibri" w:hAnsi="Calibri"/>
      <w:kern w:val="2"/>
      <w:sz w:val="21"/>
      <w:szCs w:val="22"/>
    </w:rPr>
  </w:style>
  <w:style w:type="paragraph" w:customStyle="1" w:styleId="64">
    <w:name w:val="正文_64"/>
    <w:qFormat/>
    <w:rsid w:val="00BE1FA1"/>
    <w:pPr>
      <w:widowControl w:val="0"/>
      <w:jc w:val="both"/>
    </w:pPr>
    <w:rPr>
      <w:rFonts w:ascii="Calibri" w:hAnsi="Calibri"/>
      <w:kern w:val="2"/>
      <w:sz w:val="21"/>
      <w:szCs w:val="22"/>
    </w:rPr>
  </w:style>
  <w:style w:type="paragraph" w:customStyle="1" w:styleId="390">
    <w:name w:val="正文_39"/>
    <w:qFormat/>
    <w:rsid w:val="00BE1FA1"/>
    <w:pPr>
      <w:widowControl w:val="0"/>
      <w:jc w:val="both"/>
    </w:pPr>
    <w:rPr>
      <w:rFonts w:ascii="Calibri" w:hAnsi="Calibri"/>
      <w:kern w:val="2"/>
      <w:sz w:val="21"/>
      <w:szCs w:val="22"/>
    </w:rPr>
  </w:style>
  <w:style w:type="paragraph" w:customStyle="1" w:styleId="TOC1">
    <w:name w:val="TOC 标题1"/>
    <w:basedOn w:val="1"/>
    <w:next w:val="a"/>
    <w:qFormat/>
    <w:rsid w:val="00BE1FA1"/>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rsid w:val="00BE1FA1"/>
    <w:pPr>
      <w:widowControl w:val="0"/>
      <w:jc w:val="both"/>
    </w:pPr>
    <w:rPr>
      <w:rFonts w:ascii="Calibri" w:hAnsi="Calibri"/>
      <w:kern w:val="2"/>
      <w:sz w:val="21"/>
      <w:szCs w:val="22"/>
    </w:rPr>
  </w:style>
  <w:style w:type="paragraph" w:customStyle="1" w:styleId="45a">
    <w:name w:val="正文_45"/>
    <w:qFormat/>
    <w:rsid w:val="00BE1FA1"/>
    <w:pPr>
      <w:widowControl w:val="0"/>
      <w:jc w:val="both"/>
    </w:pPr>
    <w:rPr>
      <w:rFonts w:ascii="Calibri" w:hAnsi="Calibri"/>
      <w:kern w:val="2"/>
      <w:sz w:val="21"/>
      <w:szCs w:val="22"/>
    </w:rPr>
  </w:style>
  <w:style w:type="paragraph" w:customStyle="1" w:styleId="19">
    <w:name w:val="正文1"/>
    <w:qFormat/>
    <w:rsid w:val="00BE1FA1"/>
    <w:rPr>
      <w:sz w:val="24"/>
      <w:szCs w:val="24"/>
    </w:rPr>
  </w:style>
  <w:style w:type="paragraph" w:customStyle="1" w:styleId="0">
    <w:name w:val="正文_0"/>
    <w:qFormat/>
    <w:rsid w:val="00BE1FA1"/>
    <w:pPr>
      <w:widowControl w:val="0"/>
      <w:jc w:val="both"/>
    </w:pPr>
    <w:rPr>
      <w:rFonts w:ascii="Calibri" w:hAnsi="Calibri"/>
      <w:kern w:val="2"/>
      <w:sz w:val="21"/>
      <w:szCs w:val="22"/>
    </w:rPr>
  </w:style>
  <w:style w:type="paragraph" w:customStyle="1" w:styleId="510">
    <w:name w:val="正文_51_0"/>
    <w:qFormat/>
    <w:rsid w:val="00BE1FA1"/>
    <w:pPr>
      <w:widowControl w:val="0"/>
      <w:jc w:val="both"/>
    </w:pPr>
    <w:rPr>
      <w:rFonts w:ascii="Calibri" w:hAnsi="Calibri"/>
      <w:kern w:val="2"/>
      <w:sz w:val="21"/>
      <w:szCs w:val="22"/>
    </w:rPr>
  </w:style>
  <w:style w:type="paragraph" w:customStyle="1" w:styleId="2000">
    <w:name w:val="正文_20_0"/>
    <w:qFormat/>
    <w:rsid w:val="00BE1FA1"/>
    <w:pPr>
      <w:widowControl w:val="0"/>
      <w:jc w:val="both"/>
    </w:pPr>
    <w:rPr>
      <w:rFonts w:ascii="Calibri" w:hAnsi="Calibri"/>
      <w:kern w:val="2"/>
      <w:sz w:val="21"/>
      <w:szCs w:val="22"/>
    </w:rPr>
  </w:style>
  <w:style w:type="paragraph" w:customStyle="1" w:styleId="55">
    <w:name w:val="正文_55"/>
    <w:qFormat/>
    <w:rsid w:val="00BE1FA1"/>
    <w:pPr>
      <w:widowControl w:val="0"/>
      <w:jc w:val="both"/>
    </w:pPr>
    <w:rPr>
      <w:rFonts w:ascii="Calibri" w:hAnsi="Calibri"/>
      <w:kern w:val="2"/>
      <w:sz w:val="21"/>
      <w:szCs w:val="22"/>
    </w:rPr>
  </w:style>
  <w:style w:type="paragraph" w:customStyle="1" w:styleId="1a">
    <w:name w:val="正文_1"/>
    <w:qFormat/>
    <w:rsid w:val="00BE1FA1"/>
    <w:pPr>
      <w:widowControl w:val="0"/>
      <w:jc w:val="both"/>
    </w:pPr>
    <w:rPr>
      <w:rFonts w:ascii="Calibri" w:hAnsi="Calibri"/>
      <w:kern w:val="2"/>
      <w:sz w:val="21"/>
      <w:szCs w:val="22"/>
    </w:rPr>
  </w:style>
  <w:style w:type="paragraph" w:customStyle="1" w:styleId="3a">
    <w:name w:val="正文_3"/>
    <w:qFormat/>
    <w:rsid w:val="00BE1FA1"/>
    <w:pPr>
      <w:widowControl w:val="0"/>
      <w:jc w:val="both"/>
    </w:pPr>
    <w:rPr>
      <w:rFonts w:ascii="Calibri" w:hAnsi="Calibri"/>
      <w:kern w:val="2"/>
      <w:sz w:val="21"/>
      <w:szCs w:val="22"/>
    </w:rPr>
  </w:style>
  <w:style w:type="paragraph" w:customStyle="1" w:styleId="4a">
    <w:name w:val="正文_4"/>
    <w:qFormat/>
    <w:rsid w:val="00BE1FA1"/>
    <w:pPr>
      <w:widowControl w:val="0"/>
      <w:jc w:val="both"/>
    </w:pPr>
    <w:rPr>
      <w:rFonts w:ascii="Calibri" w:hAnsi="Calibri"/>
      <w:kern w:val="2"/>
      <w:sz w:val="21"/>
      <w:szCs w:val="22"/>
    </w:rPr>
  </w:style>
  <w:style w:type="paragraph" w:customStyle="1" w:styleId="6000">
    <w:name w:val="正文_60_0"/>
    <w:qFormat/>
    <w:rsid w:val="00BE1FA1"/>
    <w:pPr>
      <w:widowControl w:val="0"/>
      <w:jc w:val="both"/>
    </w:pPr>
    <w:rPr>
      <w:rFonts w:ascii="Calibri" w:hAnsi="Calibri"/>
      <w:kern w:val="2"/>
      <w:sz w:val="21"/>
      <w:szCs w:val="22"/>
    </w:rPr>
  </w:style>
  <w:style w:type="paragraph" w:customStyle="1" w:styleId="290">
    <w:name w:val="正文_29_0"/>
    <w:qFormat/>
    <w:rsid w:val="00BE1FA1"/>
    <w:pPr>
      <w:widowControl w:val="0"/>
      <w:jc w:val="both"/>
    </w:pPr>
    <w:rPr>
      <w:rFonts w:ascii="Calibri" w:hAnsi="Calibri"/>
      <w:kern w:val="2"/>
      <w:sz w:val="21"/>
      <w:szCs w:val="22"/>
    </w:rPr>
  </w:style>
  <w:style w:type="paragraph" w:customStyle="1" w:styleId="631">
    <w:name w:val="正文_63"/>
    <w:qFormat/>
    <w:rsid w:val="00BE1FA1"/>
    <w:pPr>
      <w:widowControl w:val="0"/>
      <w:jc w:val="both"/>
    </w:pPr>
    <w:rPr>
      <w:rFonts w:ascii="Calibri" w:hAnsi="Calibri"/>
      <w:kern w:val="2"/>
      <w:sz w:val="21"/>
      <w:szCs w:val="22"/>
    </w:rPr>
  </w:style>
  <w:style w:type="paragraph" w:customStyle="1" w:styleId="52">
    <w:name w:val="正文_5"/>
    <w:qFormat/>
    <w:rsid w:val="00BE1FA1"/>
    <w:pPr>
      <w:widowControl w:val="0"/>
      <w:jc w:val="both"/>
    </w:pPr>
    <w:rPr>
      <w:rFonts w:ascii="Calibri" w:hAnsi="Calibri"/>
      <w:kern w:val="2"/>
      <w:sz w:val="21"/>
      <w:szCs w:val="22"/>
    </w:rPr>
  </w:style>
  <w:style w:type="paragraph" w:customStyle="1" w:styleId="41a">
    <w:name w:val="正文_41"/>
    <w:qFormat/>
    <w:rsid w:val="00BE1FA1"/>
    <w:pPr>
      <w:widowControl w:val="0"/>
      <w:jc w:val="both"/>
    </w:pPr>
    <w:rPr>
      <w:rFonts w:ascii="Calibri" w:hAnsi="Calibri"/>
      <w:kern w:val="2"/>
      <w:sz w:val="21"/>
      <w:szCs w:val="22"/>
    </w:rPr>
  </w:style>
  <w:style w:type="paragraph" w:customStyle="1" w:styleId="Normal0">
    <w:name w:val="Normal_0"/>
    <w:qFormat/>
    <w:rsid w:val="00BE1FA1"/>
    <w:rPr>
      <w:sz w:val="24"/>
      <w:szCs w:val="24"/>
    </w:rPr>
  </w:style>
  <w:style w:type="paragraph" w:customStyle="1" w:styleId="79">
    <w:name w:val="正文_79"/>
    <w:qFormat/>
    <w:rsid w:val="00BE1FA1"/>
    <w:pPr>
      <w:widowControl w:val="0"/>
      <w:jc w:val="both"/>
    </w:pPr>
    <w:rPr>
      <w:rFonts w:ascii="Calibri" w:hAnsi="Calibri"/>
      <w:kern w:val="2"/>
      <w:sz w:val="21"/>
      <w:szCs w:val="22"/>
    </w:rPr>
  </w:style>
  <w:style w:type="paragraph" w:customStyle="1" w:styleId="4700">
    <w:name w:val="正文_47_0"/>
    <w:qFormat/>
    <w:rsid w:val="00BE1FA1"/>
    <w:pPr>
      <w:widowControl w:val="0"/>
      <w:jc w:val="both"/>
    </w:pPr>
    <w:rPr>
      <w:rFonts w:ascii="Calibri" w:hAnsi="Calibri"/>
      <w:kern w:val="2"/>
      <w:sz w:val="21"/>
      <w:szCs w:val="22"/>
    </w:rPr>
  </w:style>
  <w:style w:type="paragraph" w:customStyle="1" w:styleId="160">
    <w:name w:val="正文_16_0"/>
    <w:qFormat/>
    <w:rsid w:val="00BE1FA1"/>
    <w:pPr>
      <w:widowControl w:val="0"/>
      <w:jc w:val="both"/>
    </w:pPr>
    <w:rPr>
      <w:rFonts w:ascii="Calibri" w:hAnsi="Calibri"/>
      <w:kern w:val="2"/>
      <w:sz w:val="21"/>
      <w:szCs w:val="22"/>
    </w:rPr>
  </w:style>
  <w:style w:type="paragraph" w:customStyle="1" w:styleId="511">
    <w:name w:val="正文_51"/>
    <w:qFormat/>
    <w:rsid w:val="00BE1FA1"/>
    <w:pPr>
      <w:widowControl w:val="0"/>
      <w:jc w:val="both"/>
    </w:pPr>
    <w:rPr>
      <w:rFonts w:ascii="Calibri" w:hAnsi="Calibri"/>
      <w:kern w:val="2"/>
      <w:sz w:val="21"/>
      <w:szCs w:val="22"/>
    </w:rPr>
  </w:style>
  <w:style w:type="paragraph" w:customStyle="1" w:styleId="Normal1">
    <w:name w:val="Normal_1"/>
    <w:qFormat/>
    <w:rsid w:val="00BE1FA1"/>
    <w:rPr>
      <w:sz w:val="24"/>
      <w:szCs w:val="24"/>
    </w:rPr>
  </w:style>
  <w:style w:type="paragraph" w:customStyle="1" w:styleId="800">
    <w:name w:val="正文_80"/>
    <w:qFormat/>
    <w:rsid w:val="00BE1FA1"/>
    <w:pPr>
      <w:widowControl w:val="0"/>
      <w:jc w:val="both"/>
    </w:pPr>
    <w:rPr>
      <w:rFonts w:ascii="Calibri" w:hAnsi="Calibri"/>
      <w:kern w:val="2"/>
      <w:sz w:val="21"/>
      <w:szCs w:val="22"/>
    </w:rPr>
  </w:style>
  <w:style w:type="paragraph" w:customStyle="1" w:styleId="480">
    <w:name w:val="正文_48_0"/>
    <w:qFormat/>
    <w:rsid w:val="00BE1FA1"/>
    <w:pPr>
      <w:widowControl w:val="0"/>
      <w:jc w:val="both"/>
    </w:pPr>
    <w:rPr>
      <w:rFonts w:ascii="Calibri" w:hAnsi="Calibri"/>
      <w:kern w:val="2"/>
      <w:sz w:val="21"/>
      <w:szCs w:val="22"/>
    </w:rPr>
  </w:style>
  <w:style w:type="paragraph" w:customStyle="1" w:styleId="3200">
    <w:name w:val="正文_32_0"/>
    <w:qFormat/>
    <w:rsid w:val="00BE1FA1"/>
    <w:pPr>
      <w:widowControl w:val="0"/>
      <w:jc w:val="both"/>
    </w:pPr>
    <w:rPr>
      <w:rFonts w:ascii="Calibri" w:hAnsi="Calibri"/>
      <w:kern w:val="2"/>
      <w:sz w:val="21"/>
      <w:szCs w:val="22"/>
    </w:rPr>
  </w:style>
  <w:style w:type="paragraph" w:customStyle="1" w:styleId="170">
    <w:name w:val="正文_17_0"/>
    <w:qFormat/>
    <w:rsid w:val="00BE1FA1"/>
    <w:pPr>
      <w:widowControl w:val="0"/>
      <w:jc w:val="both"/>
    </w:pPr>
    <w:rPr>
      <w:rFonts w:ascii="Calibri" w:hAnsi="Calibri"/>
      <w:kern w:val="2"/>
      <w:sz w:val="21"/>
      <w:szCs w:val="22"/>
    </w:rPr>
  </w:style>
  <w:style w:type="paragraph" w:customStyle="1" w:styleId="02">
    <w:name w:val="正文_0_2"/>
    <w:uiPriority w:val="99"/>
    <w:qFormat/>
    <w:rsid w:val="00BE1FA1"/>
    <w:pPr>
      <w:widowControl w:val="0"/>
      <w:jc w:val="both"/>
    </w:pPr>
    <w:rPr>
      <w:rFonts w:ascii="Calibri" w:hAnsi="Calibri"/>
      <w:kern w:val="2"/>
      <w:sz w:val="21"/>
      <w:szCs w:val="22"/>
    </w:rPr>
  </w:style>
  <w:style w:type="paragraph" w:customStyle="1" w:styleId="202">
    <w:name w:val="正文_2_0"/>
    <w:qFormat/>
    <w:rsid w:val="00BE1FA1"/>
    <w:pPr>
      <w:widowControl w:val="0"/>
      <w:jc w:val="both"/>
    </w:pPr>
    <w:rPr>
      <w:rFonts w:ascii="Calibri" w:hAnsi="Calibri"/>
      <w:kern w:val="2"/>
      <w:sz w:val="21"/>
      <w:szCs w:val="22"/>
    </w:rPr>
  </w:style>
  <w:style w:type="paragraph" w:customStyle="1" w:styleId="131">
    <w:name w:val="正文_13"/>
    <w:qFormat/>
    <w:rsid w:val="00BE1FA1"/>
    <w:pPr>
      <w:widowControl w:val="0"/>
      <w:jc w:val="both"/>
    </w:pPr>
    <w:rPr>
      <w:rFonts w:ascii="Calibri" w:hAnsi="Calibri"/>
      <w:kern w:val="2"/>
      <w:sz w:val="21"/>
      <w:szCs w:val="22"/>
    </w:rPr>
  </w:style>
  <w:style w:type="paragraph" w:customStyle="1" w:styleId="302">
    <w:name w:val="正文_3_0"/>
    <w:qFormat/>
    <w:rsid w:val="00BE1FA1"/>
    <w:pPr>
      <w:widowControl w:val="0"/>
      <w:jc w:val="both"/>
    </w:pPr>
    <w:rPr>
      <w:rFonts w:ascii="Calibri" w:hAnsi="Calibri"/>
      <w:kern w:val="2"/>
      <w:sz w:val="21"/>
      <w:szCs w:val="22"/>
    </w:rPr>
  </w:style>
  <w:style w:type="paragraph" w:customStyle="1" w:styleId="72">
    <w:name w:val="正文_72"/>
    <w:qFormat/>
    <w:rsid w:val="00BE1FA1"/>
    <w:pPr>
      <w:widowControl w:val="0"/>
      <w:jc w:val="both"/>
    </w:pPr>
    <w:rPr>
      <w:rFonts w:ascii="Calibri" w:hAnsi="Calibri"/>
      <w:kern w:val="2"/>
      <w:sz w:val="21"/>
      <w:szCs w:val="22"/>
    </w:rPr>
  </w:style>
  <w:style w:type="paragraph" w:customStyle="1" w:styleId="4001">
    <w:name w:val="正文_40_0"/>
    <w:qFormat/>
    <w:rsid w:val="00BE1FA1"/>
    <w:pPr>
      <w:widowControl w:val="0"/>
      <w:jc w:val="both"/>
    </w:pPr>
    <w:rPr>
      <w:rFonts w:ascii="Calibri" w:hAnsi="Calibri"/>
      <w:kern w:val="2"/>
      <w:sz w:val="21"/>
      <w:szCs w:val="22"/>
    </w:rPr>
  </w:style>
  <w:style w:type="paragraph" w:customStyle="1" w:styleId="910">
    <w:name w:val="正文_9_1"/>
    <w:qFormat/>
    <w:rsid w:val="00BE1FA1"/>
    <w:pPr>
      <w:widowControl w:val="0"/>
      <w:jc w:val="both"/>
    </w:pPr>
    <w:rPr>
      <w:rFonts w:ascii="Calibri" w:hAnsi="Calibri"/>
      <w:kern w:val="2"/>
      <w:sz w:val="21"/>
      <w:szCs w:val="22"/>
    </w:rPr>
  </w:style>
  <w:style w:type="paragraph" w:customStyle="1" w:styleId="162">
    <w:name w:val="正文_16"/>
    <w:qFormat/>
    <w:rsid w:val="00BE1FA1"/>
    <w:pPr>
      <w:widowControl w:val="0"/>
      <w:jc w:val="both"/>
    </w:pPr>
    <w:rPr>
      <w:rFonts w:ascii="Calibri" w:hAnsi="Calibri"/>
      <w:kern w:val="2"/>
      <w:sz w:val="21"/>
      <w:szCs w:val="22"/>
    </w:rPr>
  </w:style>
  <w:style w:type="paragraph" w:customStyle="1" w:styleId="601">
    <w:name w:val="正文_6_0"/>
    <w:qFormat/>
    <w:rsid w:val="00BE1FA1"/>
    <w:pPr>
      <w:widowControl w:val="0"/>
      <w:jc w:val="both"/>
    </w:pPr>
    <w:rPr>
      <w:rFonts w:ascii="Calibri" w:hAnsi="Calibri"/>
      <w:kern w:val="2"/>
      <w:sz w:val="21"/>
      <w:szCs w:val="22"/>
    </w:rPr>
  </w:style>
  <w:style w:type="paragraph" w:customStyle="1" w:styleId="801">
    <w:name w:val="正文_8_0"/>
    <w:qFormat/>
    <w:rsid w:val="00BE1FA1"/>
    <w:pPr>
      <w:widowControl w:val="0"/>
      <w:jc w:val="both"/>
    </w:pPr>
    <w:rPr>
      <w:rFonts w:ascii="Calibri" w:hAnsi="Calibri"/>
      <w:kern w:val="2"/>
      <w:sz w:val="21"/>
      <w:szCs w:val="22"/>
    </w:rPr>
  </w:style>
  <w:style w:type="paragraph" w:customStyle="1" w:styleId="191">
    <w:name w:val="正文_19"/>
    <w:qFormat/>
    <w:rsid w:val="00BE1FA1"/>
    <w:pPr>
      <w:widowControl w:val="0"/>
      <w:jc w:val="both"/>
    </w:pPr>
    <w:rPr>
      <w:rFonts w:ascii="Calibri" w:hAnsi="Calibri"/>
      <w:kern w:val="2"/>
      <w:sz w:val="21"/>
      <w:szCs w:val="22"/>
    </w:rPr>
  </w:style>
  <w:style w:type="paragraph" w:customStyle="1" w:styleId="900">
    <w:name w:val="正文_9_0"/>
    <w:qFormat/>
    <w:rsid w:val="00BE1FA1"/>
    <w:pPr>
      <w:widowControl w:val="0"/>
      <w:jc w:val="both"/>
    </w:pPr>
    <w:rPr>
      <w:rFonts w:ascii="Calibri" w:hAnsi="Calibri"/>
      <w:kern w:val="2"/>
      <w:sz w:val="21"/>
      <w:szCs w:val="22"/>
    </w:rPr>
  </w:style>
  <w:style w:type="paragraph" w:customStyle="1" w:styleId="830">
    <w:name w:val="正文_83"/>
    <w:qFormat/>
    <w:rsid w:val="00BE1FA1"/>
    <w:pPr>
      <w:widowControl w:val="0"/>
      <w:jc w:val="both"/>
    </w:pPr>
    <w:rPr>
      <w:rFonts w:ascii="Calibri" w:hAnsi="Calibri"/>
      <w:kern w:val="2"/>
      <w:sz w:val="21"/>
      <w:szCs w:val="22"/>
    </w:rPr>
  </w:style>
  <w:style w:type="paragraph" w:customStyle="1" w:styleId="530">
    <w:name w:val="正文_53_0"/>
    <w:qFormat/>
    <w:rsid w:val="00BE1FA1"/>
    <w:pPr>
      <w:widowControl w:val="0"/>
      <w:jc w:val="both"/>
    </w:pPr>
    <w:rPr>
      <w:rFonts w:ascii="Calibri" w:hAnsi="Calibri"/>
      <w:kern w:val="2"/>
      <w:sz w:val="21"/>
      <w:szCs w:val="22"/>
    </w:rPr>
  </w:style>
  <w:style w:type="paragraph" w:customStyle="1" w:styleId="2200">
    <w:name w:val="正文_22_0"/>
    <w:qFormat/>
    <w:rsid w:val="00BE1FA1"/>
    <w:pPr>
      <w:widowControl w:val="0"/>
      <w:jc w:val="both"/>
    </w:pPr>
    <w:rPr>
      <w:rFonts w:ascii="Calibri" w:hAnsi="Calibri"/>
      <w:kern w:val="2"/>
      <w:sz w:val="21"/>
      <w:szCs w:val="22"/>
    </w:rPr>
  </w:style>
  <w:style w:type="paragraph" w:customStyle="1" w:styleId="57">
    <w:name w:val="正文_57"/>
    <w:qFormat/>
    <w:rsid w:val="00BE1FA1"/>
    <w:pPr>
      <w:widowControl w:val="0"/>
      <w:jc w:val="both"/>
    </w:pPr>
    <w:rPr>
      <w:rFonts w:ascii="Calibri" w:hAnsi="Calibri"/>
      <w:kern w:val="2"/>
      <w:sz w:val="21"/>
      <w:szCs w:val="22"/>
    </w:rPr>
  </w:style>
  <w:style w:type="paragraph" w:customStyle="1" w:styleId="221">
    <w:name w:val="正文_22"/>
    <w:qFormat/>
    <w:rsid w:val="00BE1FA1"/>
    <w:pPr>
      <w:widowControl w:val="0"/>
      <w:jc w:val="both"/>
    </w:pPr>
    <w:rPr>
      <w:rFonts w:ascii="Calibri" w:hAnsi="Calibri"/>
      <w:kern w:val="2"/>
      <w:sz w:val="21"/>
      <w:szCs w:val="22"/>
    </w:rPr>
  </w:style>
  <w:style w:type="paragraph" w:customStyle="1" w:styleId="103">
    <w:name w:val="正文_10"/>
    <w:qFormat/>
    <w:rsid w:val="00BE1FA1"/>
    <w:pPr>
      <w:widowControl w:val="0"/>
      <w:jc w:val="both"/>
    </w:pPr>
    <w:rPr>
      <w:rFonts w:ascii="Calibri" w:hAnsi="Calibri"/>
      <w:kern w:val="2"/>
      <w:sz w:val="21"/>
      <w:szCs w:val="22"/>
    </w:rPr>
  </w:style>
  <w:style w:type="paragraph" w:customStyle="1" w:styleId="590">
    <w:name w:val="正文_59_0"/>
    <w:qFormat/>
    <w:rsid w:val="00BE1FA1"/>
    <w:pPr>
      <w:widowControl w:val="0"/>
      <w:jc w:val="both"/>
    </w:pPr>
    <w:rPr>
      <w:rFonts w:ascii="Calibri" w:hAnsi="Calibri"/>
      <w:kern w:val="2"/>
      <w:sz w:val="21"/>
      <w:szCs w:val="22"/>
    </w:rPr>
  </w:style>
  <w:style w:type="paragraph" w:customStyle="1" w:styleId="2800">
    <w:name w:val="正文_28_0"/>
    <w:qFormat/>
    <w:rsid w:val="00BE1FA1"/>
    <w:pPr>
      <w:widowControl w:val="0"/>
      <w:jc w:val="both"/>
    </w:pPr>
    <w:rPr>
      <w:rFonts w:ascii="Calibri" w:hAnsi="Calibri"/>
      <w:kern w:val="2"/>
      <w:sz w:val="21"/>
      <w:szCs w:val="22"/>
    </w:rPr>
  </w:style>
  <w:style w:type="paragraph" w:customStyle="1" w:styleId="Normal2">
    <w:name w:val="Normal_2"/>
    <w:qFormat/>
    <w:rsid w:val="00BE1FA1"/>
    <w:rPr>
      <w:sz w:val="24"/>
      <w:szCs w:val="24"/>
    </w:rPr>
  </w:style>
  <w:style w:type="paragraph" w:customStyle="1" w:styleId="520">
    <w:name w:val="正文_52"/>
    <w:qFormat/>
    <w:rsid w:val="00BE1FA1"/>
    <w:pPr>
      <w:widowControl w:val="0"/>
      <w:jc w:val="both"/>
    </w:pPr>
    <w:rPr>
      <w:rFonts w:ascii="Calibri" w:hAnsi="Calibri"/>
      <w:kern w:val="2"/>
      <w:sz w:val="21"/>
      <w:szCs w:val="22"/>
    </w:rPr>
  </w:style>
  <w:style w:type="paragraph" w:customStyle="1" w:styleId="120">
    <w:name w:val="正文_12"/>
    <w:qFormat/>
    <w:rsid w:val="00BE1FA1"/>
    <w:pPr>
      <w:widowControl w:val="0"/>
      <w:jc w:val="both"/>
    </w:pPr>
    <w:rPr>
      <w:rFonts w:ascii="Calibri" w:hAnsi="Calibri"/>
      <w:kern w:val="2"/>
      <w:sz w:val="21"/>
      <w:szCs w:val="22"/>
    </w:rPr>
  </w:style>
  <w:style w:type="paragraph" w:customStyle="1" w:styleId="371">
    <w:name w:val="正文_37"/>
    <w:qFormat/>
    <w:rsid w:val="00BE1FA1"/>
    <w:pPr>
      <w:widowControl w:val="0"/>
      <w:jc w:val="both"/>
    </w:pPr>
    <w:rPr>
      <w:rFonts w:ascii="Calibri" w:hAnsi="Calibri"/>
      <w:kern w:val="2"/>
      <w:sz w:val="21"/>
      <w:szCs w:val="22"/>
    </w:rPr>
  </w:style>
  <w:style w:type="paragraph" w:customStyle="1" w:styleId="141">
    <w:name w:val="正文_14"/>
    <w:qFormat/>
    <w:rsid w:val="00BE1FA1"/>
    <w:pPr>
      <w:widowControl w:val="0"/>
      <w:jc w:val="both"/>
    </w:pPr>
    <w:rPr>
      <w:rFonts w:ascii="Calibri" w:hAnsi="Calibri"/>
      <w:kern w:val="2"/>
      <w:sz w:val="21"/>
      <w:szCs w:val="22"/>
    </w:rPr>
  </w:style>
  <w:style w:type="paragraph" w:customStyle="1" w:styleId="402">
    <w:name w:val="正文_40"/>
    <w:qFormat/>
    <w:rsid w:val="00BE1FA1"/>
    <w:pPr>
      <w:widowControl w:val="0"/>
      <w:jc w:val="both"/>
    </w:pPr>
    <w:rPr>
      <w:rFonts w:ascii="Calibri" w:hAnsi="Calibri"/>
      <w:kern w:val="2"/>
      <w:sz w:val="21"/>
      <w:szCs w:val="22"/>
    </w:rPr>
  </w:style>
  <w:style w:type="paragraph" w:customStyle="1" w:styleId="251">
    <w:name w:val="正文_25"/>
    <w:qFormat/>
    <w:rsid w:val="00BE1FA1"/>
    <w:pPr>
      <w:widowControl w:val="0"/>
      <w:jc w:val="both"/>
    </w:pPr>
    <w:rPr>
      <w:rFonts w:ascii="Calibri" w:hAnsi="Calibri"/>
      <w:kern w:val="2"/>
      <w:sz w:val="21"/>
      <w:szCs w:val="22"/>
    </w:rPr>
  </w:style>
  <w:style w:type="paragraph" w:customStyle="1" w:styleId="150">
    <w:name w:val="正文_15"/>
    <w:qFormat/>
    <w:rsid w:val="00BE1FA1"/>
    <w:pPr>
      <w:widowControl w:val="0"/>
      <w:jc w:val="both"/>
    </w:pPr>
    <w:rPr>
      <w:rFonts w:ascii="Calibri" w:hAnsi="Calibri"/>
      <w:kern w:val="2"/>
      <w:sz w:val="21"/>
      <w:szCs w:val="22"/>
    </w:rPr>
  </w:style>
  <w:style w:type="paragraph" w:customStyle="1" w:styleId="75">
    <w:name w:val="正文_75"/>
    <w:qFormat/>
    <w:rsid w:val="00BE1FA1"/>
    <w:pPr>
      <w:widowControl w:val="0"/>
      <w:jc w:val="both"/>
    </w:pPr>
    <w:rPr>
      <w:rFonts w:ascii="Calibri" w:hAnsi="Calibri"/>
      <w:kern w:val="2"/>
      <w:sz w:val="21"/>
      <w:szCs w:val="22"/>
    </w:rPr>
  </w:style>
  <w:style w:type="paragraph" w:customStyle="1" w:styleId="4300">
    <w:name w:val="正文_43_0"/>
    <w:qFormat/>
    <w:rsid w:val="00BE1FA1"/>
    <w:pPr>
      <w:widowControl w:val="0"/>
      <w:jc w:val="both"/>
    </w:pPr>
    <w:rPr>
      <w:rFonts w:ascii="Calibri" w:hAnsi="Calibri"/>
      <w:kern w:val="2"/>
      <w:sz w:val="21"/>
      <w:szCs w:val="22"/>
    </w:rPr>
  </w:style>
  <w:style w:type="paragraph" w:customStyle="1" w:styleId="1200">
    <w:name w:val="正文_12_0"/>
    <w:qFormat/>
    <w:rsid w:val="00BE1FA1"/>
    <w:pPr>
      <w:widowControl w:val="0"/>
      <w:jc w:val="both"/>
    </w:pPr>
    <w:rPr>
      <w:rFonts w:ascii="Calibri" w:hAnsi="Calibri"/>
      <w:kern w:val="2"/>
      <w:sz w:val="21"/>
      <w:szCs w:val="22"/>
    </w:rPr>
  </w:style>
  <w:style w:type="paragraph" w:customStyle="1" w:styleId="171">
    <w:name w:val="正文_17"/>
    <w:qFormat/>
    <w:rsid w:val="00BE1FA1"/>
    <w:pPr>
      <w:widowControl w:val="0"/>
      <w:jc w:val="both"/>
    </w:pPr>
    <w:rPr>
      <w:rFonts w:ascii="Calibri" w:hAnsi="Calibri"/>
      <w:kern w:val="2"/>
      <w:sz w:val="21"/>
      <w:szCs w:val="22"/>
    </w:rPr>
  </w:style>
  <w:style w:type="paragraph" w:customStyle="1" w:styleId="78">
    <w:name w:val="正文_78"/>
    <w:qFormat/>
    <w:rsid w:val="00BE1FA1"/>
    <w:pPr>
      <w:widowControl w:val="0"/>
      <w:jc w:val="both"/>
    </w:pPr>
    <w:rPr>
      <w:rFonts w:ascii="Calibri" w:hAnsi="Calibri"/>
      <w:kern w:val="2"/>
      <w:sz w:val="21"/>
      <w:szCs w:val="22"/>
    </w:rPr>
  </w:style>
  <w:style w:type="paragraph" w:customStyle="1" w:styleId="4600">
    <w:name w:val="正文_46_0"/>
    <w:qFormat/>
    <w:rsid w:val="00BE1FA1"/>
    <w:pPr>
      <w:widowControl w:val="0"/>
      <w:jc w:val="both"/>
    </w:pPr>
    <w:rPr>
      <w:rFonts w:ascii="Calibri" w:hAnsi="Calibri"/>
      <w:kern w:val="2"/>
      <w:sz w:val="21"/>
      <w:szCs w:val="22"/>
    </w:rPr>
  </w:style>
  <w:style w:type="paragraph" w:customStyle="1" w:styleId="1500">
    <w:name w:val="正文_15_0"/>
    <w:qFormat/>
    <w:rsid w:val="00BE1FA1"/>
    <w:pPr>
      <w:widowControl w:val="0"/>
      <w:jc w:val="both"/>
    </w:pPr>
    <w:rPr>
      <w:rFonts w:ascii="Calibri" w:hAnsi="Calibri"/>
      <w:kern w:val="2"/>
      <w:sz w:val="21"/>
      <w:szCs w:val="22"/>
    </w:rPr>
  </w:style>
  <w:style w:type="paragraph" w:customStyle="1" w:styleId="502">
    <w:name w:val="正文_50"/>
    <w:qFormat/>
    <w:rsid w:val="00BE1FA1"/>
    <w:pPr>
      <w:widowControl w:val="0"/>
      <w:jc w:val="both"/>
    </w:pPr>
    <w:rPr>
      <w:rFonts w:ascii="Calibri" w:hAnsi="Calibri"/>
      <w:kern w:val="2"/>
      <w:sz w:val="21"/>
      <w:szCs w:val="22"/>
    </w:rPr>
  </w:style>
  <w:style w:type="paragraph" w:customStyle="1" w:styleId="28">
    <w:name w:val="正文_28"/>
    <w:qFormat/>
    <w:rsid w:val="00BE1FA1"/>
    <w:pPr>
      <w:widowControl w:val="0"/>
      <w:jc w:val="both"/>
    </w:pPr>
    <w:rPr>
      <w:rFonts w:ascii="Calibri" w:hAnsi="Calibri"/>
      <w:kern w:val="2"/>
      <w:sz w:val="21"/>
      <w:szCs w:val="22"/>
    </w:rPr>
  </w:style>
  <w:style w:type="paragraph" w:customStyle="1" w:styleId="180">
    <w:name w:val="正文_18"/>
    <w:qFormat/>
    <w:rsid w:val="00BE1FA1"/>
    <w:pPr>
      <w:widowControl w:val="0"/>
      <w:jc w:val="both"/>
    </w:pPr>
    <w:rPr>
      <w:rFonts w:ascii="Calibri" w:hAnsi="Calibri"/>
      <w:kern w:val="2"/>
      <w:sz w:val="21"/>
      <w:szCs w:val="22"/>
    </w:rPr>
  </w:style>
  <w:style w:type="paragraph" w:customStyle="1" w:styleId="204">
    <w:name w:val="正文_20"/>
    <w:qFormat/>
    <w:rsid w:val="00BE1FA1"/>
    <w:pPr>
      <w:widowControl w:val="0"/>
      <w:jc w:val="both"/>
    </w:pPr>
    <w:rPr>
      <w:rFonts w:ascii="Calibri" w:hAnsi="Calibri"/>
      <w:kern w:val="2"/>
      <w:sz w:val="21"/>
      <w:szCs w:val="22"/>
    </w:rPr>
  </w:style>
  <w:style w:type="paragraph" w:customStyle="1" w:styleId="620">
    <w:name w:val="正文_62_0"/>
    <w:qFormat/>
    <w:rsid w:val="00BE1FA1"/>
    <w:pPr>
      <w:widowControl w:val="0"/>
      <w:jc w:val="both"/>
    </w:pPr>
    <w:rPr>
      <w:rFonts w:ascii="Calibri" w:hAnsi="Calibri"/>
      <w:kern w:val="2"/>
      <w:sz w:val="21"/>
      <w:szCs w:val="22"/>
    </w:rPr>
  </w:style>
  <w:style w:type="paragraph" w:customStyle="1" w:styleId="230">
    <w:name w:val="正文_23"/>
    <w:qFormat/>
    <w:rsid w:val="00BE1FA1"/>
    <w:pPr>
      <w:widowControl w:val="0"/>
      <w:jc w:val="both"/>
    </w:pPr>
    <w:rPr>
      <w:rFonts w:ascii="Calibri" w:hAnsi="Calibri"/>
      <w:kern w:val="2"/>
      <w:sz w:val="21"/>
      <w:szCs w:val="22"/>
    </w:rPr>
  </w:style>
  <w:style w:type="paragraph" w:customStyle="1" w:styleId="65">
    <w:name w:val="正文_65"/>
    <w:qFormat/>
    <w:rsid w:val="00BE1FA1"/>
    <w:pPr>
      <w:widowControl w:val="0"/>
      <w:jc w:val="both"/>
    </w:pPr>
    <w:rPr>
      <w:rFonts w:ascii="Calibri" w:hAnsi="Calibri"/>
      <w:kern w:val="2"/>
      <w:sz w:val="21"/>
      <w:szCs w:val="22"/>
    </w:rPr>
  </w:style>
  <w:style w:type="paragraph" w:customStyle="1" w:styleId="3300">
    <w:name w:val="正文_33_0"/>
    <w:qFormat/>
    <w:rsid w:val="00BE1FA1"/>
    <w:pPr>
      <w:widowControl w:val="0"/>
      <w:jc w:val="both"/>
    </w:pPr>
    <w:rPr>
      <w:rFonts w:ascii="Calibri" w:hAnsi="Calibri"/>
      <w:kern w:val="2"/>
      <w:sz w:val="21"/>
      <w:szCs w:val="22"/>
    </w:rPr>
  </w:style>
  <w:style w:type="paragraph" w:customStyle="1" w:styleId="213">
    <w:name w:val="正文_2_1"/>
    <w:qFormat/>
    <w:rsid w:val="00BE1FA1"/>
    <w:pPr>
      <w:widowControl w:val="0"/>
      <w:jc w:val="both"/>
    </w:pPr>
    <w:rPr>
      <w:rFonts w:ascii="Calibri" w:hAnsi="Calibri"/>
      <w:kern w:val="2"/>
      <w:sz w:val="21"/>
      <w:szCs w:val="22"/>
    </w:rPr>
  </w:style>
  <w:style w:type="paragraph" w:customStyle="1" w:styleId="240">
    <w:name w:val="正文_24"/>
    <w:qFormat/>
    <w:rsid w:val="00BE1FA1"/>
    <w:pPr>
      <w:widowControl w:val="0"/>
      <w:jc w:val="both"/>
    </w:pPr>
    <w:rPr>
      <w:rFonts w:ascii="Calibri" w:hAnsi="Calibri"/>
      <w:kern w:val="2"/>
      <w:sz w:val="21"/>
      <w:szCs w:val="22"/>
    </w:rPr>
  </w:style>
  <w:style w:type="paragraph" w:customStyle="1" w:styleId="43a">
    <w:name w:val="正文_43"/>
    <w:qFormat/>
    <w:rsid w:val="00BE1FA1"/>
    <w:pPr>
      <w:widowControl w:val="0"/>
      <w:jc w:val="both"/>
    </w:pPr>
    <w:rPr>
      <w:rFonts w:ascii="Calibri" w:hAnsi="Calibri"/>
      <w:kern w:val="2"/>
      <w:sz w:val="21"/>
      <w:szCs w:val="22"/>
    </w:rPr>
  </w:style>
  <w:style w:type="paragraph" w:customStyle="1" w:styleId="261">
    <w:name w:val="正文_26"/>
    <w:qFormat/>
    <w:rsid w:val="00BE1FA1"/>
    <w:pPr>
      <w:widowControl w:val="0"/>
      <w:jc w:val="both"/>
    </w:pPr>
    <w:rPr>
      <w:rFonts w:ascii="Calibri" w:hAnsi="Calibri"/>
      <w:kern w:val="2"/>
      <w:sz w:val="21"/>
      <w:szCs w:val="22"/>
    </w:rPr>
  </w:style>
  <w:style w:type="paragraph" w:customStyle="1" w:styleId="464">
    <w:name w:val="正文_46"/>
    <w:qFormat/>
    <w:rsid w:val="00BE1FA1"/>
    <w:pPr>
      <w:widowControl w:val="0"/>
      <w:jc w:val="both"/>
    </w:pPr>
    <w:rPr>
      <w:rFonts w:ascii="Calibri" w:hAnsi="Calibri"/>
      <w:kern w:val="2"/>
      <w:sz w:val="21"/>
      <w:szCs w:val="22"/>
    </w:rPr>
  </w:style>
  <w:style w:type="paragraph" w:customStyle="1" w:styleId="270">
    <w:name w:val="正文_27"/>
    <w:qFormat/>
    <w:rsid w:val="00BE1FA1"/>
    <w:pPr>
      <w:widowControl w:val="0"/>
      <w:jc w:val="both"/>
    </w:pPr>
    <w:rPr>
      <w:rFonts w:ascii="Calibri" w:hAnsi="Calibri"/>
      <w:kern w:val="2"/>
      <w:sz w:val="21"/>
      <w:szCs w:val="22"/>
    </w:rPr>
  </w:style>
  <w:style w:type="paragraph" w:customStyle="1" w:styleId="4900">
    <w:name w:val="正文_49_0"/>
    <w:qFormat/>
    <w:rsid w:val="00BE1FA1"/>
    <w:pPr>
      <w:widowControl w:val="0"/>
      <w:jc w:val="both"/>
    </w:pPr>
    <w:rPr>
      <w:rFonts w:ascii="Calibri" w:hAnsi="Calibri"/>
      <w:kern w:val="2"/>
      <w:sz w:val="21"/>
      <w:szCs w:val="22"/>
    </w:rPr>
  </w:style>
  <w:style w:type="paragraph" w:customStyle="1" w:styleId="1800">
    <w:name w:val="正文_18_0"/>
    <w:qFormat/>
    <w:rsid w:val="00BE1FA1"/>
    <w:pPr>
      <w:widowControl w:val="0"/>
      <w:jc w:val="both"/>
    </w:pPr>
    <w:rPr>
      <w:rFonts w:ascii="Calibri" w:hAnsi="Calibri"/>
      <w:kern w:val="2"/>
      <w:sz w:val="21"/>
      <w:szCs w:val="22"/>
    </w:rPr>
  </w:style>
  <w:style w:type="paragraph" w:customStyle="1" w:styleId="29">
    <w:name w:val="正文_29"/>
    <w:qFormat/>
    <w:rsid w:val="00BE1FA1"/>
    <w:pPr>
      <w:widowControl w:val="0"/>
      <w:jc w:val="both"/>
    </w:pPr>
    <w:rPr>
      <w:rFonts w:ascii="Calibri" w:hAnsi="Calibri"/>
      <w:kern w:val="2"/>
      <w:sz w:val="21"/>
      <w:szCs w:val="22"/>
    </w:rPr>
  </w:style>
  <w:style w:type="paragraph" w:customStyle="1" w:styleId="5200">
    <w:name w:val="正文_52_0"/>
    <w:qFormat/>
    <w:rsid w:val="00BE1FA1"/>
    <w:pPr>
      <w:widowControl w:val="0"/>
      <w:jc w:val="both"/>
    </w:pPr>
    <w:rPr>
      <w:rFonts w:ascii="Calibri" w:hAnsi="Calibri"/>
      <w:kern w:val="2"/>
      <w:sz w:val="21"/>
      <w:szCs w:val="22"/>
    </w:rPr>
  </w:style>
  <w:style w:type="paragraph" w:customStyle="1" w:styleId="2100">
    <w:name w:val="正文_21_0"/>
    <w:qFormat/>
    <w:rsid w:val="00BE1FA1"/>
    <w:pPr>
      <w:widowControl w:val="0"/>
      <w:jc w:val="both"/>
    </w:pPr>
    <w:rPr>
      <w:rFonts w:ascii="Calibri" w:hAnsi="Calibri"/>
      <w:kern w:val="2"/>
      <w:sz w:val="21"/>
      <w:szCs w:val="22"/>
    </w:rPr>
  </w:style>
  <w:style w:type="paragraph" w:customStyle="1" w:styleId="56">
    <w:name w:val="正文_56"/>
    <w:qFormat/>
    <w:rsid w:val="00BE1FA1"/>
    <w:pPr>
      <w:widowControl w:val="0"/>
      <w:jc w:val="both"/>
    </w:pPr>
    <w:rPr>
      <w:rFonts w:ascii="Calibri" w:hAnsi="Calibri"/>
      <w:kern w:val="2"/>
      <w:sz w:val="21"/>
      <w:szCs w:val="22"/>
    </w:rPr>
  </w:style>
  <w:style w:type="paragraph" w:customStyle="1" w:styleId="481">
    <w:name w:val="正文_48"/>
    <w:qFormat/>
    <w:rsid w:val="00BE1FA1"/>
    <w:pPr>
      <w:widowControl w:val="0"/>
      <w:jc w:val="both"/>
    </w:pPr>
    <w:rPr>
      <w:rFonts w:ascii="Calibri" w:hAnsi="Calibri"/>
      <w:kern w:val="2"/>
      <w:sz w:val="21"/>
      <w:szCs w:val="22"/>
    </w:rPr>
  </w:style>
  <w:style w:type="paragraph" w:customStyle="1" w:styleId="303">
    <w:name w:val="正文_30"/>
    <w:qFormat/>
    <w:rsid w:val="00BE1FA1"/>
    <w:pPr>
      <w:widowControl w:val="0"/>
      <w:jc w:val="both"/>
    </w:pPr>
    <w:rPr>
      <w:rFonts w:ascii="Calibri" w:hAnsi="Calibri"/>
      <w:kern w:val="2"/>
      <w:sz w:val="21"/>
      <w:szCs w:val="22"/>
    </w:rPr>
  </w:style>
  <w:style w:type="paragraph" w:customStyle="1" w:styleId="53">
    <w:name w:val="正文_53"/>
    <w:qFormat/>
    <w:rsid w:val="00BE1FA1"/>
    <w:pPr>
      <w:widowControl w:val="0"/>
      <w:jc w:val="both"/>
    </w:pPr>
    <w:rPr>
      <w:rFonts w:ascii="Calibri" w:hAnsi="Calibri"/>
      <w:kern w:val="2"/>
      <w:sz w:val="21"/>
      <w:szCs w:val="22"/>
    </w:rPr>
  </w:style>
  <w:style w:type="paragraph" w:customStyle="1" w:styleId="31b">
    <w:name w:val="正文_31"/>
    <w:qFormat/>
    <w:rsid w:val="00BE1FA1"/>
    <w:pPr>
      <w:widowControl w:val="0"/>
      <w:jc w:val="both"/>
    </w:pPr>
    <w:rPr>
      <w:rFonts w:ascii="Calibri" w:hAnsi="Calibri"/>
      <w:kern w:val="2"/>
      <w:sz w:val="21"/>
      <w:szCs w:val="22"/>
    </w:rPr>
  </w:style>
  <w:style w:type="paragraph" w:customStyle="1" w:styleId="321">
    <w:name w:val="正文_32"/>
    <w:qFormat/>
    <w:rsid w:val="00BE1FA1"/>
    <w:pPr>
      <w:widowControl w:val="0"/>
      <w:jc w:val="both"/>
    </w:pPr>
    <w:rPr>
      <w:rFonts w:ascii="Calibri" w:hAnsi="Calibri"/>
      <w:kern w:val="2"/>
      <w:sz w:val="21"/>
      <w:szCs w:val="22"/>
    </w:rPr>
  </w:style>
  <w:style w:type="paragraph" w:customStyle="1" w:styleId="350">
    <w:name w:val="正文_35"/>
    <w:qFormat/>
    <w:rsid w:val="00BE1FA1"/>
    <w:pPr>
      <w:widowControl w:val="0"/>
      <w:jc w:val="both"/>
    </w:pPr>
    <w:rPr>
      <w:rFonts w:ascii="Calibri" w:hAnsi="Calibri"/>
      <w:kern w:val="2"/>
      <w:sz w:val="21"/>
      <w:szCs w:val="22"/>
    </w:rPr>
  </w:style>
  <w:style w:type="paragraph" w:customStyle="1" w:styleId="361">
    <w:name w:val="正文_36"/>
    <w:qFormat/>
    <w:rsid w:val="00BE1FA1"/>
    <w:pPr>
      <w:widowControl w:val="0"/>
      <w:jc w:val="both"/>
    </w:pPr>
    <w:rPr>
      <w:rFonts w:ascii="Calibri" w:hAnsi="Calibri"/>
      <w:kern w:val="2"/>
      <w:sz w:val="21"/>
      <w:szCs w:val="22"/>
    </w:rPr>
  </w:style>
  <w:style w:type="paragraph" w:customStyle="1" w:styleId="380">
    <w:name w:val="正文_38"/>
    <w:qFormat/>
    <w:rsid w:val="00BE1FA1"/>
    <w:pPr>
      <w:widowControl w:val="0"/>
      <w:jc w:val="both"/>
    </w:pPr>
    <w:rPr>
      <w:rFonts w:ascii="Calibri" w:hAnsi="Calibri"/>
      <w:kern w:val="2"/>
      <w:sz w:val="21"/>
      <w:szCs w:val="22"/>
    </w:rPr>
  </w:style>
  <w:style w:type="paragraph" w:customStyle="1" w:styleId="540">
    <w:name w:val="正文_54_0"/>
    <w:qFormat/>
    <w:rsid w:val="00BE1FA1"/>
    <w:pPr>
      <w:widowControl w:val="0"/>
      <w:jc w:val="both"/>
    </w:pPr>
    <w:rPr>
      <w:rFonts w:ascii="Calibri" w:hAnsi="Calibri"/>
      <w:kern w:val="2"/>
      <w:sz w:val="21"/>
      <w:szCs w:val="22"/>
    </w:rPr>
  </w:style>
  <w:style w:type="paragraph" w:customStyle="1" w:styleId="2300">
    <w:name w:val="正文_23_0"/>
    <w:qFormat/>
    <w:rsid w:val="00BE1FA1"/>
    <w:pPr>
      <w:widowControl w:val="0"/>
      <w:jc w:val="both"/>
    </w:pPr>
    <w:rPr>
      <w:rFonts w:ascii="Calibri" w:hAnsi="Calibri"/>
      <w:kern w:val="2"/>
      <w:sz w:val="21"/>
      <w:szCs w:val="22"/>
    </w:rPr>
  </w:style>
  <w:style w:type="paragraph" w:customStyle="1" w:styleId="58">
    <w:name w:val="正文_58"/>
    <w:qFormat/>
    <w:rsid w:val="00BE1FA1"/>
    <w:pPr>
      <w:widowControl w:val="0"/>
      <w:jc w:val="both"/>
    </w:pPr>
    <w:rPr>
      <w:rFonts w:ascii="Calibri" w:hAnsi="Calibri"/>
      <w:kern w:val="2"/>
      <w:sz w:val="21"/>
      <w:szCs w:val="22"/>
    </w:rPr>
  </w:style>
  <w:style w:type="paragraph" w:customStyle="1" w:styleId="550">
    <w:name w:val="正文_55_0"/>
    <w:qFormat/>
    <w:rsid w:val="00BE1FA1"/>
    <w:pPr>
      <w:widowControl w:val="0"/>
      <w:jc w:val="both"/>
    </w:pPr>
    <w:rPr>
      <w:rFonts w:ascii="Calibri" w:hAnsi="Calibri"/>
      <w:kern w:val="2"/>
      <w:sz w:val="21"/>
      <w:szCs w:val="22"/>
    </w:rPr>
  </w:style>
  <w:style w:type="paragraph" w:customStyle="1" w:styleId="2400">
    <w:name w:val="正文_24_0"/>
    <w:qFormat/>
    <w:rsid w:val="00BE1FA1"/>
    <w:pPr>
      <w:widowControl w:val="0"/>
      <w:jc w:val="both"/>
    </w:pPr>
    <w:rPr>
      <w:rFonts w:ascii="Calibri" w:hAnsi="Calibri"/>
      <w:kern w:val="2"/>
      <w:sz w:val="21"/>
      <w:szCs w:val="22"/>
    </w:rPr>
  </w:style>
  <w:style w:type="paragraph" w:customStyle="1" w:styleId="59">
    <w:name w:val="正文_59"/>
    <w:qFormat/>
    <w:rsid w:val="00BE1FA1"/>
    <w:pPr>
      <w:widowControl w:val="0"/>
      <w:jc w:val="both"/>
    </w:pPr>
    <w:rPr>
      <w:rFonts w:ascii="Calibri" w:hAnsi="Calibri"/>
      <w:kern w:val="2"/>
      <w:sz w:val="21"/>
      <w:szCs w:val="22"/>
    </w:rPr>
  </w:style>
  <w:style w:type="paragraph" w:customStyle="1" w:styleId="570">
    <w:name w:val="正文_57_0"/>
    <w:qFormat/>
    <w:rsid w:val="00BE1FA1"/>
    <w:pPr>
      <w:widowControl w:val="0"/>
      <w:jc w:val="both"/>
    </w:pPr>
    <w:rPr>
      <w:rFonts w:ascii="Calibri" w:hAnsi="Calibri"/>
      <w:kern w:val="2"/>
      <w:sz w:val="21"/>
      <w:szCs w:val="22"/>
    </w:rPr>
  </w:style>
  <w:style w:type="paragraph" w:customStyle="1" w:styleId="2600">
    <w:name w:val="正文_26_0"/>
    <w:qFormat/>
    <w:rsid w:val="00BE1FA1"/>
    <w:pPr>
      <w:widowControl w:val="0"/>
      <w:jc w:val="both"/>
    </w:pPr>
    <w:rPr>
      <w:rFonts w:ascii="Calibri" w:hAnsi="Calibri"/>
      <w:kern w:val="2"/>
      <w:sz w:val="21"/>
      <w:szCs w:val="22"/>
    </w:rPr>
  </w:style>
  <w:style w:type="paragraph" w:customStyle="1" w:styleId="611">
    <w:name w:val="正文_61"/>
    <w:qFormat/>
    <w:rsid w:val="00BE1FA1"/>
    <w:pPr>
      <w:widowControl w:val="0"/>
      <w:jc w:val="both"/>
    </w:pPr>
    <w:rPr>
      <w:rFonts w:ascii="Calibri" w:hAnsi="Calibri"/>
      <w:kern w:val="2"/>
      <w:sz w:val="21"/>
      <w:szCs w:val="22"/>
    </w:rPr>
  </w:style>
  <w:style w:type="paragraph" w:customStyle="1" w:styleId="580">
    <w:name w:val="正文_58_0"/>
    <w:qFormat/>
    <w:rsid w:val="00BE1FA1"/>
    <w:pPr>
      <w:widowControl w:val="0"/>
      <w:jc w:val="both"/>
    </w:pPr>
    <w:rPr>
      <w:rFonts w:ascii="Calibri" w:hAnsi="Calibri"/>
      <w:kern w:val="2"/>
      <w:sz w:val="21"/>
      <w:szCs w:val="22"/>
    </w:rPr>
  </w:style>
  <w:style w:type="paragraph" w:customStyle="1" w:styleId="2700">
    <w:name w:val="正文_27_0"/>
    <w:qFormat/>
    <w:rsid w:val="00BE1FA1"/>
    <w:pPr>
      <w:widowControl w:val="0"/>
      <w:jc w:val="both"/>
    </w:pPr>
    <w:rPr>
      <w:rFonts w:ascii="Calibri" w:hAnsi="Calibri"/>
      <w:kern w:val="2"/>
      <w:sz w:val="21"/>
      <w:szCs w:val="22"/>
    </w:rPr>
  </w:style>
  <w:style w:type="paragraph" w:customStyle="1" w:styleId="621">
    <w:name w:val="正文_62"/>
    <w:qFormat/>
    <w:rsid w:val="00BE1FA1"/>
    <w:pPr>
      <w:widowControl w:val="0"/>
      <w:jc w:val="both"/>
    </w:pPr>
    <w:rPr>
      <w:rFonts w:ascii="Calibri" w:hAnsi="Calibri"/>
      <w:kern w:val="2"/>
      <w:sz w:val="21"/>
      <w:szCs w:val="22"/>
    </w:rPr>
  </w:style>
  <w:style w:type="paragraph" w:customStyle="1" w:styleId="67">
    <w:name w:val="正文_67"/>
    <w:qFormat/>
    <w:rsid w:val="00BE1FA1"/>
    <w:pPr>
      <w:widowControl w:val="0"/>
      <w:jc w:val="both"/>
    </w:pPr>
    <w:rPr>
      <w:rFonts w:ascii="Calibri" w:hAnsi="Calibri"/>
      <w:kern w:val="2"/>
      <w:sz w:val="21"/>
      <w:szCs w:val="22"/>
    </w:rPr>
  </w:style>
  <w:style w:type="paragraph" w:customStyle="1" w:styleId="3500">
    <w:name w:val="正文_35_0"/>
    <w:qFormat/>
    <w:rsid w:val="00BE1FA1"/>
    <w:pPr>
      <w:widowControl w:val="0"/>
      <w:jc w:val="both"/>
    </w:pPr>
    <w:rPr>
      <w:rFonts w:ascii="Calibri" w:hAnsi="Calibri"/>
      <w:kern w:val="2"/>
      <w:sz w:val="21"/>
      <w:szCs w:val="22"/>
    </w:rPr>
  </w:style>
  <w:style w:type="paragraph" w:customStyle="1" w:styleId="41b">
    <w:name w:val="正文_4_1"/>
    <w:qFormat/>
    <w:rsid w:val="00BE1FA1"/>
    <w:pPr>
      <w:widowControl w:val="0"/>
      <w:jc w:val="both"/>
    </w:pPr>
    <w:rPr>
      <w:rFonts w:ascii="Calibri" w:hAnsi="Calibri"/>
      <w:kern w:val="2"/>
      <w:sz w:val="21"/>
      <w:szCs w:val="22"/>
    </w:rPr>
  </w:style>
  <w:style w:type="paragraph" w:customStyle="1" w:styleId="701">
    <w:name w:val="正文_70"/>
    <w:qFormat/>
    <w:rsid w:val="00BE1FA1"/>
    <w:pPr>
      <w:widowControl w:val="0"/>
      <w:jc w:val="both"/>
    </w:pPr>
    <w:rPr>
      <w:rFonts w:ascii="Calibri" w:hAnsi="Calibri"/>
      <w:kern w:val="2"/>
      <w:sz w:val="21"/>
      <w:szCs w:val="22"/>
    </w:rPr>
  </w:style>
  <w:style w:type="paragraph" w:customStyle="1" w:styleId="3800">
    <w:name w:val="正文_38_0"/>
    <w:qFormat/>
    <w:rsid w:val="00BE1FA1"/>
    <w:pPr>
      <w:widowControl w:val="0"/>
      <w:jc w:val="both"/>
    </w:pPr>
    <w:rPr>
      <w:rFonts w:ascii="Calibri" w:hAnsi="Calibri"/>
      <w:kern w:val="2"/>
      <w:sz w:val="21"/>
      <w:szCs w:val="22"/>
    </w:rPr>
  </w:style>
  <w:style w:type="paragraph" w:customStyle="1" w:styleId="710">
    <w:name w:val="正文_7_1"/>
    <w:qFormat/>
    <w:rsid w:val="00BE1FA1"/>
    <w:pPr>
      <w:widowControl w:val="0"/>
      <w:jc w:val="both"/>
    </w:pPr>
    <w:rPr>
      <w:rFonts w:ascii="Calibri" w:hAnsi="Calibri"/>
      <w:kern w:val="2"/>
      <w:sz w:val="21"/>
      <w:szCs w:val="22"/>
    </w:rPr>
  </w:style>
  <w:style w:type="paragraph" w:customStyle="1" w:styleId="711">
    <w:name w:val="正文_71"/>
    <w:qFormat/>
    <w:rsid w:val="00BE1FA1"/>
    <w:pPr>
      <w:widowControl w:val="0"/>
      <w:jc w:val="both"/>
    </w:pPr>
    <w:rPr>
      <w:rFonts w:ascii="Calibri" w:hAnsi="Calibri"/>
      <w:kern w:val="2"/>
      <w:sz w:val="21"/>
      <w:szCs w:val="22"/>
    </w:rPr>
  </w:style>
  <w:style w:type="paragraph" w:customStyle="1" w:styleId="3900">
    <w:name w:val="正文_39_0"/>
    <w:qFormat/>
    <w:rsid w:val="00BE1FA1"/>
    <w:pPr>
      <w:widowControl w:val="0"/>
      <w:jc w:val="both"/>
    </w:pPr>
    <w:rPr>
      <w:rFonts w:ascii="Calibri" w:hAnsi="Calibri"/>
      <w:kern w:val="2"/>
      <w:sz w:val="21"/>
      <w:szCs w:val="22"/>
    </w:rPr>
  </w:style>
  <w:style w:type="paragraph" w:customStyle="1" w:styleId="810">
    <w:name w:val="正文_8_1"/>
    <w:qFormat/>
    <w:rsid w:val="00BE1FA1"/>
    <w:pPr>
      <w:widowControl w:val="0"/>
      <w:jc w:val="both"/>
    </w:pPr>
    <w:rPr>
      <w:rFonts w:ascii="Calibri" w:hAnsi="Calibri"/>
      <w:kern w:val="2"/>
      <w:sz w:val="21"/>
      <w:szCs w:val="22"/>
    </w:rPr>
  </w:style>
  <w:style w:type="paragraph" w:customStyle="1" w:styleId="73">
    <w:name w:val="正文_73"/>
    <w:qFormat/>
    <w:rsid w:val="00BE1FA1"/>
    <w:pPr>
      <w:widowControl w:val="0"/>
      <w:jc w:val="both"/>
    </w:pPr>
    <w:rPr>
      <w:rFonts w:ascii="Calibri" w:hAnsi="Calibri"/>
      <w:kern w:val="2"/>
      <w:sz w:val="21"/>
      <w:szCs w:val="22"/>
    </w:rPr>
  </w:style>
  <w:style w:type="paragraph" w:customStyle="1" w:styleId="4100">
    <w:name w:val="正文_41_0"/>
    <w:qFormat/>
    <w:rsid w:val="00BE1FA1"/>
    <w:pPr>
      <w:widowControl w:val="0"/>
      <w:jc w:val="both"/>
    </w:pPr>
    <w:rPr>
      <w:rFonts w:ascii="Calibri" w:hAnsi="Calibri"/>
      <w:kern w:val="2"/>
      <w:sz w:val="21"/>
      <w:szCs w:val="22"/>
    </w:rPr>
  </w:style>
  <w:style w:type="paragraph" w:customStyle="1" w:styleId="1000">
    <w:name w:val="正文_10_0"/>
    <w:qFormat/>
    <w:rsid w:val="00BE1FA1"/>
    <w:pPr>
      <w:widowControl w:val="0"/>
      <w:jc w:val="both"/>
    </w:pPr>
    <w:rPr>
      <w:rFonts w:ascii="Calibri" w:hAnsi="Calibri"/>
      <w:kern w:val="2"/>
      <w:sz w:val="21"/>
      <w:szCs w:val="22"/>
    </w:rPr>
  </w:style>
  <w:style w:type="paragraph" w:customStyle="1" w:styleId="74">
    <w:name w:val="正文_74"/>
    <w:qFormat/>
    <w:rsid w:val="00BE1FA1"/>
    <w:pPr>
      <w:widowControl w:val="0"/>
      <w:jc w:val="both"/>
    </w:pPr>
    <w:rPr>
      <w:rFonts w:ascii="Calibri" w:hAnsi="Calibri"/>
      <w:kern w:val="2"/>
      <w:sz w:val="21"/>
      <w:szCs w:val="22"/>
    </w:rPr>
  </w:style>
  <w:style w:type="paragraph" w:customStyle="1" w:styleId="4200">
    <w:name w:val="正文_42_0"/>
    <w:qFormat/>
    <w:rsid w:val="00BE1FA1"/>
    <w:pPr>
      <w:widowControl w:val="0"/>
      <w:jc w:val="both"/>
    </w:pPr>
    <w:rPr>
      <w:rFonts w:ascii="Calibri" w:hAnsi="Calibri"/>
      <w:kern w:val="2"/>
      <w:sz w:val="21"/>
      <w:szCs w:val="22"/>
    </w:rPr>
  </w:style>
  <w:style w:type="paragraph" w:customStyle="1" w:styleId="1100">
    <w:name w:val="正文_11_0"/>
    <w:qFormat/>
    <w:rsid w:val="00BE1FA1"/>
    <w:pPr>
      <w:widowControl w:val="0"/>
      <w:jc w:val="both"/>
    </w:pPr>
    <w:rPr>
      <w:rFonts w:ascii="Calibri" w:hAnsi="Calibri"/>
      <w:kern w:val="2"/>
      <w:sz w:val="21"/>
      <w:szCs w:val="22"/>
    </w:rPr>
  </w:style>
  <w:style w:type="paragraph" w:customStyle="1" w:styleId="2101">
    <w:name w:val="正文_210"/>
    <w:qFormat/>
    <w:rsid w:val="00BE1FA1"/>
    <w:pPr>
      <w:widowControl w:val="0"/>
      <w:jc w:val="both"/>
    </w:pPr>
    <w:rPr>
      <w:rFonts w:ascii="Calibri" w:hAnsi="Calibri"/>
      <w:kern w:val="2"/>
      <w:sz w:val="21"/>
      <w:szCs w:val="22"/>
    </w:rPr>
  </w:style>
  <w:style w:type="paragraph" w:customStyle="1" w:styleId="109">
    <w:name w:val="正文_109"/>
    <w:qFormat/>
    <w:rsid w:val="00BE1FA1"/>
    <w:pPr>
      <w:widowControl w:val="0"/>
      <w:jc w:val="both"/>
    </w:pPr>
    <w:rPr>
      <w:rFonts w:ascii="Calibri" w:hAnsi="Calibri"/>
      <w:kern w:val="2"/>
      <w:sz w:val="21"/>
      <w:szCs w:val="22"/>
    </w:rPr>
  </w:style>
  <w:style w:type="paragraph" w:customStyle="1" w:styleId="85">
    <w:name w:val="正文_85"/>
    <w:qFormat/>
    <w:rsid w:val="00BE1FA1"/>
    <w:pPr>
      <w:widowControl w:val="0"/>
      <w:jc w:val="both"/>
    </w:pPr>
    <w:rPr>
      <w:rFonts w:ascii="Calibri" w:hAnsi="Calibri"/>
      <w:kern w:val="2"/>
      <w:sz w:val="21"/>
      <w:szCs w:val="22"/>
    </w:rPr>
  </w:style>
  <w:style w:type="paragraph" w:customStyle="1" w:styleId="2110">
    <w:name w:val="正文_211"/>
    <w:qFormat/>
    <w:rsid w:val="00BE1FA1"/>
    <w:pPr>
      <w:widowControl w:val="0"/>
      <w:jc w:val="both"/>
    </w:pPr>
    <w:rPr>
      <w:rFonts w:ascii="Calibri" w:hAnsi="Calibri"/>
      <w:kern w:val="2"/>
      <w:sz w:val="21"/>
      <w:szCs w:val="22"/>
    </w:rPr>
  </w:style>
  <w:style w:type="paragraph" w:customStyle="1" w:styleId="1101">
    <w:name w:val="正文_110"/>
    <w:qFormat/>
    <w:rsid w:val="00BE1FA1"/>
    <w:pPr>
      <w:widowControl w:val="0"/>
      <w:jc w:val="both"/>
    </w:pPr>
    <w:rPr>
      <w:rFonts w:ascii="Calibri" w:hAnsi="Calibri"/>
      <w:kern w:val="2"/>
      <w:sz w:val="21"/>
      <w:szCs w:val="22"/>
    </w:rPr>
  </w:style>
  <w:style w:type="paragraph" w:customStyle="1" w:styleId="2120">
    <w:name w:val="正文_212"/>
    <w:qFormat/>
    <w:rsid w:val="00BE1FA1"/>
    <w:pPr>
      <w:widowControl w:val="0"/>
      <w:jc w:val="both"/>
    </w:pPr>
    <w:rPr>
      <w:rFonts w:ascii="Calibri" w:hAnsi="Calibri"/>
      <w:kern w:val="2"/>
      <w:sz w:val="21"/>
      <w:szCs w:val="22"/>
    </w:rPr>
  </w:style>
  <w:style w:type="paragraph" w:customStyle="1" w:styleId="1620">
    <w:name w:val="正文_162"/>
    <w:qFormat/>
    <w:rsid w:val="00BE1FA1"/>
    <w:pPr>
      <w:widowControl w:val="0"/>
      <w:jc w:val="both"/>
    </w:pPr>
    <w:rPr>
      <w:rFonts w:ascii="Calibri" w:hAnsi="Calibri"/>
      <w:kern w:val="2"/>
      <w:sz w:val="21"/>
      <w:szCs w:val="22"/>
    </w:rPr>
  </w:style>
  <w:style w:type="paragraph" w:customStyle="1" w:styleId="1110">
    <w:name w:val="正文_111"/>
    <w:qFormat/>
    <w:rsid w:val="00BE1FA1"/>
    <w:pPr>
      <w:widowControl w:val="0"/>
      <w:jc w:val="both"/>
    </w:pPr>
    <w:rPr>
      <w:rFonts w:ascii="Calibri" w:hAnsi="Calibri"/>
      <w:kern w:val="2"/>
      <w:sz w:val="21"/>
      <w:szCs w:val="22"/>
    </w:rPr>
  </w:style>
  <w:style w:type="paragraph" w:customStyle="1" w:styleId="2130">
    <w:name w:val="正文_213"/>
    <w:qFormat/>
    <w:rsid w:val="00BE1FA1"/>
    <w:pPr>
      <w:widowControl w:val="0"/>
      <w:jc w:val="both"/>
    </w:pPr>
    <w:rPr>
      <w:rFonts w:ascii="Calibri" w:hAnsi="Calibri"/>
      <w:kern w:val="2"/>
      <w:sz w:val="21"/>
      <w:szCs w:val="22"/>
    </w:rPr>
  </w:style>
  <w:style w:type="paragraph" w:customStyle="1" w:styleId="186">
    <w:name w:val="正文_186"/>
    <w:qFormat/>
    <w:rsid w:val="00BE1FA1"/>
    <w:pPr>
      <w:widowControl w:val="0"/>
      <w:jc w:val="both"/>
    </w:pPr>
    <w:rPr>
      <w:rFonts w:ascii="Calibri" w:hAnsi="Calibri"/>
      <w:kern w:val="2"/>
      <w:sz w:val="21"/>
      <w:szCs w:val="22"/>
    </w:rPr>
  </w:style>
  <w:style w:type="paragraph" w:customStyle="1" w:styleId="163">
    <w:name w:val="正文_163"/>
    <w:qFormat/>
    <w:rsid w:val="00BE1FA1"/>
    <w:pPr>
      <w:widowControl w:val="0"/>
      <w:jc w:val="both"/>
    </w:pPr>
    <w:rPr>
      <w:rFonts w:ascii="Calibri" w:hAnsi="Calibri"/>
      <w:kern w:val="2"/>
      <w:sz w:val="21"/>
      <w:szCs w:val="22"/>
    </w:rPr>
  </w:style>
  <w:style w:type="paragraph" w:customStyle="1" w:styleId="1120">
    <w:name w:val="正文_112"/>
    <w:qFormat/>
    <w:rsid w:val="00BE1FA1"/>
    <w:pPr>
      <w:widowControl w:val="0"/>
      <w:jc w:val="both"/>
    </w:pPr>
    <w:rPr>
      <w:rFonts w:ascii="Calibri" w:hAnsi="Calibri"/>
      <w:kern w:val="2"/>
      <w:sz w:val="21"/>
      <w:szCs w:val="22"/>
    </w:rPr>
  </w:style>
  <w:style w:type="paragraph" w:customStyle="1" w:styleId="87">
    <w:name w:val="正文_87"/>
    <w:qFormat/>
    <w:rsid w:val="00BE1FA1"/>
    <w:pPr>
      <w:widowControl w:val="0"/>
      <w:jc w:val="both"/>
    </w:pPr>
    <w:rPr>
      <w:rFonts w:ascii="Calibri" w:hAnsi="Calibri"/>
      <w:kern w:val="2"/>
      <w:sz w:val="21"/>
      <w:szCs w:val="22"/>
    </w:rPr>
  </w:style>
  <w:style w:type="paragraph" w:customStyle="1" w:styleId="214">
    <w:name w:val="正文_214"/>
    <w:qFormat/>
    <w:rsid w:val="00BE1FA1"/>
    <w:pPr>
      <w:widowControl w:val="0"/>
      <w:jc w:val="both"/>
    </w:pPr>
    <w:rPr>
      <w:rFonts w:ascii="Calibri" w:hAnsi="Calibri"/>
      <w:kern w:val="2"/>
      <w:sz w:val="21"/>
      <w:szCs w:val="22"/>
    </w:rPr>
  </w:style>
  <w:style w:type="paragraph" w:customStyle="1" w:styleId="187">
    <w:name w:val="正文_187"/>
    <w:qFormat/>
    <w:rsid w:val="00BE1FA1"/>
    <w:pPr>
      <w:widowControl w:val="0"/>
      <w:jc w:val="both"/>
    </w:pPr>
    <w:rPr>
      <w:rFonts w:ascii="Calibri" w:hAnsi="Calibri"/>
      <w:kern w:val="2"/>
      <w:sz w:val="21"/>
      <w:szCs w:val="22"/>
    </w:rPr>
  </w:style>
  <w:style w:type="paragraph" w:customStyle="1" w:styleId="1400">
    <w:name w:val="正文_140"/>
    <w:qFormat/>
    <w:rsid w:val="00BE1FA1"/>
    <w:pPr>
      <w:widowControl w:val="0"/>
      <w:jc w:val="both"/>
    </w:pPr>
    <w:rPr>
      <w:rFonts w:ascii="Calibri" w:hAnsi="Calibri"/>
      <w:kern w:val="2"/>
      <w:sz w:val="21"/>
      <w:szCs w:val="22"/>
    </w:rPr>
  </w:style>
  <w:style w:type="paragraph" w:customStyle="1" w:styleId="1130">
    <w:name w:val="正文_113"/>
    <w:qFormat/>
    <w:rsid w:val="00BE1FA1"/>
    <w:pPr>
      <w:widowControl w:val="0"/>
      <w:jc w:val="both"/>
    </w:pPr>
    <w:rPr>
      <w:rFonts w:ascii="Calibri" w:hAnsi="Calibri"/>
      <w:kern w:val="2"/>
      <w:sz w:val="21"/>
      <w:szCs w:val="22"/>
    </w:rPr>
  </w:style>
  <w:style w:type="paragraph" w:customStyle="1" w:styleId="88">
    <w:name w:val="正文_88"/>
    <w:qFormat/>
    <w:rsid w:val="00BE1FA1"/>
    <w:pPr>
      <w:widowControl w:val="0"/>
      <w:jc w:val="both"/>
    </w:pPr>
    <w:rPr>
      <w:rFonts w:ascii="Calibri" w:hAnsi="Calibri"/>
      <w:kern w:val="2"/>
      <w:sz w:val="21"/>
      <w:szCs w:val="22"/>
    </w:rPr>
  </w:style>
  <w:style w:type="paragraph" w:customStyle="1" w:styleId="215">
    <w:name w:val="正文_215"/>
    <w:qFormat/>
    <w:rsid w:val="00BE1FA1"/>
    <w:pPr>
      <w:widowControl w:val="0"/>
      <w:jc w:val="both"/>
    </w:pPr>
    <w:rPr>
      <w:rFonts w:ascii="Calibri" w:hAnsi="Calibri"/>
      <w:kern w:val="2"/>
      <w:sz w:val="21"/>
      <w:szCs w:val="22"/>
    </w:rPr>
  </w:style>
  <w:style w:type="paragraph" w:customStyle="1" w:styleId="188">
    <w:name w:val="正文_188"/>
    <w:qFormat/>
    <w:rsid w:val="00BE1FA1"/>
    <w:pPr>
      <w:widowControl w:val="0"/>
      <w:jc w:val="both"/>
    </w:pPr>
    <w:rPr>
      <w:rFonts w:ascii="Calibri" w:hAnsi="Calibri"/>
      <w:kern w:val="2"/>
      <w:sz w:val="21"/>
      <w:szCs w:val="22"/>
    </w:rPr>
  </w:style>
  <w:style w:type="paragraph" w:customStyle="1" w:styleId="1410">
    <w:name w:val="正文_141"/>
    <w:qFormat/>
    <w:rsid w:val="00BE1FA1"/>
    <w:pPr>
      <w:widowControl w:val="0"/>
      <w:jc w:val="both"/>
    </w:pPr>
    <w:rPr>
      <w:rFonts w:ascii="Calibri" w:hAnsi="Calibri"/>
      <w:kern w:val="2"/>
      <w:sz w:val="21"/>
      <w:szCs w:val="22"/>
    </w:rPr>
  </w:style>
  <w:style w:type="paragraph" w:customStyle="1" w:styleId="114">
    <w:name w:val="正文_114"/>
    <w:qFormat/>
    <w:rsid w:val="00BE1FA1"/>
    <w:pPr>
      <w:widowControl w:val="0"/>
      <w:jc w:val="both"/>
    </w:pPr>
    <w:rPr>
      <w:rFonts w:ascii="Calibri" w:hAnsi="Calibri"/>
      <w:kern w:val="2"/>
      <w:sz w:val="21"/>
      <w:szCs w:val="22"/>
    </w:rPr>
  </w:style>
  <w:style w:type="paragraph" w:customStyle="1" w:styleId="89">
    <w:name w:val="正文_89"/>
    <w:qFormat/>
    <w:rsid w:val="00BE1FA1"/>
    <w:pPr>
      <w:widowControl w:val="0"/>
      <w:jc w:val="both"/>
    </w:pPr>
    <w:rPr>
      <w:rFonts w:ascii="Calibri" w:hAnsi="Calibri"/>
      <w:kern w:val="2"/>
      <w:sz w:val="21"/>
      <w:szCs w:val="22"/>
    </w:rPr>
  </w:style>
  <w:style w:type="paragraph" w:customStyle="1" w:styleId="216">
    <w:name w:val="正文_216"/>
    <w:qFormat/>
    <w:rsid w:val="00BE1FA1"/>
    <w:pPr>
      <w:widowControl w:val="0"/>
      <w:jc w:val="both"/>
    </w:pPr>
    <w:rPr>
      <w:rFonts w:ascii="Calibri" w:hAnsi="Calibri"/>
      <w:kern w:val="2"/>
      <w:sz w:val="21"/>
      <w:szCs w:val="22"/>
    </w:rPr>
  </w:style>
  <w:style w:type="paragraph" w:customStyle="1" w:styleId="189">
    <w:name w:val="正文_189"/>
    <w:qFormat/>
    <w:rsid w:val="00BE1FA1"/>
    <w:pPr>
      <w:widowControl w:val="0"/>
      <w:jc w:val="both"/>
    </w:pPr>
    <w:rPr>
      <w:rFonts w:ascii="Calibri" w:hAnsi="Calibri"/>
      <w:kern w:val="2"/>
      <w:sz w:val="21"/>
      <w:szCs w:val="22"/>
    </w:rPr>
  </w:style>
  <w:style w:type="paragraph" w:customStyle="1" w:styleId="165">
    <w:name w:val="正文_165"/>
    <w:qFormat/>
    <w:rsid w:val="00BE1FA1"/>
    <w:pPr>
      <w:widowControl w:val="0"/>
      <w:jc w:val="both"/>
    </w:pPr>
    <w:rPr>
      <w:rFonts w:ascii="Calibri" w:hAnsi="Calibri"/>
      <w:kern w:val="2"/>
      <w:sz w:val="21"/>
      <w:szCs w:val="22"/>
    </w:rPr>
  </w:style>
  <w:style w:type="paragraph" w:customStyle="1" w:styleId="142">
    <w:name w:val="正文_142"/>
    <w:qFormat/>
    <w:rsid w:val="00BE1FA1"/>
    <w:pPr>
      <w:widowControl w:val="0"/>
      <w:jc w:val="both"/>
    </w:pPr>
    <w:rPr>
      <w:rFonts w:ascii="Calibri" w:hAnsi="Calibri"/>
      <w:kern w:val="2"/>
      <w:sz w:val="21"/>
      <w:szCs w:val="22"/>
    </w:rPr>
  </w:style>
  <w:style w:type="paragraph" w:customStyle="1" w:styleId="115">
    <w:name w:val="正文_115"/>
    <w:qFormat/>
    <w:rsid w:val="00BE1FA1"/>
    <w:pPr>
      <w:widowControl w:val="0"/>
      <w:jc w:val="both"/>
    </w:pPr>
    <w:rPr>
      <w:rFonts w:ascii="Calibri" w:hAnsi="Calibri"/>
      <w:kern w:val="2"/>
      <w:sz w:val="21"/>
      <w:szCs w:val="22"/>
    </w:rPr>
  </w:style>
  <w:style w:type="paragraph" w:customStyle="1" w:styleId="901">
    <w:name w:val="正文_90"/>
    <w:qFormat/>
    <w:rsid w:val="00BE1FA1"/>
    <w:pPr>
      <w:widowControl w:val="0"/>
      <w:jc w:val="both"/>
    </w:pPr>
    <w:rPr>
      <w:rFonts w:ascii="Calibri" w:hAnsi="Calibri"/>
      <w:kern w:val="2"/>
      <w:sz w:val="21"/>
      <w:szCs w:val="22"/>
    </w:rPr>
  </w:style>
  <w:style w:type="paragraph" w:customStyle="1" w:styleId="217">
    <w:name w:val="正文_217"/>
    <w:qFormat/>
    <w:rsid w:val="00BE1FA1"/>
    <w:pPr>
      <w:widowControl w:val="0"/>
      <w:jc w:val="both"/>
    </w:pPr>
    <w:rPr>
      <w:rFonts w:ascii="Calibri" w:hAnsi="Calibri"/>
      <w:kern w:val="2"/>
      <w:sz w:val="21"/>
      <w:szCs w:val="22"/>
    </w:rPr>
  </w:style>
  <w:style w:type="paragraph" w:customStyle="1" w:styleId="1900">
    <w:name w:val="正文_190"/>
    <w:qFormat/>
    <w:rsid w:val="00BE1FA1"/>
    <w:pPr>
      <w:widowControl w:val="0"/>
      <w:jc w:val="both"/>
    </w:pPr>
    <w:rPr>
      <w:rFonts w:ascii="Calibri" w:hAnsi="Calibri"/>
      <w:kern w:val="2"/>
      <w:sz w:val="21"/>
      <w:szCs w:val="22"/>
    </w:rPr>
  </w:style>
  <w:style w:type="paragraph" w:customStyle="1" w:styleId="911">
    <w:name w:val="正文_91"/>
    <w:qFormat/>
    <w:rsid w:val="00BE1FA1"/>
    <w:pPr>
      <w:widowControl w:val="0"/>
      <w:jc w:val="both"/>
    </w:pPr>
    <w:rPr>
      <w:rFonts w:ascii="Calibri" w:hAnsi="Calibri"/>
      <w:kern w:val="2"/>
      <w:sz w:val="21"/>
      <w:szCs w:val="22"/>
    </w:rPr>
  </w:style>
  <w:style w:type="paragraph" w:customStyle="1" w:styleId="218">
    <w:name w:val="正文_218"/>
    <w:qFormat/>
    <w:rsid w:val="00BE1FA1"/>
    <w:pPr>
      <w:widowControl w:val="0"/>
      <w:jc w:val="both"/>
    </w:pPr>
    <w:rPr>
      <w:rFonts w:ascii="Calibri" w:hAnsi="Calibri"/>
      <w:kern w:val="2"/>
      <w:sz w:val="21"/>
      <w:szCs w:val="22"/>
    </w:rPr>
  </w:style>
  <w:style w:type="paragraph" w:customStyle="1" w:styleId="1910">
    <w:name w:val="正文_191"/>
    <w:qFormat/>
    <w:rsid w:val="00BE1FA1"/>
    <w:pPr>
      <w:widowControl w:val="0"/>
      <w:jc w:val="both"/>
    </w:pPr>
    <w:rPr>
      <w:rFonts w:ascii="Calibri" w:hAnsi="Calibri"/>
      <w:kern w:val="2"/>
      <w:sz w:val="21"/>
      <w:szCs w:val="22"/>
    </w:rPr>
  </w:style>
  <w:style w:type="paragraph" w:customStyle="1" w:styleId="92">
    <w:name w:val="正文_92"/>
    <w:qFormat/>
    <w:rsid w:val="00BE1FA1"/>
    <w:pPr>
      <w:widowControl w:val="0"/>
      <w:jc w:val="both"/>
    </w:pPr>
    <w:rPr>
      <w:rFonts w:ascii="Calibri" w:hAnsi="Calibri"/>
      <w:kern w:val="2"/>
      <w:sz w:val="21"/>
      <w:szCs w:val="22"/>
    </w:rPr>
  </w:style>
  <w:style w:type="paragraph" w:customStyle="1" w:styleId="192">
    <w:name w:val="正文_192"/>
    <w:qFormat/>
    <w:rsid w:val="00BE1FA1"/>
    <w:pPr>
      <w:widowControl w:val="0"/>
      <w:jc w:val="both"/>
    </w:pPr>
    <w:rPr>
      <w:rFonts w:ascii="Calibri" w:hAnsi="Calibri"/>
      <w:kern w:val="2"/>
      <w:sz w:val="21"/>
      <w:szCs w:val="22"/>
    </w:rPr>
  </w:style>
  <w:style w:type="paragraph" w:customStyle="1" w:styleId="144">
    <w:name w:val="正文_144"/>
    <w:qFormat/>
    <w:rsid w:val="00BE1FA1"/>
    <w:pPr>
      <w:widowControl w:val="0"/>
      <w:jc w:val="both"/>
    </w:pPr>
    <w:rPr>
      <w:rFonts w:ascii="Calibri" w:hAnsi="Calibri"/>
      <w:kern w:val="2"/>
      <w:sz w:val="21"/>
      <w:szCs w:val="22"/>
    </w:rPr>
  </w:style>
  <w:style w:type="paragraph" w:customStyle="1" w:styleId="117">
    <w:name w:val="正文_117"/>
    <w:qFormat/>
    <w:rsid w:val="00BE1FA1"/>
    <w:pPr>
      <w:widowControl w:val="0"/>
      <w:jc w:val="both"/>
    </w:pPr>
    <w:rPr>
      <w:rFonts w:ascii="Calibri" w:hAnsi="Calibri"/>
      <w:kern w:val="2"/>
      <w:sz w:val="21"/>
      <w:szCs w:val="22"/>
    </w:rPr>
  </w:style>
  <w:style w:type="paragraph" w:customStyle="1" w:styleId="193">
    <w:name w:val="正文_193"/>
    <w:qFormat/>
    <w:rsid w:val="00BE1FA1"/>
    <w:pPr>
      <w:widowControl w:val="0"/>
      <w:jc w:val="both"/>
    </w:pPr>
    <w:rPr>
      <w:rFonts w:ascii="Calibri" w:hAnsi="Calibri"/>
      <w:kern w:val="2"/>
      <w:sz w:val="21"/>
      <w:szCs w:val="22"/>
    </w:rPr>
  </w:style>
  <w:style w:type="paragraph" w:customStyle="1" w:styleId="145">
    <w:name w:val="正文_145"/>
    <w:qFormat/>
    <w:rsid w:val="00BE1FA1"/>
    <w:pPr>
      <w:widowControl w:val="0"/>
      <w:jc w:val="both"/>
    </w:pPr>
    <w:rPr>
      <w:rFonts w:ascii="Calibri" w:hAnsi="Calibri"/>
      <w:kern w:val="2"/>
      <w:sz w:val="21"/>
      <w:szCs w:val="22"/>
    </w:rPr>
  </w:style>
  <w:style w:type="paragraph" w:customStyle="1" w:styleId="118">
    <w:name w:val="正文_118"/>
    <w:qFormat/>
    <w:rsid w:val="00BE1FA1"/>
    <w:pPr>
      <w:widowControl w:val="0"/>
      <w:jc w:val="both"/>
    </w:pPr>
    <w:rPr>
      <w:rFonts w:ascii="Calibri" w:hAnsi="Calibri"/>
      <w:kern w:val="2"/>
      <w:sz w:val="21"/>
      <w:szCs w:val="22"/>
    </w:rPr>
  </w:style>
  <w:style w:type="paragraph" w:customStyle="1" w:styleId="194">
    <w:name w:val="正文_194"/>
    <w:qFormat/>
    <w:rsid w:val="00BE1FA1"/>
    <w:pPr>
      <w:widowControl w:val="0"/>
      <w:jc w:val="both"/>
    </w:pPr>
    <w:rPr>
      <w:rFonts w:ascii="Calibri" w:hAnsi="Calibri"/>
      <w:kern w:val="2"/>
      <w:sz w:val="21"/>
      <w:szCs w:val="22"/>
    </w:rPr>
  </w:style>
  <w:style w:type="paragraph" w:customStyle="1" w:styleId="168">
    <w:name w:val="正文_168"/>
    <w:qFormat/>
    <w:rsid w:val="00BE1FA1"/>
    <w:pPr>
      <w:widowControl w:val="0"/>
      <w:jc w:val="both"/>
    </w:pPr>
    <w:rPr>
      <w:rFonts w:ascii="Calibri" w:hAnsi="Calibri"/>
      <w:kern w:val="2"/>
      <w:sz w:val="21"/>
      <w:szCs w:val="22"/>
    </w:rPr>
  </w:style>
  <w:style w:type="paragraph" w:customStyle="1" w:styleId="119">
    <w:name w:val="正文_119"/>
    <w:qFormat/>
    <w:rsid w:val="00BE1FA1"/>
    <w:pPr>
      <w:widowControl w:val="0"/>
      <w:jc w:val="both"/>
    </w:pPr>
    <w:rPr>
      <w:rFonts w:ascii="Calibri" w:hAnsi="Calibri"/>
      <w:kern w:val="2"/>
      <w:sz w:val="21"/>
      <w:szCs w:val="22"/>
    </w:rPr>
  </w:style>
  <w:style w:type="paragraph" w:customStyle="1" w:styleId="169">
    <w:name w:val="正文_169"/>
    <w:qFormat/>
    <w:rsid w:val="00BE1FA1"/>
    <w:pPr>
      <w:widowControl w:val="0"/>
      <w:jc w:val="both"/>
    </w:pPr>
    <w:rPr>
      <w:rFonts w:ascii="Calibri" w:hAnsi="Calibri"/>
      <w:kern w:val="2"/>
      <w:sz w:val="21"/>
      <w:szCs w:val="22"/>
    </w:rPr>
  </w:style>
  <w:style w:type="paragraph" w:customStyle="1" w:styleId="1201">
    <w:name w:val="正文_120"/>
    <w:qFormat/>
    <w:rsid w:val="00BE1FA1"/>
    <w:pPr>
      <w:widowControl w:val="0"/>
      <w:jc w:val="both"/>
    </w:pPr>
    <w:rPr>
      <w:rFonts w:ascii="Calibri" w:hAnsi="Calibri"/>
      <w:kern w:val="2"/>
      <w:sz w:val="21"/>
      <w:szCs w:val="22"/>
    </w:rPr>
  </w:style>
  <w:style w:type="paragraph" w:customStyle="1" w:styleId="197">
    <w:name w:val="正文_197"/>
    <w:qFormat/>
    <w:rsid w:val="00BE1FA1"/>
    <w:pPr>
      <w:widowControl w:val="0"/>
      <w:jc w:val="both"/>
    </w:pPr>
    <w:rPr>
      <w:rFonts w:ascii="Calibri" w:hAnsi="Calibri"/>
      <w:kern w:val="2"/>
      <w:sz w:val="21"/>
      <w:szCs w:val="22"/>
    </w:rPr>
  </w:style>
  <w:style w:type="paragraph" w:customStyle="1" w:styleId="172">
    <w:name w:val="正文_172"/>
    <w:qFormat/>
    <w:rsid w:val="00BE1FA1"/>
    <w:pPr>
      <w:widowControl w:val="0"/>
      <w:jc w:val="both"/>
    </w:pPr>
    <w:rPr>
      <w:rFonts w:ascii="Calibri" w:hAnsi="Calibri"/>
      <w:kern w:val="2"/>
      <w:sz w:val="21"/>
      <w:szCs w:val="22"/>
    </w:rPr>
  </w:style>
  <w:style w:type="paragraph" w:customStyle="1" w:styleId="148">
    <w:name w:val="正文_148"/>
    <w:qFormat/>
    <w:rsid w:val="00BE1FA1"/>
    <w:pPr>
      <w:widowControl w:val="0"/>
      <w:jc w:val="both"/>
    </w:pPr>
    <w:rPr>
      <w:rFonts w:ascii="Calibri" w:hAnsi="Calibri"/>
      <w:kern w:val="2"/>
      <w:sz w:val="21"/>
      <w:szCs w:val="22"/>
    </w:rPr>
  </w:style>
  <w:style w:type="paragraph" w:customStyle="1" w:styleId="123">
    <w:name w:val="正文_123"/>
    <w:qFormat/>
    <w:rsid w:val="00BE1FA1"/>
    <w:pPr>
      <w:widowControl w:val="0"/>
      <w:jc w:val="both"/>
    </w:pPr>
    <w:rPr>
      <w:rFonts w:ascii="Calibri" w:hAnsi="Calibri"/>
      <w:kern w:val="2"/>
      <w:sz w:val="21"/>
      <w:szCs w:val="22"/>
    </w:rPr>
  </w:style>
  <w:style w:type="paragraph" w:customStyle="1" w:styleId="97">
    <w:name w:val="正文_97"/>
    <w:qFormat/>
    <w:rsid w:val="00BE1FA1"/>
    <w:pPr>
      <w:widowControl w:val="0"/>
      <w:jc w:val="both"/>
    </w:pPr>
    <w:rPr>
      <w:rFonts w:ascii="Calibri" w:hAnsi="Calibri"/>
      <w:kern w:val="2"/>
      <w:sz w:val="21"/>
      <w:szCs w:val="22"/>
    </w:rPr>
  </w:style>
  <w:style w:type="paragraph" w:customStyle="1" w:styleId="198">
    <w:name w:val="正文_198"/>
    <w:qFormat/>
    <w:rsid w:val="00BE1FA1"/>
    <w:pPr>
      <w:widowControl w:val="0"/>
      <w:jc w:val="both"/>
    </w:pPr>
    <w:rPr>
      <w:rFonts w:ascii="Calibri" w:hAnsi="Calibri"/>
      <w:kern w:val="2"/>
      <w:sz w:val="21"/>
      <w:szCs w:val="22"/>
    </w:rPr>
  </w:style>
  <w:style w:type="paragraph" w:customStyle="1" w:styleId="173">
    <w:name w:val="正文_173"/>
    <w:qFormat/>
    <w:rsid w:val="00BE1FA1"/>
    <w:pPr>
      <w:widowControl w:val="0"/>
      <w:jc w:val="both"/>
    </w:pPr>
    <w:rPr>
      <w:rFonts w:ascii="Calibri" w:hAnsi="Calibri"/>
      <w:kern w:val="2"/>
      <w:sz w:val="21"/>
      <w:szCs w:val="22"/>
    </w:rPr>
  </w:style>
  <w:style w:type="paragraph" w:customStyle="1" w:styleId="149">
    <w:name w:val="正文_149"/>
    <w:qFormat/>
    <w:rsid w:val="00BE1FA1"/>
    <w:pPr>
      <w:widowControl w:val="0"/>
      <w:jc w:val="both"/>
    </w:pPr>
    <w:rPr>
      <w:rFonts w:ascii="Calibri" w:hAnsi="Calibri"/>
      <w:kern w:val="2"/>
      <w:sz w:val="21"/>
      <w:szCs w:val="22"/>
    </w:rPr>
  </w:style>
  <w:style w:type="paragraph" w:customStyle="1" w:styleId="124">
    <w:name w:val="正文_124"/>
    <w:qFormat/>
    <w:rsid w:val="00BE1FA1"/>
    <w:pPr>
      <w:widowControl w:val="0"/>
      <w:jc w:val="both"/>
    </w:pPr>
    <w:rPr>
      <w:rFonts w:ascii="Calibri" w:hAnsi="Calibri"/>
      <w:kern w:val="2"/>
      <w:sz w:val="21"/>
      <w:szCs w:val="22"/>
    </w:rPr>
  </w:style>
  <w:style w:type="paragraph" w:customStyle="1" w:styleId="224">
    <w:name w:val="正文_224"/>
    <w:qFormat/>
    <w:rsid w:val="00BE1FA1"/>
    <w:pPr>
      <w:widowControl w:val="0"/>
      <w:jc w:val="both"/>
    </w:pPr>
    <w:rPr>
      <w:rFonts w:ascii="Calibri" w:hAnsi="Calibri"/>
      <w:kern w:val="2"/>
      <w:sz w:val="21"/>
      <w:szCs w:val="22"/>
    </w:rPr>
  </w:style>
  <w:style w:type="paragraph" w:customStyle="1" w:styleId="1501">
    <w:name w:val="正文_150"/>
    <w:qFormat/>
    <w:rsid w:val="00BE1FA1"/>
    <w:pPr>
      <w:widowControl w:val="0"/>
      <w:jc w:val="both"/>
    </w:pPr>
    <w:rPr>
      <w:rFonts w:ascii="Calibri" w:hAnsi="Calibri"/>
      <w:kern w:val="2"/>
      <w:sz w:val="21"/>
      <w:szCs w:val="22"/>
    </w:rPr>
  </w:style>
  <w:style w:type="paragraph" w:customStyle="1" w:styleId="125">
    <w:name w:val="正文_125"/>
    <w:qFormat/>
    <w:rsid w:val="00BE1FA1"/>
    <w:pPr>
      <w:widowControl w:val="0"/>
      <w:jc w:val="both"/>
    </w:pPr>
    <w:rPr>
      <w:rFonts w:ascii="Calibri" w:hAnsi="Calibri"/>
      <w:kern w:val="2"/>
      <w:sz w:val="21"/>
      <w:szCs w:val="22"/>
    </w:rPr>
  </w:style>
  <w:style w:type="paragraph" w:customStyle="1" w:styleId="151">
    <w:name w:val="正文_151"/>
    <w:qFormat/>
    <w:rsid w:val="00BE1FA1"/>
    <w:pPr>
      <w:widowControl w:val="0"/>
      <w:jc w:val="both"/>
    </w:pPr>
    <w:rPr>
      <w:rFonts w:ascii="Calibri" w:hAnsi="Calibri"/>
      <w:kern w:val="2"/>
      <w:sz w:val="21"/>
      <w:szCs w:val="22"/>
    </w:rPr>
  </w:style>
  <w:style w:type="paragraph" w:customStyle="1" w:styleId="99">
    <w:name w:val="正文_99"/>
    <w:qFormat/>
    <w:rsid w:val="00BE1FA1"/>
    <w:pPr>
      <w:widowControl w:val="0"/>
      <w:jc w:val="both"/>
    </w:pPr>
    <w:rPr>
      <w:rFonts w:ascii="Calibri" w:hAnsi="Calibri"/>
      <w:kern w:val="2"/>
      <w:sz w:val="21"/>
      <w:szCs w:val="22"/>
    </w:rPr>
  </w:style>
  <w:style w:type="paragraph" w:customStyle="1" w:styleId="127">
    <w:name w:val="正文_127"/>
    <w:qFormat/>
    <w:rsid w:val="00BE1FA1"/>
    <w:pPr>
      <w:widowControl w:val="0"/>
      <w:jc w:val="both"/>
    </w:pPr>
    <w:rPr>
      <w:rFonts w:ascii="Calibri" w:hAnsi="Calibri"/>
      <w:kern w:val="2"/>
      <w:sz w:val="21"/>
      <w:szCs w:val="22"/>
    </w:rPr>
  </w:style>
  <w:style w:type="paragraph" w:customStyle="1" w:styleId="2010">
    <w:name w:val="正文_201"/>
    <w:qFormat/>
    <w:rsid w:val="00BE1FA1"/>
    <w:pPr>
      <w:widowControl w:val="0"/>
      <w:jc w:val="both"/>
    </w:pPr>
    <w:rPr>
      <w:rFonts w:ascii="Calibri" w:hAnsi="Calibri"/>
      <w:kern w:val="2"/>
      <w:sz w:val="21"/>
      <w:szCs w:val="22"/>
    </w:rPr>
  </w:style>
  <w:style w:type="paragraph" w:customStyle="1" w:styleId="176">
    <w:name w:val="正文_176"/>
    <w:qFormat/>
    <w:rsid w:val="00BE1FA1"/>
    <w:pPr>
      <w:widowControl w:val="0"/>
      <w:jc w:val="both"/>
    </w:pPr>
    <w:rPr>
      <w:rFonts w:ascii="Calibri" w:hAnsi="Calibri"/>
      <w:kern w:val="2"/>
      <w:sz w:val="21"/>
      <w:szCs w:val="22"/>
    </w:rPr>
  </w:style>
  <w:style w:type="paragraph" w:customStyle="1" w:styleId="153">
    <w:name w:val="正文_153"/>
    <w:qFormat/>
    <w:rsid w:val="00BE1FA1"/>
    <w:pPr>
      <w:widowControl w:val="0"/>
      <w:jc w:val="both"/>
    </w:pPr>
    <w:rPr>
      <w:rFonts w:ascii="Calibri" w:hAnsi="Calibri"/>
      <w:kern w:val="2"/>
      <w:sz w:val="21"/>
      <w:szCs w:val="22"/>
    </w:rPr>
  </w:style>
  <w:style w:type="paragraph" w:customStyle="1" w:styleId="128">
    <w:name w:val="正文_128"/>
    <w:qFormat/>
    <w:rsid w:val="00BE1FA1"/>
    <w:pPr>
      <w:widowControl w:val="0"/>
      <w:jc w:val="both"/>
    </w:pPr>
    <w:rPr>
      <w:rFonts w:ascii="Calibri" w:hAnsi="Calibri"/>
      <w:kern w:val="2"/>
      <w:sz w:val="21"/>
      <w:szCs w:val="22"/>
    </w:rPr>
  </w:style>
  <w:style w:type="paragraph" w:customStyle="1" w:styleId="1010">
    <w:name w:val="正文_101"/>
    <w:qFormat/>
    <w:rsid w:val="00BE1FA1"/>
    <w:pPr>
      <w:widowControl w:val="0"/>
      <w:jc w:val="both"/>
    </w:pPr>
    <w:rPr>
      <w:rFonts w:ascii="Calibri" w:hAnsi="Calibri"/>
      <w:kern w:val="2"/>
      <w:sz w:val="21"/>
      <w:szCs w:val="22"/>
    </w:rPr>
  </w:style>
  <w:style w:type="paragraph" w:customStyle="1" w:styleId="227">
    <w:name w:val="正文_227"/>
    <w:qFormat/>
    <w:rsid w:val="00BE1FA1"/>
    <w:pPr>
      <w:widowControl w:val="0"/>
      <w:jc w:val="both"/>
    </w:pPr>
    <w:rPr>
      <w:rFonts w:ascii="Calibri" w:hAnsi="Calibri"/>
      <w:kern w:val="2"/>
      <w:sz w:val="21"/>
      <w:szCs w:val="22"/>
    </w:rPr>
  </w:style>
  <w:style w:type="paragraph" w:customStyle="1" w:styleId="2020">
    <w:name w:val="正文_202"/>
    <w:qFormat/>
    <w:rsid w:val="00BE1FA1"/>
    <w:pPr>
      <w:widowControl w:val="0"/>
      <w:jc w:val="both"/>
    </w:pPr>
    <w:rPr>
      <w:rFonts w:ascii="Calibri" w:hAnsi="Calibri"/>
      <w:kern w:val="2"/>
      <w:sz w:val="21"/>
      <w:szCs w:val="22"/>
    </w:rPr>
  </w:style>
  <w:style w:type="paragraph" w:customStyle="1" w:styleId="154">
    <w:name w:val="正文_154"/>
    <w:qFormat/>
    <w:rsid w:val="00BE1FA1"/>
    <w:pPr>
      <w:widowControl w:val="0"/>
      <w:jc w:val="both"/>
    </w:pPr>
    <w:rPr>
      <w:rFonts w:ascii="Calibri" w:hAnsi="Calibri"/>
      <w:kern w:val="2"/>
      <w:sz w:val="21"/>
      <w:szCs w:val="22"/>
    </w:rPr>
  </w:style>
  <w:style w:type="paragraph" w:customStyle="1" w:styleId="129">
    <w:name w:val="正文_129"/>
    <w:qFormat/>
    <w:rsid w:val="00BE1FA1"/>
    <w:pPr>
      <w:widowControl w:val="0"/>
      <w:jc w:val="both"/>
    </w:pPr>
    <w:rPr>
      <w:rFonts w:ascii="Calibri" w:hAnsi="Calibri"/>
      <w:kern w:val="2"/>
      <w:sz w:val="21"/>
      <w:szCs w:val="22"/>
    </w:rPr>
  </w:style>
  <w:style w:type="paragraph" w:customStyle="1" w:styleId="228">
    <w:name w:val="正文_228"/>
    <w:qFormat/>
    <w:rsid w:val="00BE1FA1"/>
    <w:pPr>
      <w:widowControl w:val="0"/>
      <w:jc w:val="both"/>
    </w:pPr>
    <w:rPr>
      <w:rFonts w:ascii="Calibri" w:hAnsi="Calibri"/>
      <w:kern w:val="2"/>
      <w:sz w:val="21"/>
      <w:szCs w:val="22"/>
    </w:rPr>
  </w:style>
  <w:style w:type="paragraph" w:customStyle="1" w:styleId="155">
    <w:name w:val="正文_155"/>
    <w:qFormat/>
    <w:rsid w:val="00BE1FA1"/>
    <w:pPr>
      <w:widowControl w:val="0"/>
      <w:jc w:val="both"/>
    </w:pPr>
    <w:rPr>
      <w:rFonts w:ascii="Calibri" w:hAnsi="Calibri"/>
      <w:kern w:val="2"/>
      <w:sz w:val="21"/>
      <w:szCs w:val="22"/>
    </w:rPr>
  </w:style>
  <w:style w:type="paragraph" w:customStyle="1" w:styleId="1300">
    <w:name w:val="正文_130"/>
    <w:qFormat/>
    <w:rsid w:val="00BE1FA1"/>
    <w:pPr>
      <w:widowControl w:val="0"/>
      <w:jc w:val="both"/>
    </w:pPr>
    <w:rPr>
      <w:rFonts w:ascii="Calibri" w:hAnsi="Calibri"/>
      <w:kern w:val="2"/>
      <w:sz w:val="21"/>
      <w:szCs w:val="22"/>
    </w:rPr>
  </w:style>
  <w:style w:type="paragraph" w:customStyle="1" w:styleId="1310">
    <w:name w:val="正文_131"/>
    <w:qFormat/>
    <w:rsid w:val="00BE1FA1"/>
    <w:pPr>
      <w:widowControl w:val="0"/>
      <w:jc w:val="both"/>
    </w:pPr>
    <w:rPr>
      <w:rFonts w:ascii="Calibri" w:hAnsi="Calibri"/>
      <w:kern w:val="2"/>
      <w:sz w:val="21"/>
      <w:szCs w:val="22"/>
    </w:rPr>
  </w:style>
  <w:style w:type="paragraph" w:customStyle="1" w:styleId="1030">
    <w:name w:val="正文_103"/>
    <w:qFormat/>
    <w:rsid w:val="00BE1FA1"/>
    <w:pPr>
      <w:widowControl w:val="0"/>
      <w:jc w:val="both"/>
    </w:pPr>
    <w:rPr>
      <w:rFonts w:ascii="Calibri" w:hAnsi="Calibri"/>
      <w:kern w:val="2"/>
      <w:sz w:val="21"/>
      <w:szCs w:val="22"/>
    </w:rPr>
  </w:style>
  <w:style w:type="paragraph" w:customStyle="1" w:styleId="2040">
    <w:name w:val="正文_204"/>
    <w:qFormat/>
    <w:rsid w:val="00BE1FA1"/>
    <w:pPr>
      <w:widowControl w:val="0"/>
      <w:jc w:val="both"/>
    </w:pPr>
    <w:rPr>
      <w:rFonts w:ascii="Calibri" w:hAnsi="Calibri"/>
      <w:kern w:val="2"/>
      <w:sz w:val="21"/>
      <w:szCs w:val="22"/>
    </w:rPr>
  </w:style>
  <w:style w:type="paragraph" w:customStyle="1" w:styleId="179">
    <w:name w:val="正文_179"/>
    <w:qFormat/>
    <w:rsid w:val="00BE1FA1"/>
    <w:pPr>
      <w:widowControl w:val="0"/>
      <w:jc w:val="both"/>
    </w:pPr>
    <w:rPr>
      <w:rFonts w:ascii="Calibri" w:hAnsi="Calibri"/>
      <w:kern w:val="2"/>
      <w:sz w:val="21"/>
      <w:szCs w:val="22"/>
    </w:rPr>
  </w:style>
  <w:style w:type="paragraph" w:customStyle="1" w:styleId="132">
    <w:name w:val="正文_132"/>
    <w:qFormat/>
    <w:rsid w:val="00BE1FA1"/>
    <w:pPr>
      <w:widowControl w:val="0"/>
      <w:jc w:val="both"/>
    </w:pPr>
    <w:rPr>
      <w:rFonts w:ascii="Calibri" w:hAnsi="Calibri"/>
      <w:kern w:val="2"/>
      <w:sz w:val="21"/>
      <w:szCs w:val="22"/>
    </w:rPr>
  </w:style>
  <w:style w:type="paragraph" w:customStyle="1" w:styleId="2301">
    <w:name w:val="正文_230"/>
    <w:qFormat/>
    <w:rsid w:val="00BE1FA1"/>
    <w:pPr>
      <w:widowControl w:val="0"/>
      <w:jc w:val="both"/>
    </w:pPr>
    <w:rPr>
      <w:rFonts w:ascii="Calibri" w:hAnsi="Calibri"/>
      <w:kern w:val="2"/>
      <w:sz w:val="21"/>
      <w:szCs w:val="22"/>
    </w:rPr>
  </w:style>
  <w:style w:type="paragraph" w:customStyle="1" w:styleId="205">
    <w:name w:val="正文_205"/>
    <w:qFormat/>
    <w:rsid w:val="00BE1FA1"/>
    <w:pPr>
      <w:widowControl w:val="0"/>
      <w:jc w:val="both"/>
    </w:pPr>
    <w:rPr>
      <w:rFonts w:ascii="Calibri" w:hAnsi="Calibri"/>
      <w:kern w:val="2"/>
      <w:sz w:val="21"/>
      <w:szCs w:val="22"/>
    </w:rPr>
  </w:style>
  <w:style w:type="paragraph" w:customStyle="1" w:styleId="1801">
    <w:name w:val="正文_180"/>
    <w:qFormat/>
    <w:rsid w:val="00BE1FA1"/>
    <w:pPr>
      <w:widowControl w:val="0"/>
      <w:jc w:val="both"/>
    </w:pPr>
    <w:rPr>
      <w:rFonts w:ascii="Calibri" w:hAnsi="Calibri"/>
      <w:kern w:val="2"/>
      <w:sz w:val="21"/>
      <w:szCs w:val="22"/>
    </w:rPr>
  </w:style>
  <w:style w:type="paragraph" w:customStyle="1" w:styleId="157">
    <w:name w:val="正文_157"/>
    <w:qFormat/>
    <w:rsid w:val="00BE1FA1"/>
    <w:pPr>
      <w:widowControl w:val="0"/>
      <w:jc w:val="both"/>
    </w:pPr>
    <w:rPr>
      <w:rFonts w:ascii="Calibri" w:hAnsi="Calibri"/>
      <w:kern w:val="2"/>
      <w:sz w:val="21"/>
      <w:szCs w:val="22"/>
    </w:rPr>
  </w:style>
  <w:style w:type="paragraph" w:customStyle="1" w:styleId="231">
    <w:name w:val="正文_231"/>
    <w:qFormat/>
    <w:rsid w:val="00BE1FA1"/>
    <w:pPr>
      <w:widowControl w:val="0"/>
      <w:jc w:val="both"/>
    </w:pPr>
    <w:rPr>
      <w:rFonts w:ascii="Calibri" w:hAnsi="Calibri"/>
      <w:kern w:val="2"/>
      <w:sz w:val="21"/>
      <w:szCs w:val="22"/>
    </w:rPr>
  </w:style>
  <w:style w:type="paragraph" w:customStyle="1" w:styleId="232">
    <w:name w:val="正文_232"/>
    <w:qFormat/>
    <w:rsid w:val="00BE1FA1"/>
    <w:pPr>
      <w:widowControl w:val="0"/>
      <w:jc w:val="both"/>
    </w:pPr>
    <w:rPr>
      <w:rFonts w:ascii="Calibri" w:hAnsi="Calibri"/>
      <w:kern w:val="2"/>
      <w:sz w:val="21"/>
      <w:szCs w:val="22"/>
    </w:rPr>
  </w:style>
  <w:style w:type="paragraph" w:customStyle="1" w:styleId="134">
    <w:name w:val="正文_134"/>
    <w:qFormat/>
    <w:rsid w:val="00BE1FA1"/>
    <w:pPr>
      <w:widowControl w:val="0"/>
      <w:jc w:val="both"/>
    </w:pPr>
    <w:rPr>
      <w:rFonts w:ascii="Calibri" w:hAnsi="Calibri"/>
      <w:kern w:val="2"/>
      <w:sz w:val="21"/>
      <w:szCs w:val="22"/>
    </w:rPr>
  </w:style>
  <w:style w:type="paragraph" w:customStyle="1" w:styleId="207">
    <w:name w:val="正文_207"/>
    <w:qFormat/>
    <w:rsid w:val="00BE1FA1"/>
    <w:pPr>
      <w:widowControl w:val="0"/>
      <w:jc w:val="both"/>
    </w:pPr>
    <w:rPr>
      <w:rFonts w:ascii="Calibri" w:hAnsi="Calibri"/>
      <w:kern w:val="2"/>
      <w:sz w:val="21"/>
      <w:szCs w:val="22"/>
    </w:rPr>
  </w:style>
  <w:style w:type="paragraph" w:customStyle="1" w:styleId="182">
    <w:name w:val="正文_182"/>
    <w:qFormat/>
    <w:rsid w:val="00BE1FA1"/>
    <w:pPr>
      <w:widowControl w:val="0"/>
      <w:jc w:val="both"/>
    </w:pPr>
    <w:rPr>
      <w:rFonts w:ascii="Calibri" w:hAnsi="Calibri"/>
      <w:kern w:val="2"/>
      <w:sz w:val="21"/>
      <w:szCs w:val="22"/>
    </w:rPr>
  </w:style>
  <w:style w:type="paragraph" w:customStyle="1" w:styleId="135">
    <w:name w:val="正文_135"/>
    <w:qFormat/>
    <w:rsid w:val="00BE1FA1"/>
    <w:pPr>
      <w:widowControl w:val="0"/>
      <w:jc w:val="both"/>
    </w:pPr>
    <w:rPr>
      <w:rFonts w:ascii="Calibri" w:hAnsi="Calibri"/>
      <w:kern w:val="2"/>
      <w:sz w:val="21"/>
      <w:szCs w:val="22"/>
    </w:rPr>
  </w:style>
  <w:style w:type="paragraph" w:customStyle="1" w:styleId="106">
    <w:name w:val="正文_106"/>
    <w:qFormat/>
    <w:rsid w:val="00BE1FA1"/>
    <w:pPr>
      <w:widowControl w:val="0"/>
      <w:jc w:val="both"/>
    </w:pPr>
    <w:rPr>
      <w:rFonts w:ascii="Calibri" w:hAnsi="Calibri"/>
      <w:kern w:val="2"/>
      <w:sz w:val="21"/>
      <w:szCs w:val="22"/>
    </w:rPr>
  </w:style>
  <w:style w:type="paragraph" w:customStyle="1" w:styleId="208">
    <w:name w:val="正文_208"/>
    <w:qFormat/>
    <w:rsid w:val="00BE1FA1"/>
    <w:pPr>
      <w:widowControl w:val="0"/>
      <w:jc w:val="both"/>
    </w:pPr>
    <w:rPr>
      <w:rFonts w:ascii="Calibri" w:hAnsi="Calibri"/>
      <w:kern w:val="2"/>
      <w:sz w:val="21"/>
      <w:szCs w:val="22"/>
    </w:rPr>
  </w:style>
  <w:style w:type="paragraph" w:customStyle="1" w:styleId="183">
    <w:name w:val="正文_183"/>
    <w:qFormat/>
    <w:rsid w:val="00BE1FA1"/>
    <w:pPr>
      <w:widowControl w:val="0"/>
      <w:jc w:val="both"/>
    </w:pPr>
    <w:rPr>
      <w:rFonts w:ascii="Calibri" w:hAnsi="Calibri"/>
      <w:kern w:val="2"/>
      <w:sz w:val="21"/>
      <w:szCs w:val="22"/>
    </w:rPr>
  </w:style>
  <w:style w:type="paragraph" w:customStyle="1" w:styleId="136">
    <w:name w:val="正文_136"/>
    <w:qFormat/>
    <w:rsid w:val="00BE1FA1"/>
    <w:pPr>
      <w:widowControl w:val="0"/>
      <w:jc w:val="both"/>
    </w:pPr>
    <w:rPr>
      <w:rFonts w:ascii="Calibri" w:hAnsi="Calibri"/>
      <w:kern w:val="2"/>
      <w:sz w:val="21"/>
      <w:szCs w:val="22"/>
    </w:rPr>
  </w:style>
  <w:style w:type="paragraph" w:customStyle="1" w:styleId="107">
    <w:name w:val="正文_107"/>
    <w:qFormat/>
    <w:rsid w:val="00BE1FA1"/>
    <w:pPr>
      <w:widowControl w:val="0"/>
      <w:jc w:val="both"/>
    </w:pPr>
    <w:rPr>
      <w:rFonts w:ascii="Calibri" w:hAnsi="Calibri"/>
      <w:kern w:val="2"/>
      <w:sz w:val="21"/>
      <w:szCs w:val="22"/>
    </w:rPr>
  </w:style>
  <w:style w:type="paragraph" w:customStyle="1" w:styleId="209">
    <w:name w:val="正文_209"/>
    <w:qFormat/>
    <w:rsid w:val="00BE1FA1"/>
    <w:pPr>
      <w:widowControl w:val="0"/>
      <w:jc w:val="both"/>
    </w:pPr>
    <w:rPr>
      <w:rFonts w:ascii="Calibri" w:hAnsi="Calibri"/>
      <w:kern w:val="2"/>
      <w:sz w:val="21"/>
      <w:szCs w:val="22"/>
    </w:rPr>
  </w:style>
  <w:style w:type="paragraph" w:customStyle="1" w:styleId="1600">
    <w:name w:val="正文_160"/>
    <w:qFormat/>
    <w:rsid w:val="00BE1FA1"/>
    <w:pPr>
      <w:widowControl w:val="0"/>
      <w:jc w:val="both"/>
    </w:pPr>
    <w:rPr>
      <w:rFonts w:ascii="Calibri" w:hAnsi="Calibri"/>
      <w:kern w:val="2"/>
      <w:sz w:val="21"/>
      <w:szCs w:val="22"/>
    </w:rPr>
  </w:style>
  <w:style w:type="paragraph" w:customStyle="1" w:styleId="137">
    <w:name w:val="正文_137"/>
    <w:qFormat/>
    <w:rsid w:val="00BE1FA1"/>
    <w:pPr>
      <w:widowControl w:val="0"/>
      <w:jc w:val="both"/>
    </w:pPr>
    <w:rPr>
      <w:rFonts w:ascii="Calibri" w:hAnsi="Calibri"/>
      <w:kern w:val="2"/>
      <w:sz w:val="21"/>
      <w:szCs w:val="22"/>
    </w:rPr>
  </w:style>
  <w:style w:type="paragraph" w:customStyle="1" w:styleId="108">
    <w:name w:val="正文_108"/>
    <w:qFormat/>
    <w:rsid w:val="00BE1FA1"/>
    <w:pPr>
      <w:widowControl w:val="0"/>
      <w:jc w:val="both"/>
    </w:pPr>
    <w:rPr>
      <w:rFonts w:ascii="Calibri" w:hAnsi="Calibri"/>
      <w:kern w:val="2"/>
      <w:sz w:val="21"/>
      <w:szCs w:val="22"/>
    </w:rPr>
  </w:style>
  <w:style w:type="paragraph" w:customStyle="1" w:styleId="2210">
    <w:name w:val="正文_221"/>
    <w:qFormat/>
    <w:rsid w:val="00BE1FA1"/>
    <w:pPr>
      <w:widowControl w:val="0"/>
      <w:jc w:val="both"/>
    </w:pPr>
    <w:rPr>
      <w:rFonts w:ascii="Calibri" w:hAnsi="Calibri"/>
      <w:kern w:val="2"/>
      <w:sz w:val="21"/>
      <w:szCs w:val="22"/>
    </w:rPr>
  </w:style>
  <w:style w:type="paragraph" w:customStyle="1" w:styleId="1700">
    <w:name w:val="正文_170"/>
    <w:qFormat/>
    <w:rsid w:val="00BE1FA1"/>
    <w:pPr>
      <w:widowControl w:val="0"/>
      <w:jc w:val="both"/>
    </w:pPr>
    <w:rPr>
      <w:rFonts w:ascii="Calibri" w:hAnsi="Calibri"/>
      <w:kern w:val="2"/>
      <w:sz w:val="21"/>
      <w:szCs w:val="22"/>
    </w:rPr>
  </w:style>
  <w:style w:type="paragraph" w:customStyle="1" w:styleId="121">
    <w:name w:val="正文_121"/>
    <w:qFormat/>
    <w:rsid w:val="00BE1FA1"/>
    <w:pPr>
      <w:widowControl w:val="0"/>
      <w:jc w:val="both"/>
    </w:pPr>
    <w:rPr>
      <w:rFonts w:ascii="Calibri" w:hAnsi="Calibri"/>
      <w:kern w:val="2"/>
      <w:sz w:val="21"/>
      <w:szCs w:val="22"/>
    </w:rPr>
  </w:style>
  <w:style w:type="paragraph" w:customStyle="1" w:styleId="222">
    <w:name w:val="正文_222"/>
    <w:qFormat/>
    <w:rsid w:val="00BE1FA1"/>
    <w:pPr>
      <w:widowControl w:val="0"/>
      <w:jc w:val="both"/>
    </w:pPr>
    <w:rPr>
      <w:rFonts w:ascii="Calibri" w:hAnsi="Calibri"/>
      <w:kern w:val="2"/>
      <w:sz w:val="21"/>
      <w:szCs w:val="22"/>
    </w:rPr>
  </w:style>
  <w:style w:type="paragraph" w:customStyle="1" w:styleId="196">
    <w:name w:val="正文_196"/>
    <w:qFormat/>
    <w:rsid w:val="00BE1FA1"/>
    <w:pPr>
      <w:widowControl w:val="0"/>
      <w:jc w:val="both"/>
    </w:pPr>
    <w:rPr>
      <w:rFonts w:ascii="Calibri" w:hAnsi="Calibri"/>
      <w:kern w:val="2"/>
      <w:sz w:val="21"/>
      <w:szCs w:val="22"/>
    </w:rPr>
  </w:style>
  <w:style w:type="paragraph" w:customStyle="1" w:styleId="177">
    <w:name w:val="正文_177"/>
    <w:qFormat/>
    <w:rsid w:val="00BE1FA1"/>
    <w:pPr>
      <w:widowControl w:val="0"/>
      <w:jc w:val="both"/>
    </w:pPr>
    <w:rPr>
      <w:rFonts w:ascii="Calibri" w:hAnsi="Calibri"/>
      <w:kern w:val="2"/>
      <w:sz w:val="21"/>
      <w:szCs w:val="22"/>
    </w:rPr>
  </w:style>
  <w:style w:type="paragraph" w:customStyle="1" w:styleId="1710">
    <w:name w:val="正文_171"/>
    <w:qFormat/>
    <w:rsid w:val="00BE1FA1"/>
    <w:pPr>
      <w:widowControl w:val="0"/>
      <w:jc w:val="both"/>
    </w:pPr>
    <w:rPr>
      <w:rFonts w:ascii="Calibri" w:hAnsi="Calibri"/>
      <w:kern w:val="2"/>
      <w:sz w:val="21"/>
      <w:szCs w:val="22"/>
    </w:rPr>
  </w:style>
  <w:style w:type="paragraph" w:customStyle="1" w:styleId="122">
    <w:name w:val="正文_122"/>
    <w:qFormat/>
    <w:rsid w:val="00BE1FA1"/>
    <w:pPr>
      <w:widowControl w:val="0"/>
      <w:jc w:val="both"/>
    </w:pPr>
    <w:rPr>
      <w:rFonts w:ascii="Calibri" w:hAnsi="Calibri"/>
      <w:kern w:val="2"/>
      <w:sz w:val="21"/>
      <w:szCs w:val="22"/>
    </w:rPr>
  </w:style>
  <w:style w:type="paragraph" w:customStyle="1" w:styleId="284">
    <w:name w:val="正文_284"/>
    <w:qFormat/>
    <w:rsid w:val="00BE1FA1"/>
    <w:pPr>
      <w:widowControl w:val="0"/>
      <w:jc w:val="both"/>
    </w:pPr>
    <w:rPr>
      <w:rFonts w:ascii="Calibri" w:hAnsi="Calibri"/>
      <w:kern w:val="2"/>
      <w:sz w:val="21"/>
      <w:szCs w:val="22"/>
    </w:rPr>
  </w:style>
  <w:style w:type="paragraph" w:customStyle="1" w:styleId="233">
    <w:name w:val="正文_233"/>
    <w:qFormat/>
    <w:rsid w:val="00BE1FA1"/>
    <w:pPr>
      <w:widowControl w:val="0"/>
      <w:jc w:val="both"/>
    </w:pPr>
    <w:rPr>
      <w:rFonts w:ascii="Calibri" w:hAnsi="Calibri"/>
      <w:kern w:val="2"/>
      <w:sz w:val="21"/>
      <w:szCs w:val="22"/>
    </w:rPr>
  </w:style>
  <w:style w:type="paragraph" w:customStyle="1" w:styleId="285">
    <w:name w:val="正文_285"/>
    <w:qFormat/>
    <w:rsid w:val="00BE1FA1"/>
    <w:pPr>
      <w:widowControl w:val="0"/>
      <w:jc w:val="both"/>
    </w:pPr>
    <w:rPr>
      <w:rFonts w:ascii="Calibri" w:hAnsi="Calibri"/>
      <w:kern w:val="2"/>
      <w:sz w:val="21"/>
      <w:szCs w:val="22"/>
    </w:rPr>
  </w:style>
  <w:style w:type="paragraph" w:customStyle="1" w:styleId="258">
    <w:name w:val="正文_258"/>
    <w:qFormat/>
    <w:rsid w:val="00BE1FA1"/>
    <w:pPr>
      <w:widowControl w:val="0"/>
      <w:jc w:val="both"/>
    </w:pPr>
    <w:rPr>
      <w:rFonts w:ascii="Calibri" w:hAnsi="Calibri"/>
      <w:kern w:val="2"/>
      <w:sz w:val="21"/>
      <w:szCs w:val="22"/>
    </w:rPr>
  </w:style>
  <w:style w:type="paragraph" w:customStyle="1" w:styleId="286">
    <w:name w:val="正文_286"/>
    <w:qFormat/>
    <w:rsid w:val="00BE1FA1"/>
    <w:pPr>
      <w:widowControl w:val="0"/>
      <w:jc w:val="both"/>
    </w:pPr>
    <w:rPr>
      <w:rFonts w:ascii="Calibri" w:hAnsi="Calibri"/>
      <w:kern w:val="2"/>
      <w:sz w:val="21"/>
      <w:szCs w:val="22"/>
    </w:rPr>
  </w:style>
  <w:style w:type="paragraph" w:customStyle="1" w:styleId="259">
    <w:name w:val="正文_259"/>
    <w:qFormat/>
    <w:rsid w:val="00BE1FA1"/>
    <w:pPr>
      <w:widowControl w:val="0"/>
      <w:jc w:val="both"/>
    </w:pPr>
    <w:rPr>
      <w:rFonts w:ascii="Calibri" w:hAnsi="Calibri"/>
      <w:kern w:val="2"/>
      <w:sz w:val="21"/>
      <w:szCs w:val="22"/>
    </w:rPr>
  </w:style>
  <w:style w:type="paragraph" w:customStyle="1" w:styleId="287">
    <w:name w:val="正文_287"/>
    <w:qFormat/>
    <w:rsid w:val="00BE1FA1"/>
    <w:pPr>
      <w:widowControl w:val="0"/>
      <w:jc w:val="both"/>
    </w:pPr>
    <w:rPr>
      <w:rFonts w:ascii="Calibri" w:hAnsi="Calibri"/>
      <w:kern w:val="2"/>
      <w:sz w:val="21"/>
      <w:szCs w:val="22"/>
    </w:rPr>
  </w:style>
  <w:style w:type="paragraph" w:customStyle="1" w:styleId="235">
    <w:name w:val="正文_235"/>
    <w:qFormat/>
    <w:rsid w:val="00BE1FA1"/>
    <w:pPr>
      <w:widowControl w:val="0"/>
      <w:jc w:val="both"/>
    </w:pPr>
    <w:rPr>
      <w:rFonts w:ascii="Calibri" w:hAnsi="Calibri"/>
      <w:kern w:val="2"/>
      <w:sz w:val="21"/>
      <w:szCs w:val="22"/>
    </w:rPr>
  </w:style>
  <w:style w:type="paragraph" w:customStyle="1" w:styleId="288">
    <w:name w:val="正文_288"/>
    <w:qFormat/>
    <w:rsid w:val="00BE1FA1"/>
    <w:pPr>
      <w:widowControl w:val="0"/>
      <w:jc w:val="both"/>
    </w:pPr>
    <w:rPr>
      <w:rFonts w:ascii="Calibri" w:hAnsi="Calibri"/>
      <w:kern w:val="2"/>
      <w:sz w:val="21"/>
      <w:szCs w:val="22"/>
    </w:rPr>
  </w:style>
  <w:style w:type="paragraph" w:customStyle="1" w:styleId="236">
    <w:name w:val="正文_236"/>
    <w:qFormat/>
    <w:rsid w:val="00BE1FA1"/>
    <w:pPr>
      <w:widowControl w:val="0"/>
      <w:jc w:val="both"/>
    </w:pPr>
    <w:rPr>
      <w:rFonts w:ascii="Calibri" w:hAnsi="Calibri"/>
      <w:kern w:val="2"/>
      <w:sz w:val="21"/>
      <w:szCs w:val="22"/>
    </w:rPr>
  </w:style>
  <w:style w:type="paragraph" w:customStyle="1" w:styleId="289">
    <w:name w:val="正文_289"/>
    <w:qFormat/>
    <w:rsid w:val="00BE1FA1"/>
    <w:pPr>
      <w:widowControl w:val="0"/>
      <w:jc w:val="both"/>
    </w:pPr>
    <w:rPr>
      <w:rFonts w:ascii="Calibri" w:hAnsi="Calibri"/>
      <w:kern w:val="2"/>
      <w:sz w:val="21"/>
      <w:szCs w:val="22"/>
    </w:rPr>
  </w:style>
  <w:style w:type="paragraph" w:customStyle="1" w:styleId="2610">
    <w:name w:val="正文_261"/>
    <w:qFormat/>
    <w:rsid w:val="00BE1FA1"/>
    <w:pPr>
      <w:widowControl w:val="0"/>
      <w:jc w:val="both"/>
    </w:pPr>
    <w:rPr>
      <w:rFonts w:ascii="Calibri" w:hAnsi="Calibri"/>
      <w:kern w:val="2"/>
      <w:sz w:val="21"/>
      <w:szCs w:val="22"/>
    </w:rPr>
  </w:style>
  <w:style w:type="paragraph" w:customStyle="1" w:styleId="2900">
    <w:name w:val="正文_290"/>
    <w:qFormat/>
    <w:rsid w:val="00BE1FA1"/>
    <w:pPr>
      <w:widowControl w:val="0"/>
      <w:jc w:val="both"/>
    </w:pPr>
    <w:rPr>
      <w:rFonts w:ascii="Calibri" w:hAnsi="Calibri"/>
      <w:kern w:val="2"/>
      <w:sz w:val="21"/>
      <w:szCs w:val="22"/>
    </w:rPr>
  </w:style>
  <w:style w:type="paragraph" w:customStyle="1" w:styleId="262">
    <w:name w:val="正文_262"/>
    <w:qFormat/>
    <w:rsid w:val="00BE1FA1"/>
    <w:pPr>
      <w:widowControl w:val="0"/>
      <w:jc w:val="both"/>
    </w:pPr>
    <w:rPr>
      <w:rFonts w:ascii="Calibri" w:hAnsi="Calibri"/>
      <w:kern w:val="2"/>
      <w:sz w:val="21"/>
      <w:szCs w:val="22"/>
    </w:rPr>
  </w:style>
  <w:style w:type="paragraph" w:customStyle="1" w:styleId="291">
    <w:name w:val="正文_291"/>
    <w:qFormat/>
    <w:rsid w:val="00BE1FA1"/>
    <w:pPr>
      <w:widowControl w:val="0"/>
      <w:jc w:val="both"/>
    </w:pPr>
    <w:rPr>
      <w:rFonts w:ascii="Calibri" w:hAnsi="Calibri"/>
      <w:kern w:val="2"/>
      <w:sz w:val="21"/>
      <w:szCs w:val="22"/>
    </w:rPr>
  </w:style>
  <w:style w:type="paragraph" w:customStyle="1" w:styleId="263">
    <w:name w:val="正文_263"/>
    <w:qFormat/>
    <w:rsid w:val="00BE1FA1"/>
    <w:pPr>
      <w:widowControl w:val="0"/>
      <w:jc w:val="both"/>
    </w:pPr>
    <w:rPr>
      <w:rFonts w:ascii="Calibri" w:hAnsi="Calibri"/>
      <w:kern w:val="2"/>
      <w:sz w:val="21"/>
      <w:szCs w:val="22"/>
    </w:rPr>
  </w:style>
  <w:style w:type="paragraph" w:customStyle="1" w:styleId="238">
    <w:name w:val="正文_238"/>
    <w:qFormat/>
    <w:rsid w:val="00BE1FA1"/>
    <w:pPr>
      <w:widowControl w:val="0"/>
      <w:jc w:val="both"/>
    </w:pPr>
    <w:rPr>
      <w:rFonts w:ascii="Calibri" w:hAnsi="Calibri"/>
      <w:kern w:val="2"/>
      <w:sz w:val="21"/>
      <w:szCs w:val="22"/>
    </w:rPr>
  </w:style>
  <w:style w:type="paragraph" w:customStyle="1" w:styleId="292">
    <w:name w:val="正文_292"/>
    <w:qFormat/>
    <w:rsid w:val="00BE1FA1"/>
    <w:pPr>
      <w:widowControl w:val="0"/>
      <w:jc w:val="both"/>
    </w:pPr>
    <w:rPr>
      <w:rFonts w:ascii="Calibri" w:hAnsi="Calibri"/>
      <w:kern w:val="2"/>
      <w:sz w:val="21"/>
      <w:szCs w:val="22"/>
    </w:rPr>
  </w:style>
  <w:style w:type="paragraph" w:customStyle="1" w:styleId="264">
    <w:name w:val="正文_264"/>
    <w:qFormat/>
    <w:rsid w:val="00BE1FA1"/>
    <w:pPr>
      <w:widowControl w:val="0"/>
      <w:jc w:val="both"/>
    </w:pPr>
    <w:rPr>
      <w:rFonts w:ascii="Calibri" w:hAnsi="Calibri"/>
      <w:kern w:val="2"/>
      <w:sz w:val="21"/>
      <w:szCs w:val="22"/>
    </w:rPr>
  </w:style>
  <w:style w:type="paragraph" w:customStyle="1" w:styleId="265">
    <w:name w:val="正文_265"/>
    <w:qFormat/>
    <w:rsid w:val="00BE1FA1"/>
    <w:pPr>
      <w:widowControl w:val="0"/>
      <w:jc w:val="both"/>
    </w:pPr>
    <w:rPr>
      <w:rFonts w:ascii="Calibri" w:hAnsi="Calibri"/>
      <w:kern w:val="2"/>
      <w:sz w:val="21"/>
      <w:szCs w:val="22"/>
    </w:rPr>
  </w:style>
  <w:style w:type="paragraph" w:customStyle="1" w:styleId="266">
    <w:name w:val="正文_266"/>
    <w:qFormat/>
    <w:rsid w:val="00BE1FA1"/>
    <w:pPr>
      <w:widowControl w:val="0"/>
      <w:jc w:val="both"/>
    </w:pPr>
    <w:rPr>
      <w:rFonts w:ascii="Calibri" w:hAnsi="Calibri"/>
      <w:kern w:val="2"/>
      <w:sz w:val="21"/>
      <w:szCs w:val="22"/>
    </w:rPr>
  </w:style>
  <w:style w:type="paragraph" w:customStyle="1" w:styleId="2401">
    <w:name w:val="正文_240"/>
    <w:qFormat/>
    <w:rsid w:val="00BE1FA1"/>
    <w:pPr>
      <w:widowControl w:val="0"/>
      <w:jc w:val="both"/>
    </w:pPr>
    <w:rPr>
      <w:rFonts w:ascii="Calibri" w:hAnsi="Calibri"/>
      <w:kern w:val="2"/>
      <w:sz w:val="21"/>
      <w:szCs w:val="22"/>
    </w:rPr>
  </w:style>
  <w:style w:type="paragraph" w:customStyle="1" w:styleId="267">
    <w:name w:val="正文_267"/>
    <w:qFormat/>
    <w:rsid w:val="00BE1FA1"/>
    <w:pPr>
      <w:widowControl w:val="0"/>
      <w:jc w:val="both"/>
    </w:pPr>
    <w:rPr>
      <w:rFonts w:ascii="Calibri" w:hAnsi="Calibri"/>
      <w:kern w:val="2"/>
      <w:sz w:val="21"/>
      <w:szCs w:val="22"/>
    </w:rPr>
  </w:style>
  <w:style w:type="paragraph" w:customStyle="1" w:styleId="241">
    <w:name w:val="正文_241"/>
    <w:qFormat/>
    <w:rsid w:val="00BE1FA1"/>
    <w:pPr>
      <w:widowControl w:val="0"/>
      <w:jc w:val="both"/>
    </w:pPr>
    <w:rPr>
      <w:rFonts w:ascii="Calibri" w:hAnsi="Calibri"/>
      <w:kern w:val="2"/>
      <w:sz w:val="21"/>
      <w:szCs w:val="22"/>
    </w:rPr>
  </w:style>
  <w:style w:type="paragraph" w:customStyle="1" w:styleId="268">
    <w:name w:val="正文_268"/>
    <w:qFormat/>
    <w:rsid w:val="00BE1FA1"/>
    <w:pPr>
      <w:widowControl w:val="0"/>
      <w:jc w:val="both"/>
    </w:pPr>
    <w:rPr>
      <w:rFonts w:ascii="Calibri" w:hAnsi="Calibri"/>
      <w:kern w:val="2"/>
      <w:sz w:val="21"/>
      <w:szCs w:val="22"/>
    </w:rPr>
  </w:style>
  <w:style w:type="paragraph" w:customStyle="1" w:styleId="269">
    <w:name w:val="正文_269"/>
    <w:qFormat/>
    <w:rsid w:val="00BE1FA1"/>
    <w:pPr>
      <w:widowControl w:val="0"/>
      <w:jc w:val="both"/>
    </w:pPr>
    <w:rPr>
      <w:rFonts w:ascii="Calibri" w:hAnsi="Calibri"/>
      <w:kern w:val="2"/>
      <w:sz w:val="21"/>
      <w:szCs w:val="22"/>
    </w:rPr>
  </w:style>
  <w:style w:type="paragraph" w:customStyle="1" w:styleId="2701">
    <w:name w:val="正文_270"/>
    <w:qFormat/>
    <w:rsid w:val="00BE1FA1"/>
    <w:pPr>
      <w:widowControl w:val="0"/>
      <w:jc w:val="both"/>
    </w:pPr>
    <w:rPr>
      <w:rFonts w:ascii="Calibri" w:hAnsi="Calibri"/>
      <w:kern w:val="2"/>
      <w:sz w:val="21"/>
      <w:szCs w:val="22"/>
    </w:rPr>
  </w:style>
  <w:style w:type="paragraph" w:customStyle="1" w:styleId="271">
    <w:name w:val="正文_271"/>
    <w:qFormat/>
    <w:rsid w:val="00BE1FA1"/>
    <w:pPr>
      <w:widowControl w:val="0"/>
      <w:jc w:val="both"/>
    </w:pPr>
    <w:rPr>
      <w:rFonts w:ascii="Calibri" w:hAnsi="Calibri"/>
      <w:kern w:val="2"/>
      <w:sz w:val="21"/>
      <w:szCs w:val="22"/>
    </w:rPr>
  </w:style>
  <w:style w:type="paragraph" w:customStyle="1" w:styleId="272">
    <w:name w:val="正文_272"/>
    <w:qFormat/>
    <w:rsid w:val="00BE1FA1"/>
    <w:pPr>
      <w:widowControl w:val="0"/>
      <w:jc w:val="both"/>
    </w:pPr>
    <w:rPr>
      <w:rFonts w:ascii="Calibri" w:hAnsi="Calibri"/>
      <w:kern w:val="2"/>
      <w:sz w:val="21"/>
      <w:szCs w:val="22"/>
    </w:rPr>
  </w:style>
  <w:style w:type="paragraph" w:customStyle="1" w:styleId="244">
    <w:name w:val="正文_244"/>
    <w:qFormat/>
    <w:rsid w:val="00BE1FA1"/>
    <w:pPr>
      <w:widowControl w:val="0"/>
      <w:jc w:val="both"/>
    </w:pPr>
    <w:rPr>
      <w:rFonts w:ascii="Calibri" w:hAnsi="Calibri"/>
      <w:kern w:val="2"/>
      <w:sz w:val="21"/>
      <w:szCs w:val="22"/>
    </w:rPr>
  </w:style>
  <w:style w:type="paragraph" w:customStyle="1" w:styleId="245">
    <w:name w:val="正文_245"/>
    <w:qFormat/>
    <w:rsid w:val="00BE1FA1"/>
    <w:pPr>
      <w:widowControl w:val="0"/>
      <w:jc w:val="both"/>
    </w:pPr>
    <w:rPr>
      <w:rFonts w:ascii="Calibri" w:hAnsi="Calibri"/>
      <w:kern w:val="2"/>
      <w:sz w:val="21"/>
      <w:szCs w:val="22"/>
    </w:rPr>
  </w:style>
  <w:style w:type="paragraph" w:customStyle="1" w:styleId="246">
    <w:name w:val="正文_246"/>
    <w:qFormat/>
    <w:rsid w:val="00BE1FA1"/>
    <w:pPr>
      <w:widowControl w:val="0"/>
      <w:jc w:val="both"/>
    </w:pPr>
    <w:rPr>
      <w:rFonts w:ascii="Calibri" w:hAnsi="Calibri"/>
      <w:kern w:val="2"/>
      <w:sz w:val="21"/>
      <w:szCs w:val="22"/>
    </w:rPr>
  </w:style>
  <w:style w:type="paragraph" w:customStyle="1" w:styleId="275">
    <w:name w:val="正文_275"/>
    <w:qFormat/>
    <w:rsid w:val="00BE1FA1"/>
    <w:pPr>
      <w:widowControl w:val="0"/>
      <w:jc w:val="both"/>
    </w:pPr>
    <w:rPr>
      <w:rFonts w:ascii="Calibri" w:hAnsi="Calibri"/>
      <w:kern w:val="2"/>
      <w:sz w:val="21"/>
      <w:szCs w:val="22"/>
    </w:rPr>
  </w:style>
  <w:style w:type="paragraph" w:customStyle="1" w:styleId="248">
    <w:name w:val="正文_248"/>
    <w:qFormat/>
    <w:rsid w:val="00BE1FA1"/>
    <w:pPr>
      <w:widowControl w:val="0"/>
      <w:jc w:val="both"/>
    </w:pPr>
    <w:rPr>
      <w:rFonts w:ascii="Calibri" w:hAnsi="Calibri"/>
      <w:kern w:val="2"/>
      <w:sz w:val="21"/>
      <w:szCs w:val="22"/>
    </w:rPr>
  </w:style>
  <w:style w:type="paragraph" w:customStyle="1" w:styleId="276">
    <w:name w:val="正文_276"/>
    <w:qFormat/>
    <w:rsid w:val="00BE1FA1"/>
    <w:pPr>
      <w:widowControl w:val="0"/>
      <w:jc w:val="both"/>
    </w:pPr>
    <w:rPr>
      <w:rFonts w:ascii="Calibri" w:hAnsi="Calibri"/>
      <w:kern w:val="2"/>
      <w:sz w:val="21"/>
      <w:szCs w:val="22"/>
    </w:rPr>
  </w:style>
  <w:style w:type="paragraph" w:customStyle="1" w:styleId="249">
    <w:name w:val="正文_249"/>
    <w:qFormat/>
    <w:rsid w:val="00BE1FA1"/>
    <w:pPr>
      <w:widowControl w:val="0"/>
      <w:jc w:val="both"/>
    </w:pPr>
    <w:rPr>
      <w:rFonts w:ascii="Calibri" w:hAnsi="Calibri"/>
      <w:kern w:val="2"/>
      <w:sz w:val="21"/>
      <w:szCs w:val="22"/>
    </w:rPr>
  </w:style>
  <w:style w:type="paragraph" w:customStyle="1" w:styleId="277">
    <w:name w:val="正文_277"/>
    <w:qFormat/>
    <w:rsid w:val="00BE1FA1"/>
    <w:pPr>
      <w:widowControl w:val="0"/>
      <w:jc w:val="both"/>
    </w:pPr>
    <w:rPr>
      <w:rFonts w:ascii="Calibri" w:hAnsi="Calibri"/>
      <w:kern w:val="2"/>
      <w:sz w:val="21"/>
      <w:szCs w:val="22"/>
    </w:rPr>
  </w:style>
  <w:style w:type="paragraph" w:customStyle="1" w:styleId="2500">
    <w:name w:val="正文_250"/>
    <w:qFormat/>
    <w:rsid w:val="00BE1FA1"/>
    <w:pPr>
      <w:widowControl w:val="0"/>
      <w:jc w:val="both"/>
    </w:pPr>
    <w:rPr>
      <w:rFonts w:ascii="Calibri" w:hAnsi="Calibri"/>
      <w:kern w:val="2"/>
      <w:sz w:val="21"/>
      <w:szCs w:val="22"/>
    </w:rPr>
  </w:style>
  <w:style w:type="paragraph" w:customStyle="1" w:styleId="278">
    <w:name w:val="正文_278"/>
    <w:qFormat/>
    <w:rsid w:val="00BE1FA1"/>
    <w:pPr>
      <w:widowControl w:val="0"/>
      <w:jc w:val="both"/>
    </w:pPr>
    <w:rPr>
      <w:rFonts w:ascii="Calibri" w:hAnsi="Calibri"/>
      <w:kern w:val="2"/>
      <w:sz w:val="21"/>
      <w:szCs w:val="22"/>
    </w:rPr>
  </w:style>
  <w:style w:type="paragraph" w:customStyle="1" w:styleId="2510">
    <w:name w:val="正文_251"/>
    <w:qFormat/>
    <w:rsid w:val="00BE1FA1"/>
    <w:pPr>
      <w:widowControl w:val="0"/>
      <w:jc w:val="both"/>
    </w:pPr>
    <w:rPr>
      <w:rFonts w:ascii="Calibri" w:hAnsi="Calibri"/>
      <w:kern w:val="2"/>
      <w:sz w:val="21"/>
      <w:szCs w:val="22"/>
    </w:rPr>
  </w:style>
  <w:style w:type="paragraph" w:customStyle="1" w:styleId="253">
    <w:name w:val="正文_253"/>
    <w:qFormat/>
    <w:rsid w:val="00BE1FA1"/>
    <w:pPr>
      <w:widowControl w:val="0"/>
      <w:jc w:val="both"/>
    </w:pPr>
    <w:rPr>
      <w:rFonts w:ascii="Calibri" w:hAnsi="Calibri"/>
      <w:kern w:val="2"/>
      <w:sz w:val="21"/>
      <w:szCs w:val="22"/>
    </w:rPr>
  </w:style>
  <w:style w:type="paragraph" w:customStyle="1" w:styleId="254">
    <w:name w:val="正文_254"/>
    <w:qFormat/>
    <w:rsid w:val="00BE1FA1"/>
    <w:pPr>
      <w:widowControl w:val="0"/>
      <w:jc w:val="both"/>
    </w:pPr>
    <w:rPr>
      <w:rFonts w:ascii="Calibri" w:hAnsi="Calibri"/>
      <w:kern w:val="2"/>
      <w:sz w:val="21"/>
      <w:szCs w:val="22"/>
    </w:rPr>
  </w:style>
  <w:style w:type="paragraph" w:customStyle="1" w:styleId="281">
    <w:name w:val="正文_281"/>
    <w:qFormat/>
    <w:rsid w:val="00BE1FA1"/>
    <w:pPr>
      <w:widowControl w:val="0"/>
      <w:jc w:val="both"/>
    </w:pPr>
    <w:rPr>
      <w:rFonts w:ascii="Calibri" w:hAnsi="Calibri"/>
      <w:kern w:val="2"/>
      <w:sz w:val="21"/>
      <w:szCs w:val="22"/>
    </w:rPr>
  </w:style>
  <w:style w:type="paragraph" w:customStyle="1" w:styleId="255">
    <w:name w:val="正文_255"/>
    <w:qFormat/>
    <w:rsid w:val="00BE1FA1"/>
    <w:pPr>
      <w:widowControl w:val="0"/>
      <w:jc w:val="both"/>
    </w:pPr>
    <w:rPr>
      <w:rFonts w:ascii="Calibri" w:hAnsi="Calibri"/>
      <w:kern w:val="2"/>
      <w:sz w:val="21"/>
      <w:szCs w:val="22"/>
    </w:rPr>
  </w:style>
  <w:style w:type="paragraph" w:customStyle="1" w:styleId="282">
    <w:name w:val="正文_282"/>
    <w:qFormat/>
    <w:rsid w:val="00BE1FA1"/>
    <w:pPr>
      <w:widowControl w:val="0"/>
      <w:jc w:val="both"/>
    </w:pPr>
    <w:rPr>
      <w:rFonts w:ascii="Calibri" w:hAnsi="Calibri"/>
      <w:kern w:val="2"/>
      <w:sz w:val="21"/>
      <w:szCs w:val="22"/>
    </w:rPr>
  </w:style>
  <w:style w:type="paragraph" w:customStyle="1" w:styleId="256">
    <w:name w:val="正文_256"/>
    <w:uiPriority w:val="99"/>
    <w:qFormat/>
    <w:rsid w:val="00BE1FA1"/>
    <w:pPr>
      <w:widowControl w:val="0"/>
      <w:jc w:val="both"/>
    </w:pPr>
    <w:rPr>
      <w:rFonts w:ascii="Calibri" w:hAnsi="Calibri"/>
      <w:kern w:val="2"/>
      <w:sz w:val="21"/>
      <w:szCs w:val="22"/>
    </w:rPr>
  </w:style>
  <w:style w:type="paragraph" w:customStyle="1" w:styleId="283">
    <w:name w:val="正文_283"/>
    <w:qFormat/>
    <w:rsid w:val="00BE1FA1"/>
    <w:pPr>
      <w:widowControl w:val="0"/>
      <w:jc w:val="both"/>
    </w:pPr>
    <w:rPr>
      <w:rFonts w:ascii="Calibri" w:hAnsi="Calibri"/>
      <w:kern w:val="2"/>
      <w:sz w:val="21"/>
      <w:szCs w:val="22"/>
    </w:rPr>
  </w:style>
  <w:style w:type="paragraph" w:customStyle="1" w:styleId="293">
    <w:name w:val="正文_293"/>
    <w:qFormat/>
    <w:rsid w:val="00BE1FA1"/>
    <w:pPr>
      <w:widowControl w:val="0"/>
      <w:jc w:val="both"/>
    </w:pPr>
    <w:rPr>
      <w:rFonts w:ascii="Calibri" w:hAnsi="Calibri"/>
      <w:kern w:val="2"/>
      <w:sz w:val="21"/>
      <w:szCs w:val="22"/>
    </w:rPr>
  </w:style>
  <w:style w:type="paragraph" w:customStyle="1" w:styleId="294">
    <w:name w:val="正文_294"/>
    <w:qFormat/>
    <w:rsid w:val="00BE1FA1"/>
    <w:pPr>
      <w:widowControl w:val="0"/>
      <w:jc w:val="both"/>
    </w:pPr>
    <w:rPr>
      <w:rFonts w:ascii="Calibri" w:hAnsi="Calibri"/>
      <w:kern w:val="2"/>
      <w:sz w:val="21"/>
      <w:szCs w:val="22"/>
    </w:rPr>
  </w:style>
  <w:style w:type="paragraph" w:customStyle="1" w:styleId="295">
    <w:name w:val="正文_295"/>
    <w:qFormat/>
    <w:rsid w:val="00BE1FA1"/>
    <w:pPr>
      <w:widowControl w:val="0"/>
      <w:jc w:val="both"/>
    </w:pPr>
    <w:rPr>
      <w:rFonts w:ascii="Calibri" w:hAnsi="Calibri"/>
      <w:kern w:val="2"/>
      <w:sz w:val="21"/>
      <w:szCs w:val="22"/>
    </w:rPr>
  </w:style>
  <w:style w:type="paragraph" w:customStyle="1" w:styleId="296">
    <w:name w:val="正文_296"/>
    <w:qFormat/>
    <w:rsid w:val="00BE1FA1"/>
    <w:pPr>
      <w:widowControl w:val="0"/>
      <w:jc w:val="both"/>
    </w:pPr>
    <w:rPr>
      <w:rFonts w:ascii="Calibri" w:hAnsi="Calibri"/>
      <w:kern w:val="2"/>
      <w:sz w:val="21"/>
      <w:szCs w:val="22"/>
    </w:rPr>
  </w:style>
  <w:style w:type="paragraph" w:customStyle="1" w:styleId="297">
    <w:name w:val="正文_297"/>
    <w:qFormat/>
    <w:rsid w:val="00BE1FA1"/>
    <w:pPr>
      <w:widowControl w:val="0"/>
      <w:jc w:val="both"/>
    </w:pPr>
    <w:rPr>
      <w:rFonts w:ascii="Calibri" w:hAnsi="Calibri"/>
      <w:kern w:val="2"/>
      <w:sz w:val="21"/>
      <w:szCs w:val="22"/>
    </w:rPr>
  </w:style>
  <w:style w:type="paragraph" w:customStyle="1" w:styleId="298">
    <w:name w:val="正文_298"/>
    <w:qFormat/>
    <w:rsid w:val="00BE1FA1"/>
    <w:pPr>
      <w:widowControl w:val="0"/>
      <w:jc w:val="both"/>
    </w:pPr>
    <w:rPr>
      <w:rFonts w:ascii="Calibri" w:hAnsi="Calibri"/>
      <w:kern w:val="2"/>
      <w:sz w:val="21"/>
      <w:szCs w:val="22"/>
    </w:rPr>
  </w:style>
  <w:style w:type="paragraph" w:customStyle="1" w:styleId="299">
    <w:name w:val="正文_299"/>
    <w:qFormat/>
    <w:rsid w:val="00BE1FA1"/>
    <w:pPr>
      <w:widowControl w:val="0"/>
      <w:jc w:val="both"/>
    </w:pPr>
    <w:rPr>
      <w:rFonts w:ascii="Calibri" w:hAnsi="Calibri"/>
      <w:kern w:val="2"/>
      <w:sz w:val="21"/>
      <w:szCs w:val="22"/>
    </w:rPr>
  </w:style>
  <w:style w:type="paragraph" w:customStyle="1" w:styleId="3002">
    <w:name w:val="正文_300"/>
    <w:qFormat/>
    <w:rsid w:val="00BE1FA1"/>
    <w:pPr>
      <w:widowControl w:val="0"/>
      <w:jc w:val="both"/>
    </w:pPr>
    <w:rPr>
      <w:rFonts w:ascii="Calibri" w:hAnsi="Calibri"/>
      <w:kern w:val="2"/>
      <w:sz w:val="21"/>
      <w:szCs w:val="22"/>
    </w:rPr>
  </w:style>
  <w:style w:type="paragraph" w:customStyle="1" w:styleId="3020">
    <w:name w:val="正文_302"/>
    <w:qFormat/>
    <w:rsid w:val="00BE1FA1"/>
    <w:pPr>
      <w:widowControl w:val="0"/>
      <w:jc w:val="both"/>
    </w:pPr>
    <w:rPr>
      <w:rFonts w:ascii="Calibri" w:hAnsi="Calibri"/>
      <w:kern w:val="2"/>
      <w:sz w:val="21"/>
      <w:szCs w:val="22"/>
    </w:rPr>
  </w:style>
  <w:style w:type="paragraph" w:customStyle="1" w:styleId="3030">
    <w:name w:val="正文_303"/>
    <w:qFormat/>
    <w:rsid w:val="00BE1FA1"/>
    <w:pPr>
      <w:widowControl w:val="0"/>
      <w:jc w:val="both"/>
    </w:pPr>
    <w:rPr>
      <w:rFonts w:ascii="Calibri" w:hAnsi="Calibri"/>
      <w:kern w:val="2"/>
      <w:sz w:val="21"/>
      <w:szCs w:val="22"/>
    </w:rPr>
  </w:style>
  <w:style w:type="paragraph" w:customStyle="1" w:styleId="304">
    <w:name w:val="正文_304"/>
    <w:qFormat/>
    <w:rsid w:val="00BE1FA1"/>
    <w:pPr>
      <w:widowControl w:val="0"/>
      <w:jc w:val="both"/>
    </w:pPr>
    <w:rPr>
      <w:rFonts w:ascii="Calibri" w:hAnsi="Calibri"/>
      <w:kern w:val="2"/>
      <w:sz w:val="21"/>
      <w:szCs w:val="22"/>
    </w:rPr>
  </w:style>
  <w:style w:type="paragraph" w:customStyle="1" w:styleId="305">
    <w:name w:val="正文_305"/>
    <w:qFormat/>
    <w:rsid w:val="00BE1FA1"/>
    <w:pPr>
      <w:widowControl w:val="0"/>
      <w:jc w:val="both"/>
    </w:pPr>
    <w:rPr>
      <w:rFonts w:ascii="Calibri" w:hAnsi="Calibri"/>
      <w:kern w:val="2"/>
      <w:sz w:val="21"/>
      <w:szCs w:val="22"/>
    </w:rPr>
  </w:style>
  <w:style w:type="paragraph" w:customStyle="1" w:styleId="306">
    <w:name w:val="正文_306"/>
    <w:qFormat/>
    <w:rsid w:val="00BE1FA1"/>
    <w:pPr>
      <w:widowControl w:val="0"/>
      <w:jc w:val="both"/>
    </w:pPr>
    <w:rPr>
      <w:rFonts w:ascii="Calibri" w:hAnsi="Calibri"/>
      <w:kern w:val="2"/>
      <w:sz w:val="21"/>
      <w:szCs w:val="22"/>
    </w:rPr>
  </w:style>
  <w:style w:type="paragraph" w:customStyle="1" w:styleId="307">
    <w:name w:val="正文_307"/>
    <w:qFormat/>
    <w:rsid w:val="00BE1FA1"/>
    <w:pPr>
      <w:widowControl w:val="0"/>
      <w:jc w:val="both"/>
    </w:pPr>
    <w:rPr>
      <w:rFonts w:ascii="Calibri" w:hAnsi="Calibri"/>
      <w:kern w:val="2"/>
      <w:sz w:val="21"/>
      <w:szCs w:val="22"/>
    </w:rPr>
  </w:style>
  <w:style w:type="paragraph" w:customStyle="1" w:styleId="308">
    <w:name w:val="正文_308"/>
    <w:qFormat/>
    <w:rsid w:val="00BE1FA1"/>
    <w:pPr>
      <w:widowControl w:val="0"/>
      <w:jc w:val="both"/>
    </w:pPr>
    <w:rPr>
      <w:rFonts w:ascii="Calibri" w:hAnsi="Calibri"/>
      <w:kern w:val="2"/>
      <w:sz w:val="21"/>
      <w:szCs w:val="22"/>
    </w:rPr>
  </w:style>
  <w:style w:type="paragraph" w:customStyle="1" w:styleId="309">
    <w:name w:val="正文_309"/>
    <w:qFormat/>
    <w:rsid w:val="00BE1FA1"/>
    <w:pPr>
      <w:widowControl w:val="0"/>
      <w:jc w:val="both"/>
    </w:pPr>
    <w:rPr>
      <w:rFonts w:ascii="Calibri" w:hAnsi="Calibri"/>
      <w:kern w:val="2"/>
      <w:sz w:val="21"/>
      <w:szCs w:val="22"/>
    </w:rPr>
  </w:style>
  <w:style w:type="paragraph" w:customStyle="1" w:styleId="3101">
    <w:name w:val="正文_310"/>
    <w:qFormat/>
    <w:rsid w:val="00BE1FA1"/>
    <w:pPr>
      <w:widowControl w:val="0"/>
      <w:jc w:val="both"/>
    </w:pPr>
    <w:rPr>
      <w:rFonts w:ascii="Calibri" w:hAnsi="Calibri"/>
      <w:kern w:val="2"/>
      <w:sz w:val="21"/>
      <w:szCs w:val="22"/>
    </w:rPr>
  </w:style>
  <w:style w:type="paragraph" w:customStyle="1" w:styleId="3111">
    <w:name w:val="正文_311"/>
    <w:qFormat/>
    <w:rsid w:val="00BE1FA1"/>
    <w:pPr>
      <w:widowControl w:val="0"/>
      <w:jc w:val="both"/>
    </w:pPr>
    <w:rPr>
      <w:rFonts w:ascii="Calibri" w:hAnsi="Calibri"/>
      <w:kern w:val="2"/>
      <w:sz w:val="21"/>
      <w:szCs w:val="22"/>
    </w:rPr>
  </w:style>
  <w:style w:type="paragraph" w:customStyle="1" w:styleId="3120">
    <w:name w:val="正文_312"/>
    <w:qFormat/>
    <w:rsid w:val="00BE1FA1"/>
    <w:pPr>
      <w:widowControl w:val="0"/>
      <w:jc w:val="both"/>
    </w:pPr>
    <w:rPr>
      <w:rFonts w:ascii="Calibri" w:hAnsi="Calibri"/>
      <w:kern w:val="2"/>
      <w:sz w:val="21"/>
      <w:szCs w:val="22"/>
    </w:rPr>
  </w:style>
  <w:style w:type="paragraph" w:customStyle="1" w:styleId="3130">
    <w:name w:val="正文_313"/>
    <w:qFormat/>
    <w:rsid w:val="00BE1FA1"/>
    <w:pPr>
      <w:widowControl w:val="0"/>
      <w:jc w:val="both"/>
    </w:pPr>
    <w:rPr>
      <w:rFonts w:ascii="Calibri" w:hAnsi="Calibri"/>
      <w:kern w:val="2"/>
      <w:sz w:val="21"/>
      <w:szCs w:val="22"/>
    </w:rPr>
  </w:style>
  <w:style w:type="paragraph" w:customStyle="1" w:styleId="3140">
    <w:name w:val="正文_314"/>
    <w:qFormat/>
    <w:rsid w:val="00BE1FA1"/>
    <w:pPr>
      <w:widowControl w:val="0"/>
      <w:jc w:val="both"/>
    </w:pPr>
    <w:rPr>
      <w:rFonts w:ascii="Calibri" w:hAnsi="Calibri"/>
      <w:kern w:val="2"/>
      <w:sz w:val="21"/>
      <w:szCs w:val="22"/>
    </w:rPr>
  </w:style>
  <w:style w:type="paragraph" w:customStyle="1" w:styleId="3150">
    <w:name w:val="正文_315"/>
    <w:qFormat/>
    <w:rsid w:val="00BE1FA1"/>
    <w:pPr>
      <w:widowControl w:val="0"/>
      <w:jc w:val="both"/>
    </w:pPr>
    <w:rPr>
      <w:rFonts w:ascii="Calibri" w:hAnsi="Calibri"/>
      <w:kern w:val="2"/>
      <w:sz w:val="21"/>
      <w:szCs w:val="22"/>
    </w:rPr>
  </w:style>
  <w:style w:type="paragraph" w:customStyle="1" w:styleId="3160">
    <w:name w:val="正文_316"/>
    <w:qFormat/>
    <w:rsid w:val="00BE1FA1"/>
    <w:pPr>
      <w:widowControl w:val="0"/>
      <w:jc w:val="both"/>
    </w:pPr>
    <w:rPr>
      <w:rFonts w:ascii="Calibri" w:hAnsi="Calibri"/>
      <w:kern w:val="2"/>
      <w:sz w:val="21"/>
      <w:szCs w:val="22"/>
    </w:rPr>
  </w:style>
  <w:style w:type="paragraph" w:customStyle="1" w:styleId="3170">
    <w:name w:val="正文_317"/>
    <w:qFormat/>
    <w:rsid w:val="00BE1FA1"/>
    <w:pPr>
      <w:widowControl w:val="0"/>
      <w:jc w:val="both"/>
    </w:pPr>
    <w:rPr>
      <w:rFonts w:ascii="Calibri" w:hAnsi="Calibri"/>
      <w:kern w:val="2"/>
      <w:sz w:val="21"/>
      <w:szCs w:val="22"/>
    </w:rPr>
  </w:style>
  <w:style w:type="paragraph" w:customStyle="1" w:styleId="3180">
    <w:name w:val="正文_318"/>
    <w:qFormat/>
    <w:rsid w:val="00BE1FA1"/>
    <w:pPr>
      <w:widowControl w:val="0"/>
      <w:jc w:val="both"/>
    </w:pPr>
    <w:rPr>
      <w:rFonts w:ascii="Calibri" w:hAnsi="Calibri"/>
      <w:kern w:val="2"/>
      <w:sz w:val="21"/>
      <w:szCs w:val="22"/>
    </w:rPr>
  </w:style>
  <w:style w:type="paragraph" w:customStyle="1" w:styleId="3190">
    <w:name w:val="正文_319"/>
    <w:qFormat/>
    <w:rsid w:val="00BE1FA1"/>
    <w:pPr>
      <w:widowControl w:val="0"/>
      <w:jc w:val="both"/>
    </w:pPr>
    <w:rPr>
      <w:rFonts w:ascii="Calibri" w:hAnsi="Calibri"/>
      <w:kern w:val="2"/>
      <w:sz w:val="21"/>
      <w:szCs w:val="22"/>
    </w:rPr>
  </w:style>
  <w:style w:type="paragraph" w:customStyle="1" w:styleId="3201">
    <w:name w:val="正文_320"/>
    <w:qFormat/>
    <w:rsid w:val="00BE1FA1"/>
    <w:pPr>
      <w:widowControl w:val="0"/>
      <w:jc w:val="both"/>
    </w:pPr>
    <w:rPr>
      <w:rFonts w:ascii="Calibri" w:hAnsi="Calibri"/>
      <w:kern w:val="2"/>
      <w:sz w:val="21"/>
      <w:szCs w:val="22"/>
    </w:rPr>
  </w:style>
  <w:style w:type="paragraph" w:customStyle="1" w:styleId="3210">
    <w:name w:val="正文_321"/>
    <w:qFormat/>
    <w:rsid w:val="00BE1FA1"/>
    <w:pPr>
      <w:widowControl w:val="0"/>
      <w:jc w:val="both"/>
    </w:pPr>
    <w:rPr>
      <w:rFonts w:ascii="Calibri" w:hAnsi="Calibri"/>
      <w:kern w:val="2"/>
      <w:sz w:val="21"/>
      <w:szCs w:val="22"/>
    </w:rPr>
  </w:style>
  <w:style w:type="paragraph" w:customStyle="1" w:styleId="322">
    <w:name w:val="正文_322"/>
    <w:qFormat/>
    <w:rsid w:val="00BE1FA1"/>
    <w:pPr>
      <w:widowControl w:val="0"/>
      <w:jc w:val="both"/>
    </w:pPr>
    <w:rPr>
      <w:rFonts w:ascii="Calibri" w:hAnsi="Calibri"/>
      <w:kern w:val="2"/>
      <w:sz w:val="21"/>
      <w:szCs w:val="22"/>
    </w:rPr>
  </w:style>
  <w:style w:type="paragraph" w:customStyle="1" w:styleId="323">
    <w:name w:val="正文_323"/>
    <w:qFormat/>
    <w:rsid w:val="00BE1FA1"/>
    <w:pPr>
      <w:widowControl w:val="0"/>
      <w:jc w:val="both"/>
    </w:pPr>
    <w:rPr>
      <w:rFonts w:ascii="Calibri" w:hAnsi="Calibri"/>
      <w:kern w:val="2"/>
      <w:sz w:val="21"/>
      <w:szCs w:val="22"/>
    </w:rPr>
  </w:style>
  <w:style w:type="paragraph" w:customStyle="1" w:styleId="324">
    <w:name w:val="正文_324"/>
    <w:qFormat/>
    <w:rsid w:val="00BE1FA1"/>
    <w:pPr>
      <w:widowControl w:val="0"/>
      <w:jc w:val="both"/>
    </w:pPr>
    <w:rPr>
      <w:rFonts w:ascii="Calibri" w:hAnsi="Calibri"/>
      <w:kern w:val="2"/>
      <w:sz w:val="21"/>
      <w:szCs w:val="22"/>
    </w:rPr>
  </w:style>
  <w:style w:type="paragraph" w:customStyle="1" w:styleId="325">
    <w:name w:val="正文_325"/>
    <w:qFormat/>
    <w:rsid w:val="00BE1FA1"/>
    <w:pPr>
      <w:widowControl w:val="0"/>
      <w:jc w:val="both"/>
    </w:pPr>
    <w:rPr>
      <w:rFonts w:ascii="Calibri" w:hAnsi="Calibri"/>
      <w:kern w:val="2"/>
      <w:sz w:val="21"/>
      <w:szCs w:val="22"/>
    </w:rPr>
  </w:style>
  <w:style w:type="paragraph" w:customStyle="1" w:styleId="326">
    <w:name w:val="正文_326"/>
    <w:qFormat/>
    <w:rsid w:val="00BE1FA1"/>
    <w:pPr>
      <w:widowControl w:val="0"/>
      <w:jc w:val="both"/>
    </w:pPr>
    <w:rPr>
      <w:rFonts w:ascii="Calibri" w:hAnsi="Calibri"/>
      <w:kern w:val="2"/>
      <w:sz w:val="21"/>
      <w:szCs w:val="22"/>
    </w:rPr>
  </w:style>
  <w:style w:type="paragraph" w:customStyle="1" w:styleId="328">
    <w:name w:val="正文_328"/>
    <w:qFormat/>
    <w:rsid w:val="00BE1FA1"/>
    <w:pPr>
      <w:widowControl w:val="0"/>
      <w:jc w:val="both"/>
    </w:pPr>
    <w:rPr>
      <w:rFonts w:ascii="Calibri" w:hAnsi="Calibri"/>
      <w:kern w:val="2"/>
      <w:sz w:val="21"/>
      <w:szCs w:val="22"/>
    </w:rPr>
  </w:style>
  <w:style w:type="paragraph" w:customStyle="1" w:styleId="329">
    <w:name w:val="正文_329"/>
    <w:qFormat/>
    <w:rsid w:val="00BE1FA1"/>
    <w:pPr>
      <w:widowControl w:val="0"/>
      <w:jc w:val="both"/>
    </w:pPr>
    <w:rPr>
      <w:rFonts w:ascii="Calibri" w:hAnsi="Calibri"/>
      <w:kern w:val="2"/>
      <w:sz w:val="21"/>
      <w:szCs w:val="22"/>
    </w:rPr>
  </w:style>
  <w:style w:type="paragraph" w:customStyle="1" w:styleId="3301">
    <w:name w:val="正文_330"/>
    <w:qFormat/>
    <w:rsid w:val="00BE1FA1"/>
    <w:pPr>
      <w:widowControl w:val="0"/>
      <w:jc w:val="both"/>
    </w:pPr>
    <w:rPr>
      <w:rFonts w:ascii="Calibri" w:hAnsi="Calibri"/>
      <w:kern w:val="2"/>
      <w:sz w:val="21"/>
      <w:szCs w:val="22"/>
    </w:rPr>
  </w:style>
  <w:style w:type="paragraph" w:customStyle="1" w:styleId="331">
    <w:name w:val="正文_331"/>
    <w:qFormat/>
    <w:rsid w:val="00BE1FA1"/>
    <w:pPr>
      <w:widowControl w:val="0"/>
      <w:jc w:val="both"/>
    </w:pPr>
    <w:rPr>
      <w:rFonts w:ascii="Calibri" w:hAnsi="Calibri"/>
      <w:kern w:val="2"/>
      <w:sz w:val="21"/>
      <w:szCs w:val="22"/>
    </w:rPr>
  </w:style>
  <w:style w:type="paragraph" w:customStyle="1" w:styleId="332">
    <w:name w:val="正文_332"/>
    <w:qFormat/>
    <w:rsid w:val="00BE1FA1"/>
    <w:pPr>
      <w:widowControl w:val="0"/>
      <w:jc w:val="both"/>
    </w:pPr>
    <w:rPr>
      <w:rFonts w:ascii="Calibri" w:hAnsi="Calibri"/>
      <w:kern w:val="2"/>
      <w:sz w:val="21"/>
      <w:szCs w:val="22"/>
    </w:rPr>
  </w:style>
  <w:style w:type="paragraph" w:customStyle="1" w:styleId="333">
    <w:name w:val="正文_333"/>
    <w:qFormat/>
    <w:rsid w:val="00BE1FA1"/>
    <w:pPr>
      <w:widowControl w:val="0"/>
      <w:jc w:val="both"/>
    </w:pPr>
    <w:rPr>
      <w:rFonts w:ascii="Calibri" w:hAnsi="Calibri"/>
      <w:kern w:val="2"/>
      <w:sz w:val="21"/>
      <w:szCs w:val="22"/>
    </w:rPr>
  </w:style>
  <w:style w:type="paragraph" w:customStyle="1" w:styleId="334">
    <w:name w:val="正文_334"/>
    <w:qFormat/>
    <w:rsid w:val="00BE1FA1"/>
    <w:pPr>
      <w:widowControl w:val="0"/>
      <w:jc w:val="both"/>
    </w:pPr>
    <w:rPr>
      <w:rFonts w:ascii="Calibri" w:hAnsi="Calibri"/>
      <w:kern w:val="2"/>
      <w:sz w:val="21"/>
      <w:szCs w:val="22"/>
    </w:rPr>
  </w:style>
  <w:style w:type="paragraph" w:customStyle="1" w:styleId="335">
    <w:name w:val="正文_335"/>
    <w:qFormat/>
    <w:rsid w:val="00BE1FA1"/>
    <w:pPr>
      <w:widowControl w:val="0"/>
      <w:jc w:val="both"/>
    </w:pPr>
    <w:rPr>
      <w:rFonts w:ascii="Calibri" w:hAnsi="Calibri"/>
      <w:kern w:val="2"/>
      <w:sz w:val="21"/>
      <w:szCs w:val="22"/>
    </w:rPr>
  </w:style>
  <w:style w:type="paragraph" w:customStyle="1" w:styleId="336">
    <w:name w:val="正文_336"/>
    <w:qFormat/>
    <w:rsid w:val="00BE1FA1"/>
    <w:pPr>
      <w:widowControl w:val="0"/>
      <w:jc w:val="both"/>
    </w:pPr>
    <w:rPr>
      <w:rFonts w:ascii="Calibri" w:hAnsi="Calibri"/>
      <w:kern w:val="2"/>
      <w:sz w:val="21"/>
      <w:szCs w:val="22"/>
    </w:rPr>
  </w:style>
  <w:style w:type="paragraph" w:customStyle="1" w:styleId="337">
    <w:name w:val="正文_337"/>
    <w:qFormat/>
    <w:rsid w:val="00BE1FA1"/>
    <w:pPr>
      <w:widowControl w:val="0"/>
      <w:jc w:val="both"/>
    </w:pPr>
    <w:rPr>
      <w:rFonts w:ascii="Calibri" w:hAnsi="Calibri"/>
      <w:kern w:val="2"/>
      <w:sz w:val="21"/>
      <w:szCs w:val="22"/>
    </w:rPr>
  </w:style>
  <w:style w:type="paragraph" w:customStyle="1" w:styleId="338">
    <w:name w:val="正文_338"/>
    <w:qFormat/>
    <w:rsid w:val="00BE1FA1"/>
    <w:pPr>
      <w:widowControl w:val="0"/>
      <w:jc w:val="both"/>
    </w:pPr>
    <w:rPr>
      <w:rFonts w:ascii="Calibri" w:hAnsi="Calibri"/>
      <w:kern w:val="2"/>
      <w:sz w:val="21"/>
      <w:szCs w:val="22"/>
    </w:rPr>
  </w:style>
  <w:style w:type="paragraph" w:customStyle="1" w:styleId="339">
    <w:name w:val="正文_339"/>
    <w:qFormat/>
    <w:rsid w:val="00BE1FA1"/>
    <w:pPr>
      <w:widowControl w:val="0"/>
      <w:jc w:val="both"/>
    </w:pPr>
    <w:rPr>
      <w:rFonts w:ascii="Calibri" w:hAnsi="Calibri"/>
      <w:kern w:val="2"/>
      <w:sz w:val="21"/>
      <w:szCs w:val="22"/>
    </w:rPr>
  </w:style>
  <w:style w:type="paragraph" w:customStyle="1" w:styleId="3400">
    <w:name w:val="正文_340"/>
    <w:qFormat/>
    <w:rsid w:val="00BE1FA1"/>
    <w:pPr>
      <w:widowControl w:val="0"/>
      <w:jc w:val="both"/>
    </w:pPr>
    <w:rPr>
      <w:rFonts w:ascii="Calibri" w:hAnsi="Calibri"/>
      <w:kern w:val="2"/>
      <w:sz w:val="21"/>
      <w:szCs w:val="22"/>
    </w:rPr>
  </w:style>
  <w:style w:type="paragraph" w:customStyle="1" w:styleId="3410">
    <w:name w:val="正文_341"/>
    <w:qFormat/>
    <w:rsid w:val="00BE1FA1"/>
    <w:pPr>
      <w:widowControl w:val="0"/>
      <w:jc w:val="both"/>
    </w:pPr>
    <w:rPr>
      <w:rFonts w:ascii="Calibri" w:hAnsi="Calibri"/>
      <w:kern w:val="2"/>
      <w:sz w:val="21"/>
      <w:szCs w:val="22"/>
    </w:rPr>
  </w:style>
  <w:style w:type="paragraph" w:customStyle="1" w:styleId="342">
    <w:name w:val="正文_342"/>
    <w:qFormat/>
    <w:rsid w:val="00BE1FA1"/>
    <w:pPr>
      <w:widowControl w:val="0"/>
      <w:jc w:val="both"/>
    </w:pPr>
    <w:rPr>
      <w:rFonts w:ascii="Calibri" w:hAnsi="Calibri"/>
      <w:kern w:val="2"/>
      <w:sz w:val="21"/>
      <w:szCs w:val="22"/>
    </w:rPr>
  </w:style>
  <w:style w:type="paragraph" w:customStyle="1" w:styleId="343">
    <w:name w:val="正文_343"/>
    <w:qFormat/>
    <w:rsid w:val="00BE1FA1"/>
    <w:pPr>
      <w:widowControl w:val="0"/>
      <w:jc w:val="both"/>
    </w:pPr>
    <w:rPr>
      <w:rFonts w:ascii="Calibri" w:hAnsi="Calibri"/>
      <w:kern w:val="2"/>
      <w:sz w:val="21"/>
      <w:szCs w:val="22"/>
    </w:rPr>
  </w:style>
  <w:style w:type="paragraph" w:customStyle="1" w:styleId="345">
    <w:name w:val="正文_345"/>
    <w:qFormat/>
    <w:rsid w:val="00BE1FA1"/>
    <w:pPr>
      <w:widowControl w:val="0"/>
      <w:jc w:val="both"/>
    </w:pPr>
    <w:rPr>
      <w:rFonts w:ascii="Calibri" w:hAnsi="Calibri"/>
      <w:kern w:val="2"/>
      <w:sz w:val="21"/>
      <w:szCs w:val="22"/>
    </w:rPr>
  </w:style>
  <w:style w:type="paragraph" w:customStyle="1" w:styleId="347">
    <w:name w:val="正文_347"/>
    <w:qFormat/>
    <w:rsid w:val="00BE1FA1"/>
    <w:pPr>
      <w:widowControl w:val="0"/>
      <w:jc w:val="both"/>
    </w:pPr>
    <w:rPr>
      <w:rFonts w:ascii="Calibri" w:hAnsi="Calibri"/>
      <w:kern w:val="2"/>
      <w:sz w:val="21"/>
      <w:szCs w:val="22"/>
    </w:rPr>
  </w:style>
  <w:style w:type="paragraph" w:customStyle="1" w:styleId="348">
    <w:name w:val="正文_348"/>
    <w:qFormat/>
    <w:rsid w:val="00BE1FA1"/>
    <w:pPr>
      <w:widowControl w:val="0"/>
      <w:jc w:val="both"/>
    </w:pPr>
    <w:rPr>
      <w:rFonts w:ascii="Calibri" w:hAnsi="Calibri"/>
      <w:kern w:val="2"/>
      <w:sz w:val="21"/>
      <w:szCs w:val="22"/>
    </w:rPr>
  </w:style>
  <w:style w:type="paragraph" w:customStyle="1" w:styleId="349">
    <w:name w:val="正文_349"/>
    <w:qFormat/>
    <w:rsid w:val="00BE1FA1"/>
    <w:pPr>
      <w:widowControl w:val="0"/>
      <w:jc w:val="both"/>
    </w:pPr>
    <w:rPr>
      <w:rFonts w:ascii="Calibri" w:hAnsi="Calibri"/>
      <w:kern w:val="2"/>
      <w:sz w:val="21"/>
      <w:szCs w:val="22"/>
    </w:rPr>
  </w:style>
  <w:style w:type="paragraph" w:customStyle="1" w:styleId="3501">
    <w:name w:val="正文_350"/>
    <w:qFormat/>
    <w:rsid w:val="00BE1FA1"/>
    <w:pPr>
      <w:widowControl w:val="0"/>
      <w:jc w:val="both"/>
    </w:pPr>
    <w:rPr>
      <w:rFonts w:ascii="Calibri" w:hAnsi="Calibri"/>
      <w:kern w:val="2"/>
      <w:sz w:val="21"/>
      <w:szCs w:val="22"/>
    </w:rPr>
  </w:style>
  <w:style w:type="paragraph" w:customStyle="1" w:styleId="351">
    <w:name w:val="正文_351"/>
    <w:qFormat/>
    <w:rsid w:val="00BE1FA1"/>
    <w:pPr>
      <w:widowControl w:val="0"/>
      <w:jc w:val="both"/>
    </w:pPr>
    <w:rPr>
      <w:rFonts w:ascii="Calibri" w:hAnsi="Calibri"/>
      <w:kern w:val="2"/>
      <w:sz w:val="21"/>
      <w:szCs w:val="22"/>
    </w:rPr>
  </w:style>
  <w:style w:type="paragraph" w:customStyle="1" w:styleId="352">
    <w:name w:val="正文_352"/>
    <w:qFormat/>
    <w:rsid w:val="00BE1FA1"/>
    <w:pPr>
      <w:widowControl w:val="0"/>
      <w:jc w:val="both"/>
    </w:pPr>
    <w:rPr>
      <w:rFonts w:ascii="Calibri" w:hAnsi="Calibri"/>
      <w:kern w:val="2"/>
      <w:sz w:val="21"/>
      <w:szCs w:val="22"/>
    </w:rPr>
  </w:style>
  <w:style w:type="paragraph" w:customStyle="1" w:styleId="353">
    <w:name w:val="正文_353"/>
    <w:qFormat/>
    <w:rsid w:val="00BE1FA1"/>
    <w:pPr>
      <w:widowControl w:val="0"/>
      <w:jc w:val="both"/>
    </w:pPr>
    <w:rPr>
      <w:rFonts w:ascii="Calibri" w:hAnsi="Calibri"/>
      <w:kern w:val="2"/>
      <w:sz w:val="21"/>
      <w:szCs w:val="22"/>
    </w:rPr>
  </w:style>
  <w:style w:type="paragraph" w:customStyle="1" w:styleId="355">
    <w:name w:val="正文_355"/>
    <w:qFormat/>
    <w:rsid w:val="00BE1FA1"/>
    <w:pPr>
      <w:widowControl w:val="0"/>
      <w:jc w:val="both"/>
    </w:pPr>
    <w:rPr>
      <w:rFonts w:ascii="Calibri" w:hAnsi="Calibri"/>
      <w:kern w:val="2"/>
      <w:sz w:val="21"/>
      <w:szCs w:val="22"/>
    </w:rPr>
  </w:style>
  <w:style w:type="paragraph" w:customStyle="1" w:styleId="356">
    <w:name w:val="正文_356"/>
    <w:qFormat/>
    <w:rsid w:val="00BE1FA1"/>
    <w:pPr>
      <w:widowControl w:val="0"/>
      <w:jc w:val="both"/>
    </w:pPr>
    <w:rPr>
      <w:rFonts w:ascii="Calibri" w:hAnsi="Calibri"/>
      <w:kern w:val="2"/>
      <w:sz w:val="21"/>
      <w:szCs w:val="22"/>
    </w:rPr>
  </w:style>
  <w:style w:type="paragraph" w:customStyle="1" w:styleId="357">
    <w:name w:val="正文_357"/>
    <w:qFormat/>
    <w:rsid w:val="00BE1FA1"/>
    <w:pPr>
      <w:widowControl w:val="0"/>
      <w:jc w:val="both"/>
    </w:pPr>
    <w:rPr>
      <w:rFonts w:ascii="Calibri" w:hAnsi="Calibri"/>
      <w:kern w:val="2"/>
      <w:sz w:val="21"/>
      <w:szCs w:val="22"/>
    </w:rPr>
  </w:style>
  <w:style w:type="paragraph" w:customStyle="1" w:styleId="358">
    <w:name w:val="正文_358"/>
    <w:uiPriority w:val="99"/>
    <w:qFormat/>
    <w:rsid w:val="00BE1FA1"/>
    <w:pPr>
      <w:widowControl w:val="0"/>
      <w:jc w:val="both"/>
    </w:pPr>
    <w:rPr>
      <w:rFonts w:ascii="Calibri" w:hAnsi="Calibri"/>
      <w:kern w:val="2"/>
      <w:sz w:val="21"/>
      <w:szCs w:val="22"/>
    </w:rPr>
  </w:style>
  <w:style w:type="paragraph" w:customStyle="1" w:styleId="3610">
    <w:name w:val="正文_361"/>
    <w:qFormat/>
    <w:rsid w:val="00BE1FA1"/>
    <w:pPr>
      <w:widowControl w:val="0"/>
      <w:jc w:val="both"/>
    </w:pPr>
    <w:rPr>
      <w:rFonts w:ascii="Calibri" w:hAnsi="Calibri"/>
      <w:kern w:val="2"/>
      <w:sz w:val="21"/>
      <w:szCs w:val="22"/>
    </w:rPr>
  </w:style>
  <w:style w:type="paragraph" w:customStyle="1" w:styleId="362">
    <w:name w:val="正文_362"/>
    <w:qFormat/>
    <w:rsid w:val="00BE1FA1"/>
    <w:pPr>
      <w:widowControl w:val="0"/>
      <w:jc w:val="both"/>
    </w:pPr>
    <w:rPr>
      <w:rFonts w:ascii="Calibri" w:hAnsi="Calibri"/>
      <w:kern w:val="2"/>
      <w:sz w:val="21"/>
      <w:szCs w:val="22"/>
    </w:rPr>
  </w:style>
  <w:style w:type="paragraph" w:customStyle="1" w:styleId="363">
    <w:name w:val="正文_363"/>
    <w:qFormat/>
    <w:rsid w:val="00BE1FA1"/>
    <w:pPr>
      <w:widowControl w:val="0"/>
      <w:jc w:val="both"/>
    </w:pPr>
    <w:rPr>
      <w:rFonts w:ascii="Calibri" w:hAnsi="Calibri"/>
      <w:kern w:val="2"/>
      <w:sz w:val="21"/>
      <w:szCs w:val="22"/>
    </w:rPr>
  </w:style>
  <w:style w:type="paragraph" w:customStyle="1" w:styleId="364">
    <w:name w:val="正文_364"/>
    <w:qFormat/>
    <w:rsid w:val="00BE1FA1"/>
    <w:pPr>
      <w:widowControl w:val="0"/>
      <w:jc w:val="both"/>
    </w:pPr>
    <w:rPr>
      <w:rFonts w:ascii="Calibri" w:hAnsi="Calibri"/>
      <w:kern w:val="2"/>
      <w:sz w:val="21"/>
      <w:szCs w:val="22"/>
    </w:rPr>
  </w:style>
  <w:style w:type="paragraph" w:customStyle="1" w:styleId="366">
    <w:name w:val="正文_366"/>
    <w:qFormat/>
    <w:rsid w:val="00BE1FA1"/>
    <w:pPr>
      <w:widowControl w:val="0"/>
      <w:jc w:val="both"/>
    </w:pPr>
    <w:rPr>
      <w:rFonts w:ascii="Calibri" w:hAnsi="Calibri"/>
      <w:kern w:val="2"/>
      <w:sz w:val="21"/>
      <w:szCs w:val="22"/>
    </w:rPr>
  </w:style>
  <w:style w:type="paragraph" w:customStyle="1" w:styleId="368">
    <w:name w:val="正文_368"/>
    <w:qFormat/>
    <w:rsid w:val="00BE1FA1"/>
    <w:pPr>
      <w:widowControl w:val="0"/>
      <w:jc w:val="both"/>
    </w:pPr>
    <w:rPr>
      <w:rFonts w:ascii="Calibri" w:hAnsi="Calibri"/>
      <w:kern w:val="2"/>
      <w:sz w:val="21"/>
      <w:szCs w:val="22"/>
    </w:rPr>
  </w:style>
  <w:style w:type="paragraph" w:customStyle="1" w:styleId="369">
    <w:name w:val="正文_369"/>
    <w:qFormat/>
    <w:rsid w:val="00BE1FA1"/>
    <w:pPr>
      <w:widowControl w:val="0"/>
      <w:jc w:val="both"/>
    </w:pPr>
    <w:rPr>
      <w:rFonts w:ascii="Calibri" w:hAnsi="Calibri"/>
      <w:kern w:val="2"/>
      <w:sz w:val="21"/>
      <w:szCs w:val="22"/>
    </w:rPr>
  </w:style>
  <w:style w:type="paragraph" w:customStyle="1" w:styleId="3710">
    <w:name w:val="正文_371"/>
    <w:qFormat/>
    <w:rsid w:val="00BE1FA1"/>
    <w:pPr>
      <w:widowControl w:val="0"/>
      <w:jc w:val="both"/>
    </w:pPr>
    <w:rPr>
      <w:rFonts w:ascii="Calibri" w:hAnsi="Calibri"/>
      <w:kern w:val="2"/>
      <w:sz w:val="21"/>
      <w:szCs w:val="22"/>
    </w:rPr>
  </w:style>
  <w:style w:type="paragraph" w:customStyle="1" w:styleId="372">
    <w:name w:val="正文_372"/>
    <w:qFormat/>
    <w:rsid w:val="00BE1FA1"/>
    <w:pPr>
      <w:widowControl w:val="0"/>
      <w:jc w:val="both"/>
    </w:pPr>
    <w:rPr>
      <w:rFonts w:ascii="Calibri" w:hAnsi="Calibri"/>
      <w:kern w:val="2"/>
      <w:sz w:val="21"/>
      <w:szCs w:val="22"/>
    </w:rPr>
  </w:style>
  <w:style w:type="paragraph" w:customStyle="1" w:styleId="373">
    <w:name w:val="正文_373"/>
    <w:qFormat/>
    <w:rsid w:val="00BE1FA1"/>
    <w:pPr>
      <w:widowControl w:val="0"/>
      <w:jc w:val="both"/>
    </w:pPr>
    <w:rPr>
      <w:rFonts w:ascii="Calibri" w:hAnsi="Calibri"/>
      <w:kern w:val="2"/>
      <w:sz w:val="21"/>
      <w:szCs w:val="22"/>
    </w:rPr>
  </w:style>
  <w:style w:type="paragraph" w:customStyle="1" w:styleId="374">
    <w:name w:val="正文_374"/>
    <w:qFormat/>
    <w:rsid w:val="00BE1FA1"/>
    <w:pPr>
      <w:widowControl w:val="0"/>
      <w:jc w:val="both"/>
    </w:pPr>
    <w:rPr>
      <w:rFonts w:ascii="Calibri" w:hAnsi="Calibri"/>
      <w:kern w:val="2"/>
      <w:sz w:val="21"/>
      <w:szCs w:val="22"/>
    </w:rPr>
  </w:style>
  <w:style w:type="paragraph" w:customStyle="1" w:styleId="376">
    <w:name w:val="正文_376"/>
    <w:qFormat/>
    <w:rsid w:val="00BE1FA1"/>
    <w:pPr>
      <w:widowControl w:val="0"/>
      <w:jc w:val="both"/>
    </w:pPr>
    <w:rPr>
      <w:rFonts w:ascii="Calibri" w:hAnsi="Calibri"/>
      <w:kern w:val="2"/>
      <w:sz w:val="21"/>
      <w:szCs w:val="22"/>
    </w:rPr>
  </w:style>
  <w:style w:type="paragraph" w:customStyle="1" w:styleId="378">
    <w:name w:val="正文_378"/>
    <w:qFormat/>
    <w:rsid w:val="00BE1FA1"/>
    <w:pPr>
      <w:widowControl w:val="0"/>
      <w:jc w:val="both"/>
    </w:pPr>
    <w:rPr>
      <w:rFonts w:ascii="Calibri" w:hAnsi="Calibri"/>
      <w:kern w:val="2"/>
      <w:sz w:val="21"/>
      <w:szCs w:val="22"/>
    </w:rPr>
  </w:style>
  <w:style w:type="paragraph" w:customStyle="1" w:styleId="379">
    <w:name w:val="正文_379"/>
    <w:qFormat/>
    <w:rsid w:val="00BE1FA1"/>
    <w:pPr>
      <w:widowControl w:val="0"/>
      <w:jc w:val="both"/>
    </w:pPr>
    <w:rPr>
      <w:rFonts w:ascii="Calibri" w:hAnsi="Calibri"/>
      <w:kern w:val="2"/>
      <w:sz w:val="21"/>
      <w:szCs w:val="22"/>
    </w:rPr>
  </w:style>
  <w:style w:type="paragraph" w:customStyle="1" w:styleId="3801">
    <w:name w:val="正文_380"/>
    <w:qFormat/>
    <w:rsid w:val="00BE1FA1"/>
    <w:pPr>
      <w:widowControl w:val="0"/>
      <w:jc w:val="both"/>
    </w:pPr>
    <w:rPr>
      <w:rFonts w:ascii="Calibri" w:hAnsi="Calibri"/>
      <w:kern w:val="2"/>
      <w:sz w:val="21"/>
      <w:szCs w:val="22"/>
    </w:rPr>
  </w:style>
  <w:style w:type="paragraph" w:customStyle="1" w:styleId="382">
    <w:name w:val="正文_382"/>
    <w:qFormat/>
    <w:rsid w:val="00BE1FA1"/>
    <w:pPr>
      <w:widowControl w:val="0"/>
      <w:jc w:val="both"/>
    </w:pPr>
    <w:rPr>
      <w:rFonts w:ascii="Calibri" w:hAnsi="Calibri"/>
      <w:kern w:val="2"/>
      <w:sz w:val="21"/>
      <w:szCs w:val="22"/>
    </w:rPr>
  </w:style>
  <w:style w:type="paragraph" w:customStyle="1" w:styleId="383">
    <w:name w:val="正文_383"/>
    <w:qFormat/>
    <w:rsid w:val="00BE1FA1"/>
    <w:pPr>
      <w:widowControl w:val="0"/>
      <w:jc w:val="both"/>
    </w:pPr>
    <w:rPr>
      <w:rFonts w:ascii="Calibri" w:hAnsi="Calibri"/>
      <w:kern w:val="2"/>
      <w:sz w:val="21"/>
      <w:szCs w:val="22"/>
    </w:rPr>
  </w:style>
  <w:style w:type="paragraph" w:customStyle="1" w:styleId="384">
    <w:name w:val="正文_384"/>
    <w:qFormat/>
    <w:rsid w:val="00BE1FA1"/>
    <w:pPr>
      <w:widowControl w:val="0"/>
      <w:jc w:val="both"/>
    </w:pPr>
    <w:rPr>
      <w:rFonts w:ascii="Calibri" w:hAnsi="Calibri"/>
      <w:kern w:val="2"/>
      <w:sz w:val="21"/>
      <w:szCs w:val="22"/>
    </w:rPr>
  </w:style>
  <w:style w:type="paragraph" w:customStyle="1" w:styleId="385">
    <w:name w:val="正文_385"/>
    <w:qFormat/>
    <w:rsid w:val="00BE1FA1"/>
    <w:pPr>
      <w:widowControl w:val="0"/>
      <w:jc w:val="both"/>
    </w:pPr>
    <w:rPr>
      <w:rFonts w:ascii="Calibri" w:hAnsi="Calibri"/>
      <w:kern w:val="2"/>
      <w:sz w:val="21"/>
      <w:szCs w:val="22"/>
    </w:rPr>
  </w:style>
  <w:style w:type="paragraph" w:customStyle="1" w:styleId="386">
    <w:name w:val="正文_386"/>
    <w:qFormat/>
    <w:rsid w:val="00BE1FA1"/>
    <w:pPr>
      <w:widowControl w:val="0"/>
      <w:jc w:val="both"/>
    </w:pPr>
    <w:rPr>
      <w:rFonts w:ascii="Calibri" w:hAnsi="Calibri"/>
      <w:kern w:val="2"/>
      <w:sz w:val="21"/>
      <w:szCs w:val="22"/>
    </w:rPr>
  </w:style>
  <w:style w:type="paragraph" w:customStyle="1" w:styleId="389">
    <w:name w:val="正文_389"/>
    <w:qFormat/>
    <w:rsid w:val="00BE1FA1"/>
    <w:pPr>
      <w:widowControl w:val="0"/>
      <w:jc w:val="both"/>
    </w:pPr>
    <w:rPr>
      <w:rFonts w:ascii="Calibri" w:hAnsi="Calibri"/>
      <w:kern w:val="2"/>
      <w:sz w:val="21"/>
      <w:szCs w:val="22"/>
    </w:rPr>
  </w:style>
  <w:style w:type="paragraph" w:customStyle="1" w:styleId="3901">
    <w:name w:val="正文_390"/>
    <w:qFormat/>
    <w:rsid w:val="00BE1FA1"/>
    <w:pPr>
      <w:widowControl w:val="0"/>
      <w:jc w:val="both"/>
    </w:pPr>
    <w:rPr>
      <w:rFonts w:ascii="Calibri" w:hAnsi="Calibri"/>
      <w:kern w:val="2"/>
      <w:sz w:val="21"/>
      <w:szCs w:val="22"/>
    </w:rPr>
  </w:style>
  <w:style w:type="paragraph" w:customStyle="1" w:styleId="391">
    <w:name w:val="正文_391"/>
    <w:qFormat/>
    <w:rsid w:val="00BE1FA1"/>
    <w:pPr>
      <w:widowControl w:val="0"/>
      <w:jc w:val="both"/>
    </w:pPr>
    <w:rPr>
      <w:rFonts w:ascii="Calibri" w:hAnsi="Calibri"/>
      <w:kern w:val="2"/>
      <w:sz w:val="21"/>
      <w:szCs w:val="22"/>
    </w:rPr>
  </w:style>
  <w:style w:type="paragraph" w:customStyle="1" w:styleId="392">
    <w:name w:val="正文_392"/>
    <w:qFormat/>
    <w:rsid w:val="00BE1FA1"/>
    <w:pPr>
      <w:widowControl w:val="0"/>
      <w:jc w:val="both"/>
    </w:pPr>
    <w:rPr>
      <w:rFonts w:ascii="Calibri" w:hAnsi="Calibri"/>
      <w:kern w:val="2"/>
      <w:sz w:val="21"/>
      <w:szCs w:val="22"/>
    </w:rPr>
  </w:style>
  <w:style w:type="paragraph" w:customStyle="1" w:styleId="393">
    <w:name w:val="正文_393"/>
    <w:qFormat/>
    <w:rsid w:val="00BE1FA1"/>
    <w:pPr>
      <w:widowControl w:val="0"/>
      <w:jc w:val="both"/>
    </w:pPr>
    <w:rPr>
      <w:rFonts w:ascii="Calibri" w:hAnsi="Calibri"/>
      <w:kern w:val="2"/>
      <w:sz w:val="21"/>
      <w:szCs w:val="22"/>
    </w:rPr>
  </w:style>
  <w:style w:type="paragraph" w:customStyle="1" w:styleId="396">
    <w:name w:val="正文_396"/>
    <w:qFormat/>
    <w:rsid w:val="00BE1FA1"/>
    <w:pPr>
      <w:widowControl w:val="0"/>
      <w:jc w:val="both"/>
    </w:pPr>
    <w:rPr>
      <w:rFonts w:ascii="Calibri" w:hAnsi="Calibri"/>
      <w:kern w:val="2"/>
      <w:sz w:val="21"/>
      <w:szCs w:val="22"/>
    </w:rPr>
  </w:style>
  <w:style w:type="paragraph" w:customStyle="1" w:styleId="397">
    <w:name w:val="正文_397"/>
    <w:qFormat/>
    <w:rsid w:val="00BE1FA1"/>
    <w:pPr>
      <w:widowControl w:val="0"/>
      <w:jc w:val="both"/>
    </w:pPr>
    <w:rPr>
      <w:rFonts w:ascii="Calibri" w:hAnsi="Calibri"/>
      <w:kern w:val="2"/>
      <w:sz w:val="21"/>
      <w:szCs w:val="22"/>
    </w:rPr>
  </w:style>
  <w:style w:type="paragraph" w:customStyle="1" w:styleId="398">
    <w:name w:val="正文_398"/>
    <w:qFormat/>
    <w:rsid w:val="00BE1FA1"/>
    <w:pPr>
      <w:widowControl w:val="0"/>
      <w:jc w:val="both"/>
    </w:pPr>
    <w:rPr>
      <w:rFonts w:ascii="Calibri" w:hAnsi="Calibri"/>
      <w:kern w:val="2"/>
      <w:sz w:val="21"/>
      <w:szCs w:val="22"/>
    </w:rPr>
  </w:style>
  <w:style w:type="paragraph" w:customStyle="1" w:styleId="399">
    <w:name w:val="正文_399"/>
    <w:qFormat/>
    <w:rsid w:val="00BE1FA1"/>
    <w:pPr>
      <w:widowControl w:val="0"/>
      <w:jc w:val="both"/>
    </w:pPr>
    <w:rPr>
      <w:rFonts w:ascii="Calibri" w:hAnsi="Calibri"/>
      <w:kern w:val="2"/>
      <w:sz w:val="21"/>
      <w:szCs w:val="22"/>
    </w:rPr>
  </w:style>
  <w:style w:type="paragraph" w:customStyle="1" w:styleId="4002">
    <w:name w:val="正文_400"/>
    <w:qFormat/>
    <w:rsid w:val="00BE1FA1"/>
    <w:pPr>
      <w:widowControl w:val="0"/>
      <w:jc w:val="both"/>
    </w:pPr>
    <w:rPr>
      <w:rFonts w:ascii="Calibri" w:hAnsi="Calibri"/>
      <w:kern w:val="2"/>
      <w:sz w:val="21"/>
      <w:szCs w:val="22"/>
    </w:rPr>
  </w:style>
  <w:style w:type="paragraph" w:customStyle="1" w:styleId="4010">
    <w:name w:val="正文_401"/>
    <w:qFormat/>
    <w:rsid w:val="00BE1FA1"/>
    <w:pPr>
      <w:widowControl w:val="0"/>
      <w:jc w:val="both"/>
    </w:pPr>
    <w:rPr>
      <w:rFonts w:ascii="Calibri" w:hAnsi="Calibri"/>
      <w:kern w:val="2"/>
      <w:sz w:val="21"/>
      <w:szCs w:val="22"/>
    </w:rPr>
  </w:style>
  <w:style w:type="paragraph" w:customStyle="1" w:styleId="4020">
    <w:name w:val="正文_402"/>
    <w:qFormat/>
    <w:rsid w:val="00BE1FA1"/>
    <w:pPr>
      <w:widowControl w:val="0"/>
      <w:jc w:val="both"/>
    </w:pPr>
    <w:rPr>
      <w:rFonts w:ascii="Calibri" w:hAnsi="Calibri"/>
      <w:kern w:val="2"/>
      <w:sz w:val="21"/>
      <w:szCs w:val="22"/>
    </w:rPr>
  </w:style>
  <w:style w:type="paragraph" w:customStyle="1" w:styleId="404">
    <w:name w:val="正文_404"/>
    <w:qFormat/>
    <w:rsid w:val="00BE1FA1"/>
    <w:pPr>
      <w:widowControl w:val="0"/>
      <w:jc w:val="both"/>
    </w:pPr>
    <w:rPr>
      <w:rFonts w:ascii="Calibri" w:hAnsi="Calibri"/>
      <w:kern w:val="2"/>
      <w:sz w:val="21"/>
      <w:szCs w:val="22"/>
    </w:rPr>
  </w:style>
  <w:style w:type="paragraph" w:customStyle="1" w:styleId="406">
    <w:name w:val="正文_406"/>
    <w:qFormat/>
    <w:rsid w:val="00BE1FA1"/>
    <w:pPr>
      <w:widowControl w:val="0"/>
      <w:jc w:val="both"/>
    </w:pPr>
    <w:rPr>
      <w:rFonts w:ascii="Calibri" w:hAnsi="Calibri"/>
      <w:kern w:val="2"/>
      <w:sz w:val="21"/>
      <w:szCs w:val="22"/>
    </w:rPr>
  </w:style>
  <w:style w:type="paragraph" w:customStyle="1" w:styleId="407">
    <w:name w:val="正文_407"/>
    <w:qFormat/>
    <w:rsid w:val="00BE1FA1"/>
    <w:pPr>
      <w:widowControl w:val="0"/>
      <w:jc w:val="both"/>
    </w:pPr>
    <w:rPr>
      <w:rFonts w:ascii="Calibri" w:hAnsi="Calibri"/>
      <w:kern w:val="2"/>
      <w:sz w:val="21"/>
      <w:szCs w:val="22"/>
    </w:rPr>
  </w:style>
  <w:style w:type="paragraph" w:customStyle="1" w:styleId="409">
    <w:name w:val="正文_409"/>
    <w:qFormat/>
    <w:rsid w:val="00BE1FA1"/>
    <w:pPr>
      <w:widowControl w:val="0"/>
      <w:jc w:val="both"/>
    </w:pPr>
    <w:rPr>
      <w:rFonts w:ascii="Calibri" w:hAnsi="Calibri"/>
      <w:kern w:val="2"/>
      <w:sz w:val="21"/>
      <w:szCs w:val="22"/>
    </w:rPr>
  </w:style>
  <w:style w:type="paragraph" w:customStyle="1" w:styleId="4101">
    <w:name w:val="正文_410"/>
    <w:qFormat/>
    <w:rsid w:val="00BE1FA1"/>
    <w:pPr>
      <w:widowControl w:val="0"/>
      <w:jc w:val="both"/>
    </w:pPr>
    <w:rPr>
      <w:rFonts w:ascii="Calibri" w:hAnsi="Calibri"/>
      <w:kern w:val="2"/>
      <w:sz w:val="21"/>
      <w:szCs w:val="22"/>
    </w:rPr>
  </w:style>
  <w:style w:type="paragraph" w:customStyle="1" w:styleId="4110">
    <w:name w:val="正文_411"/>
    <w:qFormat/>
    <w:rsid w:val="00BE1FA1"/>
    <w:pPr>
      <w:widowControl w:val="0"/>
      <w:jc w:val="both"/>
    </w:pPr>
    <w:rPr>
      <w:rFonts w:ascii="Calibri" w:hAnsi="Calibri"/>
      <w:kern w:val="2"/>
      <w:sz w:val="21"/>
      <w:szCs w:val="22"/>
    </w:rPr>
  </w:style>
  <w:style w:type="paragraph" w:customStyle="1" w:styleId="4120">
    <w:name w:val="正文_412"/>
    <w:qFormat/>
    <w:rsid w:val="00BE1FA1"/>
    <w:pPr>
      <w:widowControl w:val="0"/>
      <w:jc w:val="both"/>
    </w:pPr>
    <w:rPr>
      <w:rFonts w:ascii="Calibri" w:hAnsi="Calibri"/>
      <w:kern w:val="2"/>
      <w:sz w:val="21"/>
      <w:szCs w:val="22"/>
    </w:rPr>
  </w:style>
  <w:style w:type="paragraph" w:customStyle="1" w:styleId="4130">
    <w:name w:val="正文_413"/>
    <w:qFormat/>
    <w:rsid w:val="00BE1FA1"/>
    <w:pPr>
      <w:widowControl w:val="0"/>
      <w:jc w:val="both"/>
    </w:pPr>
    <w:rPr>
      <w:rFonts w:ascii="Calibri" w:hAnsi="Calibri"/>
      <w:kern w:val="2"/>
      <w:sz w:val="21"/>
      <w:szCs w:val="22"/>
    </w:rPr>
  </w:style>
  <w:style w:type="paragraph" w:customStyle="1" w:styleId="4140">
    <w:name w:val="正文_414"/>
    <w:qFormat/>
    <w:rsid w:val="00BE1FA1"/>
    <w:pPr>
      <w:widowControl w:val="0"/>
      <w:jc w:val="both"/>
    </w:pPr>
    <w:rPr>
      <w:rFonts w:ascii="Calibri" w:hAnsi="Calibri"/>
      <w:kern w:val="2"/>
      <w:sz w:val="21"/>
      <w:szCs w:val="22"/>
    </w:rPr>
  </w:style>
  <w:style w:type="paragraph" w:customStyle="1" w:styleId="4170">
    <w:name w:val="正文_417"/>
    <w:qFormat/>
    <w:rsid w:val="00BE1FA1"/>
    <w:pPr>
      <w:widowControl w:val="0"/>
      <w:jc w:val="both"/>
    </w:pPr>
    <w:rPr>
      <w:rFonts w:ascii="Calibri" w:hAnsi="Calibri"/>
      <w:kern w:val="2"/>
      <w:sz w:val="21"/>
      <w:szCs w:val="22"/>
    </w:rPr>
  </w:style>
  <w:style w:type="paragraph" w:customStyle="1" w:styleId="4180">
    <w:name w:val="正文_418"/>
    <w:qFormat/>
    <w:rsid w:val="00BE1FA1"/>
    <w:pPr>
      <w:widowControl w:val="0"/>
      <w:jc w:val="both"/>
    </w:pPr>
    <w:rPr>
      <w:rFonts w:ascii="Calibri" w:hAnsi="Calibri"/>
      <w:kern w:val="2"/>
      <w:sz w:val="21"/>
      <w:szCs w:val="22"/>
    </w:rPr>
  </w:style>
  <w:style w:type="paragraph" w:customStyle="1" w:styleId="4190">
    <w:name w:val="正文_419"/>
    <w:qFormat/>
    <w:rsid w:val="00BE1FA1"/>
    <w:pPr>
      <w:widowControl w:val="0"/>
      <w:jc w:val="both"/>
    </w:pPr>
    <w:rPr>
      <w:rFonts w:ascii="Calibri" w:hAnsi="Calibri"/>
      <w:kern w:val="2"/>
      <w:sz w:val="21"/>
      <w:szCs w:val="22"/>
    </w:rPr>
  </w:style>
  <w:style w:type="paragraph" w:customStyle="1" w:styleId="4201">
    <w:name w:val="正文_420"/>
    <w:qFormat/>
    <w:rsid w:val="00BE1FA1"/>
    <w:pPr>
      <w:widowControl w:val="0"/>
      <w:jc w:val="both"/>
    </w:pPr>
    <w:rPr>
      <w:rFonts w:ascii="Calibri" w:hAnsi="Calibri"/>
      <w:kern w:val="2"/>
      <w:sz w:val="21"/>
      <w:szCs w:val="22"/>
    </w:rPr>
  </w:style>
  <w:style w:type="paragraph" w:customStyle="1" w:styleId="4220">
    <w:name w:val="正文_422"/>
    <w:qFormat/>
    <w:rsid w:val="00BE1FA1"/>
    <w:pPr>
      <w:widowControl w:val="0"/>
      <w:jc w:val="both"/>
    </w:pPr>
    <w:rPr>
      <w:rFonts w:ascii="Calibri" w:hAnsi="Calibri"/>
      <w:kern w:val="2"/>
      <w:sz w:val="21"/>
      <w:szCs w:val="22"/>
    </w:rPr>
  </w:style>
  <w:style w:type="paragraph" w:customStyle="1" w:styleId="4230">
    <w:name w:val="正文_423"/>
    <w:qFormat/>
    <w:rsid w:val="00BE1FA1"/>
    <w:pPr>
      <w:widowControl w:val="0"/>
      <w:jc w:val="both"/>
    </w:pPr>
    <w:rPr>
      <w:rFonts w:ascii="Calibri" w:hAnsi="Calibri"/>
      <w:kern w:val="2"/>
      <w:sz w:val="21"/>
      <w:szCs w:val="22"/>
    </w:rPr>
  </w:style>
  <w:style w:type="paragraph" w:customStyle="1" w:styleId="4260">
    <w:name w:val="正文_426"/>
    <w:qFormat/>
    <w:rsid w:val="00BE1FA1"/>
    <w:pPr>
      <w:widowControl w:val="0"/>
      <w:jc w:val="both"/>
    </w:pPr>
    <w:rPr>
      <w:rFonts w:ascii="Calibri" w:hAnsi="Calibri"/>
      <w:kern w:val="2"/>
      <w:sz w:val="21"/>
      <w:szCs w:val="22"/>
    </w:rPr>
  </w:style>
  <w:style w:type="paragraph" w:customStyle="1" w:styleId="4270">
    <w:name w:val="正文_427"/>
    <w:qFormat/>
    <w:rsid w:val="00BE1FA1"/>
    <w:pPr>
      <w:widowControl w:val="0"/>
      <w:jc w:val="both"/>
    </w:pPr>
    <w:rPr>
      <w:rFonts w:ascii="Calibri" w:hAnsi="Calibri"/>
      <w:kern w:val="2"/>
      <w:sz w:val="21"/>
      <w:szCs w:val="22"/>
    </w:rPr>
  </w:style>
  <w:style w:type="paragraph" w:customStyle="1" w:styleId="4280">
    <w:name w:val="正文_428"/>
    <w:qFormat/>
    <w:rsid w:val="00BE1FA1"/>
    <w:pPr>
      <w:widowControl w:val="0"/>
      <w:jc w:val="both"/>
    </w:pPr>
    <w:rPr>
      <w:rFonts w:ascii="Calibri" w:hAnsi="Calibri"/>
      <w:kern w:val="2"/>
      <w:sz w:val="21"/>
      <w:szCs w:val="22"/>
    </w:rPr>
  </w:style>
  <w:style w:type="paragraph" w:customStyle="1" w:styleId="4301">
    <w:name w:val="正文_430"/>
    <w:qFormat/>
    <w:rsid w:val="00BE1FA1"/>
    <w:pPr>
      <w:widowControl w:val="0"/>
      <w:jc w:val="both"/>
    </w:pPr>
    <w:rPr>
      <w:rFonts w:ascii="Calibri" w:hAnsi="Calibri"/>
      <w:kern w:val="2"/>
      <w:sz w:val="21"/>
      <w:szCs w:val="22"/>
    </w:rPr>
  </w:style>
  <w:style w:type="paragraph" w:customStyle="1" w:styleId="4310">
    <w:name w:val="正文_431"/>
    <w:qFormat/>
    <w:rsid w:val="00BE1FA1"/>
    <w:pPr>
      <w:widowControl w:val="0"/>
      <w:jc w:val="both"/>
    </w:pPr>
    <w:rPr>
      <w:rFonts w:ascii="Calibri" w:hAnsi="Calibri"/>
      <w:kern w:val="2"/>
      <w:sz w:val="21"/>
      <w:szCs w:val="22"/>
    </w:rPr>
  </w:style>
  <w:style w:type="paragraph" w:customStyle="1" w:styleId="4320">
    <w:name w:val="正文_432"/>
    <w:uiPriority w:val="99"/>
    <w:qFormat/>
    <w:rsid w:val="00BE1FA1"/>
    <w:pPr>
      <w:widowControl w:val="0"/>
      <w:jc w:val="both"/>
    </w:pPr>
    <w:rPr>
      <w:rFonts w:ascii="Calibri" w:hAnsi="Calibri"/>
      <w:kern w:val="2"/>
      <w:sz w:val="21"/>
      <w:szCs w:val="22"/>
    </w:rPr>
  </w:style>
  <w:style w:type="paragraph" w:customStyle="1" w:styleId="4330">
    <w:name w:val="正文_433"/>
    <w:uiPriority w:val="99"/>
    <w:qFormat/>
    <w:rsid w:val="00BE1FA1"/>
    <w:pPr>
      <w:widowControl w:val="0"/>
      <w:jc w:val="both"/>
    </w:pPr>
    <w:rPr>
      <w:rFonts w:ascii="Calibri" w:hAnsi="Calibri"/>
      <w:kern w:val="2"/>
      <w:sz w:val="21"/>
      <w:szCs w:val="22"/>
    </w:rPr>
  </w:style>
  <w:style w:type="paragraph" w:customStyle="1" w:styleId="Normal3">
    <w:name w:val="Normal_3"/>
    <w:qFormat/>
    <w:rsid w:val="00BE1FA1"/>
    <w:rPr>
      <w:sz w:val="24"/>
      <w:szCs w:val="24"/>
    </w:rPr>
  </w:style>
  <w:style w:type="paragraph" w:customStyle="1" w:styleId="ParaCharCharCharChar">
    <w:name w:val="默认段落字体 Para Char Char Char Char"/>
    <w:basedOn w:val="a"/>
    <w:qFormat/>
    <w:rsid w:val="00BE1FA1"/>
    <w:pPr>
      <w:spacing w:line="240" w:lineRule="atLeast"/>
      <w:ind w:left="420" w:firstLine="420"/>
    </w:pPr>
    <w:rPr>
      <w:kern w:val="0"/>
      <w:szCs w:val="21"/>
    </w:rPr>
  </w:style>
  <w:style w:type="paragraph" w:customStyle="1" w:styleId="Default">
    <w:name w:val="Default"/>
    <w:qFormat/>
    <w:rsid w:val="00BE1FA1"/>
    <w:pPr>
      <w:widowControl w:val="0"/>
      <w:autoSpaceDE w:val="0"/>
      <w:autoSpaceDN w:val="0"/>
      <w:adjustRightInd w:val="0"/>
    </w:pPr>
    <w:rPr>
      <w:rFonts w:ascii="宋体" w:cs="宋体"/>
      <w:color w:val="000000"/>
      <w:sz w:val="24"/>
      <w:szCs w:val="24"/>
    </w:rPr>
  </w:style>
  <w:style w:type="paragraph" w:customStyle="1" w:styleId="p0">
    <w:name w:val="p0"/>
    <w:basedOn w:val="a"/>
    <w:qFormat/>
    <w:rsid w:val="00BE1FA1"/>
    <w:pPr>
      <w:widowControl/>
    </w:pPr>
    <w:rPr>
      <w:kern w:val="0"/>
      <w:szCs w:val="21"/>
    </w:rPr>
  </w:style>
  <w:style w:type="paragraph" w:customStyle="1" w:styleId="flNote">
    <w:name w:val="flNote"/>
    <w:basedOn w:val="a"/>
    <w:qFormat/>
    <w:rsid w:val="00BE1FA1"/>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BE1FA1"/>
    <w:rPr>
      <w:kern w:val="2"/>
      <w:sz w:val="21"/>
    </w:rPr>
  </w:style>
  <w:style w:type="paragraph" w:customStyle="1" w:styleId="21a">
    <w:name w:val="列出段落21"/>
    <w:basedOn w:val="a"/>
    <w:qFormat/>
    <w:rsid w:val="00BE1FA1"/>
    <w:pPr>
      <w:ind w:firstLineChars="200" w:firstLine="420"/>
    </w:pPr>
    <w:rPr>
      <w:rFonts w:ascii="Calibri" w:hAnsi="Calibri"/>
      <w:szCs w:val="22"/>
    </w:rPr>
  </w:style>
  <w:style w:type="paragraph" w:customStyle="1" w:styleId="11b">
    <w:name w:val="无间隔11"/>
    <w:basedOn w:val="a"/>
    <w:qFormat/>
    <w:rsid w:val="00BE1FA1"/>
    <w:pPr>
      <w:widowControl/>
      <w:jc w:val="left"/>
    </w:pPr>
    <w:rPr>
      <w:rFonts w:ascii="Calibri" w:hAnsi="Calibri" w:cs="黑体"/>
      <w:kern w:val="0"/>
      <w:sz w:val="22"/>
      <w:lang w:eastAsia="en-US" w:bidi="en-US"/>
    </w:rPr>
  </w:style>
  <w:style w:type="paragraph" w:customStyle="1" w:styleId="3b">
    <w:name w:val="列出段落3"/>
    <w:uiPriority w:val="34"/>
    <w:qFormat/>
    <w:rsid w:val="00BE1FA1"/>
    <w:pPr>
      <w:ind w:firstLineChars="200" w:firstLine="420"/>
    </w:pPr>
    <w:rPr>
      <w:rFonts w:ascii="Calibri" w:hAnsi="Calibri"/>
    </w:rPr>
  </w:style>
  <w:style w:type="paragraph" w:customStyle="1" w:styleId="2a">
    <w:name w:val="修订2"/>
    <w:hidden/>
    <w:uiPriority w:val="99"/>
    <w:unhideWhenUsed/>
    <w:qFormat/>
    <w:rsid w:val="00BE1FA1"/>
    <w:rPr>
      <w:kern w:val="2"/>
      <w:sz w:val="21"/>
    </w:rPr>
  </w:style>
  <w:style w:type="paragraph" w:customStyle="1" w:styleId="4b">
    <w:name w:val="列出段落4"/>
    <w:uiPriority w:val="34"/>
    <w:qFormat/>
    <w:rsid w:val="00BE1FA1"/>
    <w:pPr>
      <w:ind w:firstLineChars="200" w:firstLine="420"/>
    </w:pPr>
  </w:style>
  <w:style w:type="character" w:customStyle="1" w:styleId="1Char">
    <w:name w:val="标题 1 Char"/>
    <w:link w:val="1"/>
    <w:qFormat/>
    <w:rsid w:val="00BE1FA1"/>
    <w:rPr>
      <w:rFonts w:ascii="黑体" w:eastAsia="黑体"/>
      <w:sz w:val="52"/>
      <w:szCs w:val="24"/>
      <w:lang w:bidi="ar-SA"/>
    </w:rPr>
  </w:style>
  <w:style w:type="character" w:customStyle="1" w:styleId="2Char">
    <w:name w:val="标题 2 Char"/>
    <w:link w:val="2"/>
    <w:uiPriority w:val="99"/>
    <w:qFormat/>
    <w:rsid w:val="00BE1FA1"/>
    <w:rPr>
      <w:rFonts w:ascii="Arial" w:eastAsia="黑体" w:hAnsi="Arial" w:cs="Times New Roman"/>
      <w:b/>
      <w:sz w:val="32"/>
      <w:szCs w:val="20"/>
    </w:rPr>
  </w:style>
  <w:style w:type="character" w:customStyle="1" w:styleId="3Char">
    <w:name w:val="标题 3 Char"/>
    <w:link w:val="3"/>
    <w:uiPriority w:val="99"/>
    <w:qFormat/>
    <w:rsid w:val="00BE1FA1"/>
    <w:rPr>
      <w:rFonts w:ascii="Times New Roman" w:eastAsia="宋体" w:hAnsi="Times New Roman" w:cs="Times New Roman"/>
      <w:b/>
      <w:sz w:val="32"/>
      <w:szCs w:val="20"/>
    </w:rPr>
  </w:style>
  <w:style w:type="character" w:customStyle="1" w:styleId="4Char">
    <w:name w:val="标题 4 Char"/>
    <w:link w:val="4"/>
    <w:qFormat/>
    <w:rsid w:val="00BE1FA1"/>
    <w:rPr>
      <w:rFonts w:ascii="Arial" w:eastAsia="黑体" w:hAnsi="Arial" w:cs="Times New Roman"/>
      <w:b/>
      <w:bCs/>
      <w:kern w:val="2"/>
      <w:sz w:val="28"/>
      <w:szCs w:val="28"/>
    </w:rPr>
  </w:style>
  <w:style w:type="character" w:customStyle="1" w:styleId="5Char">
    <w:name w:val="标题 5 Char"/>
    <w:link w:val="5"/>
    <w:uiPriority w:val="9"/>
    <w:qFormat/>
    <w:rsid w:val="00BE1FA1"/>
    <w:rPr>
      <w:rFonts w:ascii="Calibri" w:eastAsia="宋体" w:hAnsi="Calibri" w:cs="Times New Roman"/>
      <w:b/>
      <w:bCs/>
      <w:kern w:val="2"/>
      <w:sz w:val="28"/>
      <w:szCs w:val="28"/>
    </w:rPr>
  </w:style>
  <w:style w:type="character" w:customStyle="1" w:styleId="6Char">
    <w:name w:val="标题 6 Char"/>
    <w:link w:val="6"/>
    <w:qFormat/>
    <w:rsid w:val="00BE1FA1"/>
    <w:rPr>
      <w:rFonts w:ascii="Arial" w:eastAsia="黑体" w:hAnsi="Arial" w:cs="Times New Roman"/>
      <w:b/>
      <w:bCs/>
      <w:sz w:val="24"/>
      <w:szCs w:val="24"/>
    </w:rPr>
  </w:style>
  <w:style w:type="character" w:customStyle="1" w:styleId="7Char">
    <w:name w:val="标题 7 Char"/>
    <w:link w:val="7"/>
    <w:qFormat/>
    <w:rsid w:val="00BE1FA1"/>
    <w:rPr>
      <w:rFonts w:ascii="Times New Roman" w:eastAsia="宋体" w:hAnsi="Times New Roman" w:cs="Times New Roman"/>
      <w:b/>
      <w:bCs/>
      <w:sz w:val="24"/>
      <w:szCs w:val="24"/>
    </w:rPr>
  </w:style>
  <w:style w:type="character" w:customStyle="1" w:styleId="8Char">
    <w:name w:val="标题 8 Char"/>
    <w:link w:val="8"/>
    <w:qFormat/>
    <w:rsid w:val="00BE1FA1"/>
    <w:rPr>
      <w:rFonts w:ascii="Arial" w:eastAsia="黑体" w:hAnsi="Arial" w:cs="Times New Roman"/>
      <w:sz w:val="24"/>
      <w:szCs w:val="24"/>
    </w:rPr>
  </w:style>
  <w:style w:type="character" w:customStyle="1" w:styleId="9Char">
    <w:name w:val="标题 9 Char"/>
    <w:link w:val="9"/>
    <w:qFormat/>
    <w:rsid w:val="00BE1FA1"/>
    <w:rPr>
      <w:rFonts w:ascii="Arial" w:eastAsia="黑体" w:hAnsi="Arial" w:cs="Times New Roman"/>
      <w:sz w:val="21"/>
      <w:szCs w:val="21"/>
    </w:rPr>
  </w:style>
  <w:style w:type="character" w:customStyle="1" w:styleId="Char10">
    <w:name w:val="批注文字 Char1"/>
    <w:link w:val="a6"/>
    <w:uiPriority w:val="99"/>
    <w:semiHidden/>
    <w:qFormat/>
    <w:rsid w:val="00BE1FA1"/>
    <w:rPr>
      <w:rFonts w:ascii="Times New Roman" w:eastAsia="宋体" w:hAnsi="Times New Roman" w:cs="Times New Roman"/>
      <w:szCs w:val="20"/>
    </w:rPr>
  </w:style>
  <w:style w:type="character" w:customStyle="1" w:styleId="Char17">
    <w:name w:val="批注主题 Char1"/>
    <w:link w:val="af3"/>
    <w:uiPriority w:val="99"/>
    <w:semiHidden/>
    <w:qFormat/>
    <w:rsid w:val="00BE1FA1"/>
    <w:rPr>
      <w:rFonts w:ascii="Times New Roman" w:eastAsia="宋体" w:hAnsi="Times New Roman" w:cs="Times New Roman"/>
      <w:b/>
      <w:bCs/>
      <w:szCs w:val="20"/>
    </w:rPr>
  </w:style>
  <w:style w:type="character" w:customStyle="1" w:styleId="Char">
    <w:name w:val="正文缩进 Char"/>
    <w:link w:val="a3"/>
    <w:qFormat/>
    <w:rsid w:val="00BE1FA1"/>
    <w:rPr>
      <w:rFonts w:ascii="宋体" w:eastAsia="宋体" w:hAnsi="Times New Roman" w:cs="Times New Roman"/>
      <w:kern w:val="2"/>
      <w:sz w:val="24"/>
    </w:rPr>
  </w:style>
  <w:style w:type="character" w:customStyle="1" w:styleId="Char1">
    <w:name w:val="文档结构图 Char1"/>
    <w:link w:val="a5"/>
    <w:uiPriority w:val="99"/>
    <w:semiHidden/>
    <w:qFormat/>
    <w:rsid w:val="00BE1FA1"/>
    <w:rPr>
      <w:rFonts w:ascii="宋体" w:eastAsia="宋体" w:hAnsi="Times New Roman" w:cs="Times New Roman"/>
      <w:sz w:val="18"/>
      <w:szCs w:val="18"/>
    </w:rPr>
  </w:style>
  <w:style w:type="character" w:customStyle="1" w:styleId="Char0">
    <w:name w:val="正文文本 Char"/>
    <w:link w:val="a7"/>
    <w:qFormat/>
    <w:rsid w:val="00BE1FA1"/>
    <w:rPr>
      <w:szCs w:val="24"/>
      <w:lang w:bidi="ar-SA"/>
    </w:rPr>
  </w:style>
  <w:style w:type="character" w:customStyle="1" w:styleId="Char2">
    <w:name w:val="正文文本缩进 Char"/>
    <w:link w:val="a8"/>
    <w:qFormat/>
    <w:rsid w:val="00BE1FA1"/>
    <w:rPr>
      <w:rFonts w:ascii="宋体"/>
      <w:spacing w:val="2"/>
      <w:szCs w:val="24"/>
      <w:lang w:bidi="ar-SA"/>
    </w:rPr>
  </w:style>
  <w:style w:type="character" w:customStyle="1" w:styleId="Char11">
    <w:name w:val="纯文本 Char1"/>
    <w:link w:val="aa"/>
    <w:uiPriority w:val="99"/>
    <w:qFormat/>
    <w:rsid w:val="00BE1FA1"/>
    <w:rPr>
      <w:rFonts w:ascii="宋体" w:eastAsia="宋体" w:hAnsi="Courier New" w:cs="Courier New"/>
      <w:szCs w:val="21"/>
    </w:rPr>
  </w:style>
  <w:style w:type="character" w:customStyle="1" w:styleId="Char3">
    <w:name w:val="日期 Char"/>
    <w:link w:val="ab"/>
    <w:qFormat/>
    <w:rsid w:val="00BE1FA1"/>
    <w:rPr>
      <w:rFonts w:ascii="宋体" w:hAnsi="宋体"/>
      <w:sz w:val="24"/>
      <w:lang w:bidi="ar-SA"/>
    </w:rPr>
  </w:style>
  <w:style w:type="character" w:customStyle="1" w:styleId="2Char0">
    <w:name w:val="正文文本缩进 2 Char"/>
    <w:link w:val="20"/>
    <w:qFormat/>
    <w:rsid w:val="00BE1FA1"/>
    <w:rPr>
      <w:szCs w:val="24"/>
      <w:lang w:bidi="ar-SA"/>
    </w:rPr>
  </w:style>
  <w:style w:type="character" w:customStyle="1" w:styleId="Char13">
    <w:name w:val="批注框文本 Char1"/>
    <w:link w:val="ad"/>
    <w:uiPriority w:val="99"/>
    <w:semiHidden/>
    <w:qFormat/>
    <w:rsid w:val="00BE1FA1"/>
    <w:rPr>
      <w:rFonts w:ascii="Times New Roman" w:eastAsia="宋体" w:hAnsi="Times New Roman" w:cs="Times New Roman"/>
      <w:sz w:val="18"/>
      <w:szCs w:val="18"/>
    </w:rPr>
  </w:style>
  <w:style w:type="character" w:customStyle="1" w:styleId="Char14">
    <w:name w:val="页脚 Char1"/>
    <w:link w:val="ae"/>
    <w:uiPriority w:val="99"/>
    <w:semiHidden/>
    <w:qFormat/>
    <w:rsid w:val="00BE1FA1"/>
    <w:rPr>
      <w:rFonts w:ascii="Times New Roman" w:eastAsia="宋体" w:hAnsi="Times New Roman" w:cs="Times New Roman"/>
      <w:sz w:val="18"/>
      <w:szCs w:val="18"/>
    </w:rPr>
  </w:style>
  <w:style w:type="character" w:customStyle="1" w:styleId="Char4">
    <w:name w:val="页眉 Char"/>
    <w:link w:val="af"/>
    <w:qFormat/>
    <w:rsid w:val="00BE1FA1"/>
    <w:rPr>
      <w:rFonts w:ascii="Times New Roman" w:eastAsia="宋体" w:hAnsi="Times New Roman" w:cs="Times New Roman"/>
      <w:sz w:val="18"/>
      <w:szCs w:val="20"/>
    </w:rPr>
  </w:style>
  <w:style w:type="character" w:customStyle="1" w:styleId="Char7">
    <w:name w:val="批注框文本 Char"/>
    <w:uiPriority w:val="99"/>
    <w:qFormat/>
    <w:rsid w:val="00BE1FA1"/>
    <w:rPr>
      <w:rFonts w:eastAsia="宋体"/>
      <w:sz w:val="18"/>
      <w:szCs w:val="18"/>
    </w:rPr>
  </w:style>
  <w:style w:type="character" w:customStyle="1" w:styleId="Char8">
    <w:name w:val="批注主题 Char"/>
    <w:uiPriority w:val="99"/>
    <w:qFormat/>
    <w:rsid w:val="00BE1FA1"/>
    <w:rPr>
      <w:rFonts w:eastAsia="宋体"/>
      <w:b/>
      <w:bCs/>
    </w:rPr>
  </w:style>
  <w:style w:type="character" w:customStyle="1" w:styleId="Char9">
    <w:name w:val="文档结构图 Char"/>
    <w:qFormat/>
    <w:rsid w:val="00BE1FA1"/>
    <w:rPr>
      <w:rFonts w:ascii="宋体" w:eastAsia="宋体"/>
      <w:sz w:val="18"/>
      <w:szCs w:val="18"/>
    </w:rPr>
  </w:style>
  <w:style w:type="character" w:customStyle="1" w:styleId="Chara">
    <w:name w:val="批注文字 Char"/>
    <w:semiHidden/>
    <w:qFormat/>
    <w:rsid w:val="00BE1FA1"/>
    <w:rPr>
      <w:rFonts w:eastAsia="宋体"/>
      <w:kern w:val="2"/>
      <w:sz w:val="21"/>
    </w:rPr>
  </w:style>
  <w:style w:type="character" w:customStyle="1" w:styleId="Charb">
    <w:name w:val="页脚 Char"/>
    <w:qFormat/>
    <w:rsid w:val="00BE1FA1"/>
    <w:rPr>
      <w:rFonts w:eastAsia="宋体"/>
      <w:sz w:val="18"/>
    </w:rPr>
  </w:style>
  <w:style w:type="character" w:customStyle="1" w:styleId="Charc">
    <w:name w:val="纯文本 Char"/>
    <w:qFormat/>
    <w:rsid w:val="00BE1FA1"/>
    <w:rPr>
      <w:rFonts w:ascii="宋体" w:hAnsi="宋体"/>
      <w:sz w:val="26"/>
    </w:rPr>
  </w:style>
  <w:style w:type="character" w:customStyle="1" w:styleId="1b">
    <w:name w:val="页码1"/>
    <w:basedOn w:val="a0"/>
    <w:qFormat/>
    <w:rsid w:val="00BE1FA1"/>
  </w:style>
  <w:style w:type="character" w:customStyle="1" w:styleId="font01">
    <w:name w:val="font01"/>
    <w:qFormat/>
    <w:rsid w:val="00BE1FA1"/>
    <w:rPr>
      <w:rFonts w:ascii="宋体" w:eastAsia="宋体" w:hAnsi="宋体" w:cs="宋体" w:hint="eastAsia"/>
      <w:color w:val="000000"/>
      <w:sz w:val="24"/>
      <w:szCs w:val="24"/>
      <w:u w:val="none"/>
    </w:rPr>
  </w:style>
  <w:style w:type="character" w:customStyle="1" w:styleId="3Char0">
    <w:name w:val="正文文本缩进 3 Char"/>
    <w:link w:val="32"/>
    <w:qFormat/>
    <w:rsid w:val="00BE1FA1"/>
    <w:rPr>
      <w:rFonts w:ascii="Times New Roman" w:eastAsia="宋体" w:hAnsi="Times New Roman" w:cs="Times New Roman"/>
      <w:kern w:val="2"/>
      <w:sz w:val="16"/>
      <w:szCs w:val="16"/>
    </w:rPr>
  </w:style>
  <w:style w:type="character" w:customStyle="1" w:styleId="Char16">
    <w:name w:val="标题 Char1"/>
    <w:link w:val="af2"/>
    <w:qFormat/>
    <w:rsid w:val="00BE1FA1"/>
    <w:rPr>
      <w:rFonts w:ascii="黑体" w:eastAsia="黑体" w:hAnsi="Arial"/>
      <w:bCs/>
      <w:color w:val="1F497D"/>
      <w:kern w:val="2"/>
      <w:sz w:val="32"/>
      <w:szCs w:val="32"/>
    </w:rPr>
  </w:style>
  <w:style w:type="character" w:customStyle="1" w:styleId="Chard">
    <w:name w:val="标题 Char"/>
    <w:qFormat/>
    <w:rsid w:val="00BE1FA1"/>
    <w:rPr>
      <w:rFonts w:ascii="Cambria" w:eastAsia="宋体" w:hAnsi="Cambria" w:cs="黑体"/>
      <w:b/>
      <w:bCs/>
      <w:kern w:val="2"/>
      <w:sz w:val="32"/>
      <w:szCs w:val="32"/>
    </w:rPr>
  </w:style>
  <w:style w:type="character" w:customStyle="1" w:styleId="3Char1">
    <w:name w:val="正文文本 3 Char1"/>
    <w:link w:val="30"/>
    <w:qFormat/>
    <w:rsid w:val="00BE1FA1"/>
    <w:rPr>
      <w:rFonts w:ascii="宋体" w:eastAsia="宋体"/>
      <w:kern w:val="2"/>
      <w:sz w:val="24"/>
      <w:szCs w:val="22"/>
    </w:rPr>
  </w:style>
  <w:style w:type="character" w:customStyle="1" w:styleId="3Chara">
    <w:name w:val="正文文本 3 Char"/>
    <w:qFormat/>
    <w:rsid w:val="00BE1FA1"/>
    <w:rPr>
      <w:rFonts w:ascii="Times New Roman" w:eastAsia="宋体" w:hAnsi="Times New Roman" w:cs="Times New Roman"/>
      <w:kern w:val="2"/>
      <w:sz w:val="16"/>
      <w:szCs w:val="16"/>
    </w:rPr>
  </w:style>
  <w:style w:type="character" w:customStyle="1" w:styleId="Char12">
    <w:name w:val="尾注文本 Char1"/>
    <w:link w:val="ac"/>
    <w:qFormat/>
    <w:rsid w:val="00BE1FA1"/>
    <w:rPr>
      <w:rFonts w:ascii="Calibri" w:hAnsi="Calibri"/>
      <w:kern w:val="2"/>
      <w:sz w:val="21"/>
      <w:szCs w:val="22"/>
    </w:rPr>
  </w:style>
  <w:style w:type="character" w:customStyle="1" w:styleId="Chare">
    <w:name w:val="尾注文本 Char"/>
    <w:qFormat/>
    <w:rsid w:val="00BE1FA1"/>
    <w:rPr>
      <w:rFonts w:ascii="Times New Roman" w:eastAsia="宋体" w:hAnsi="Times New Roman" w:cs="Times New Roman"/>
      <w:kern w:val="2"/>
      <w:sz w:val="21"/>
    </w:rPr>
  </w:style>
  <w:style w:type="character" w:customStyle="1" w:styleId="2Char10">
    <w:name w:val="正文首行缩进 2 Char1"/>
    <w:link w:val="23"/>
    <w:qFormat/>
    <w:rsid w:val="00BE1FA1"/>
    <w:rPr>
      <w:rFonts w:ascii="Calibri" w:eastAsia="宋体" w:hAnsi="Calibri" w:cs="Times New Roman"/>
      <w:kern w:val="2"/>
      <w:sz w:val="21"/>
      <w:szCs w:val="22"/>
    </w:rPr>
  </w:style>
  <w:style w:type="character" w:customStyle="1" w:styleId="Char20">
    <w:name w:val="正文文本缩进 Char2"/>
    <w:uiPriority w:val="99"/>
    <w:semiHidden/>
    <w:qFormat/>
    <w:rsid w:val="00BE1FA1"/>
    <w:rPr>
      <w:rFonts w:ascii="Calibri" w:eastAsia="宋体" w:hAnsi="Calibri" w:cs="Times New Roman"/>
    </w:rPr>
  </w:style>
  <w:style w:type="character" w:customStyle="1" w:styleId="2Char2">
    <w:name w:val="正文首行缩进 2 Char"/>
    <w:qFormat/>
    <w:rsid w:val="00BE1FA1"/>
    <w:rPr>
      <w:rFonts w:ascii="Times New Roman" w:eastAsia="宋体" w:hAnsi="Times New Roman" w:cs="Times New Roman"/>
      <w:spacing w:val="2"/>
      <w:kern w:val="2"/>
      <w:sz w:val="21"/>
      <w:szCs w:val="24"/>
    </w:rPr>
  </w:style>
  <w:style w:type="character" w:customStyle="1" w:styleId="Char15">
    <w:name w:val="脚注文本 Char1"/>
    <w:link w:val="af0"/>
    <w:qFormat/>
    <w:rsid w:val="00BE1FA1"/>
    <w:rPr>
      <w:kern w:val="2"/>
      <w:sz w:val="18"/>
      <w:szCs w:val="22"/>
    </w:rPr>
  </w:style>
  <w:style w:type="character" w:customStyle="1" w:styleId="Charf">
    <w:name w:val="脚注文本 Char"/>
    <w:qFormat/>
    <w:rsid w:val="00BE1FA1"/>
    <w:rPr>
      <w:rFonts w:ascii="Times New Roman" w:eastAsia="宋体" w:hAnsi="Times New Roman" w:cs="Times New Roman"/>
      <w:kern w:val="2"/>
      <w:sz w:val="18"/>
      <w:szCs w:val="18"/>
    </w:rPr>
  </w:style>
  <w:style w:type="character" w:customStyle="1" w:styleId="2Char1">
    <w:name w:val="正文文本 2 Char1"/>
    <w:link w:val="22"/>
    <w:qFormat/>
    <w:rsid w:val="00BE1FA1"/>
    <w:rPr>
      <w:rFonts w:ascii="宋体" w:eastAsia="宋体"/>
      <w:color w:val="000000"/>
      <w:kern w:val="2"/>
      <w:sz w:val="28"/>
      <w:szCs w:val="22"/>
    </w:rPr>
  </w:style>
  <w:style w:type="character" w:customStyle="1" w:styleId="2Char3">
    <w:name w:val="正文文本 2 Char"/>
    <w:qFormat/>
    <w:rsid w:val="00BE1FA1"/>
    <w:rPr>
      <w:rFonts w:ascii="Times New Roman" w:eastAsia="宋体" w:hAnsi="Times New Roman" w:cs="Times New Roman"/>
      <w:kern w:val="2"/>
      <w:sz w:val="21"/>
    </w:rPr>
  </w:style>
  <w:style w:type="character" w:customStyle="1" w:styleId="4Char30">
    <w:name w:val="标题 4 Char_30"/>
    <w:link w:val="430"/>
    <w:qFormat/>
    <w:rsid w:val="00BE1FA1"/>
    <w:rPr>
      <w:rFonts w:ascii="Arial" w:hAnsi="Arial"/>
      <w:b/>
      <w:sz w:val="24"/>
    </w:rPr>
  </w:style>
  <w:style w:type="character" w:customStyle="1" w:styleId="3Char3">
    <w:name w:val="标题 3 Char_3"/>
    <w:link w:val="33"/>
    <w:qFormat/>
    <w:rsid w:val="00BE1FA1"/>
    <w:rPr>
      <w:rFonts w:ascii="Calibri" w:hAnsi="Calibri" w:cs="Arial"/>
      <w:b/>
      <w:sz w:val="28"/>
    </w:rPr>
  </w:style>
  <w:style w:type="character" w:customStyle="1" w:styleId="3Char5">
    <w:name w:val="标题 3 Char_5"/>
    <w:link w:val="35"/>
    <w:qFormat/>
    <w:rsid w:val="00BE1FA1"/>
    <w:rPr>
      <w:rFonts w:ascii="Calibri" w:hAnsi="Calibri" w:cs="Arial"/>
      <w:b/>
      <w:sz w:val="28"/>
    </w:rPr>
  </w:style>
  <w:style w:type="character" w:customStyle="1" w:styleId="CharChar">
    <w:name w:val="Char Char"/>
    <w:qFormat/>
    <w:rsid w:val="00BE1FA1"/>
    <w:rPr>
      <w:rFonts w:eastAsia="宋体"/>
      <w:b/>
      <w:bCs/>
      <w:kern w:val="2"/>
      <w:sz w:val="21"/>
      <w:szCs w:val="24"/>
      <w:lang w:val="en-US" w:eastAsia="zh-CN" w:bidi="ar-SA"/>
    </w:rPr>
  </w:style>
  <w:style w:type="character" w:customStyle="1" w:styleId="CharChar21">
    <w:name w:val="Char Char21"/>
    <w:qFormat/>
    <w:rsid w:val="00BE1FA1"/>
    <w:rPr>
      <w:rFonts w:ascii="黑体" w:eastAsia="黑体" w:hAnsi="宋体" w:cs="Arial"/>
      <w:b/>
      <w:bCs/>
      <w:sz w:val="30"/>
      <w:szCs w:val="24"/>
    </w:rPr>
  </w:style>
  <w:style w:type="character" w:customStyle="1" w:styleId="CharChar11">
    <w:name w:val="Char Char11"/>
    <w:qFormat/>
    <w:rsid w:val="00BE1FA1"/>
    <w:rPr>
      <w:rFonts w:ascii="黑体" w:eastAsia="黑体" w:hAnsi="Arial" w:cs="Arial"/>
      <w:b/>
      <w:bCs/>
      <w:sz w:val="32"/>
      <w:szCs w:val="32"/>
    </w:rPr>
  </w:style>
  <w:style w:type="character" w:customStyle="1" w:styleId="CharChar4">
    <w:name w:val="Char Char4"/>
    <w:qFormat/>
    <w:rsid w:val="00BE1FA1"/>
    <w:rPr>
      <w:rFonts w:ascii="宋体" w:eastAsia="黑体" w:hAnsi="宋体" w:cs="Arial"/>
      <w:b/>
      <w:kern w:val="2"/>
      <w:sz w:val="28"/>
      <w:szCs w:val="32"/>
      <w:lang w:val="en-US" w:eastAsia="zh-CN" w:bidi="ar-SA"/>
    </w:rPr>
  </w:style>
  <w:style w:type="character" w:customStyle="1" w:styleId="CharChar1">
    <w:name w:val="Char Char1"/>
    <w:qFormat/>
    <w:rsid w:val="00BE1FA1"/>
    <w:rPr>
      <w:rFonts w:ascii="黑体" w:eastAsia="黑体" w:hAnsi="Arial" w:cs="Arial"/>
      <w:b/>
      <w:bCs/>
      <w:kern w:val="2"/>
      <w:sz w:val="32"/>
      <w:szCs w:val="32"/>
      <w:lang w:val="en-US" w:eastAsia="zh-CN" w:bidi="ar-SA"/>
    </w:rPr>
  </w:style>
  <w:style w:type="character" w:customStyle="1" w:styleId="CharChar3">
    <w:name w:val="Char Char3"/>
    <w:qFormat/>
    <w:rsid w:val="00BE1FA1"/>
    <w:rPr>
      <w:rFonts w:ascii="黑体" w:eastAsia="黑体" w:hAnsi="宋体" w:cs="Arial"/>
      <w:b/>
      <w:bCs/>
      <w:kern w:val="2"/>
      <w:sz w:val="24"/>
      <w:szCs w:val="24"/>
      <w:lang w:val="en-US" w:eastAsia="zh-CN" w:bidi="ar-SA"/>
    </w:rPr>
  </w:style>
  <w:style w:type="character" w:customStyle="1" w:styleId="Definition">
    <w:name w:val="Definition"/>
    <w:qFormat/>
    <w:rsid w:val="00BE1FA1"/>
    <w:rPr>
      <w:i/>
    </w:rPr>
  </w:style>
  <w:style w:type="character" w:customStyle="1" w:styleId="CITE">
    <w:name w:val="CITE"/>
    <w:qFormat/>
    <w:rsid w:val="00BE1FA1"/>
    <w:rPr>
      <w:i/>
    </w:rPr>
  </w:style>
  <w:style w:type="character" w:customStyle="1" w:styleId="CODE">
    <w:name w:val="CODE"/>
    <w:qFormat/>
    <w:rsid w:val="00BE1FA1"/>
    <w:rPr>
      <w:rFonts w:ascii="Courier New" w:hAnsi="Courier New"/>
      <w:sz w:val="20"/>
    </w:rPr>
  </w:style>
  <w:style w:type="character" w:customStyle="1" w:styleId="Keyboard">
    <w:name w:val="Keyboard"/>
    <w:qFormat/>
    <w:rsid w:val="00BE1FA1"/>
    <w:rPr>
      <w:rFonts w:ascii="Courier New" w:hAnsi="Courier New"/>
      <w:b/>
      <w:sz w:val="20"/>
    </w:rPr>
  </w:style>
  <w:style w:type="character" w:customStyle="1" w:styleId="Sample">
    <w:name w:val="Sample"/>
    <w:qFormat/>
    <w:rsid w:val="00BE1FA1"/>
    <w:rPr>
      <w:rFonts w:ascii="Courier New" w:hAnsi="Courier New"/>
    </w:rPr>
  </w:style>
  <w:style w:type="character" w:customStyle="1" w:styleId="Typewriter">
    <w:name w:val="Typewriter"/>
    <w:qFormat/>
    <w:rsid w:val="00BE1FA1"/>
    <w:rPr>
      <w:rFonts w:ascii="Courier New" w:hAnsi="Courier New"/>
      <w:sz w:val="20"/>
    </w:rPr>
  </w:style>
  <w:style w:type="character" w:customStyle="1" w:styleId="Variable">
    <w:name w:val="Variable"/>
    <w:qFormat/>
    <w:rsid w:val="00BE1FA1"/>
    <w:rPr>
      <w:i/>
    </w:rPr>
  </w:style>
  <w:style w:type="character" w:customStyle="1" w:styleId="HTMLMarkup">
    <w:name w:val="HTML Markup"/>
    <w:qFormat/>
    <w:rsid w:val="00BE1FA1"/>
    <w:rPr>
      <w:vanish/>
      <w:color w:val="FF0000"/>
    </w:rPr>
  </w:style>
  <w:style w:type="character" w:customStyle="1" w:styleId="Comment">
    <w:name w:val="Comment"/>
    <w:qFormat/>
    <w:rsid w:val="00BE1FA1"/>
    <w:rPr>
      <w:vanish/>
    </w:rPr>
  </w:style>
  <w:style w:type="character" w:customStyle="1" w:styleId="378020Char">
    <w:name w:val="样式 标题 3 + (中文) 黑体 小四 非加粗 段前: 7.8 磅 段后: 0 磅 行距: 固定值 20 磅 Char"/>
    <w:qFormat/>
    <w:rsid w:val="00BE1FA1"/>
    <w:rPr>
      <w:rFonts w:ascii="黑体" w:eastAsia="黑体" w:hAnsi="宋体" w:cs="宋体"/>
      <w:b/>
      <w:bCs/>
      <w:kern w:val="2"/>
      <w:sz w:val="24"/>
      <w:lang w:val="en-US" w:eastAsia="zh-CN" w:bidi="ar-SA"/>
    </w:rPr>
  </w:style>
  <w:style w:type="character" w:customStyle="1" w:styleId="font161">
    <w:name w:val="font161"/>
    <w:qFormat/>
    <w:rsid w:val="00BE1FA1"/>
    <w:rPr>
      <w:b/>
      <w:bCs/>
      <w:sz w:val="32"/>
      <w:szCs w:val="32"/>
    </w:rPr>
  </w:style>
  <w:style w:type="character" w:customStyle="1" w:styleId="3Char00">
    <w:name w:val="标题 3 Char_0"/>
    <w:link w:val="300"/>
    <w:qFormat/>
    <w:rsid w:val="00BE1FA1"/>
    <w:rPr>
      <w:rFonts w:ascii="Calibri" w:hAnsi="Calibri" w:cs="Arial"/>
      <w:b/>
      <w:sz w:val="28"/>
    </w:rPr>
  </w:style>
  <w:style w:type="character" w:customStyle="1" w:styleId="4Char0">
    <w:name w:val="标题 4 Char_0"/>
    <w:link w:val="400"/>
    <w:qFormat/>
    <w:rsid w:val="00BE1FA1"/>
    <w:rPr>
      <w:rFonts w:ascii="Arial" w:hAnsi="Arial"/>
      <w:b/>
      <w:sz w:val="24"/>
    </w:rPr>
  </w:style>
  <w:style w:type="character" w:customStyle="1" w:styleId="4Char00">
    <w:name w:val="标题 4 Char_0_0"/>
    <w:link w:val="4000"/>
    <w:qFormat/>
    <w:rsid w:val="00BE1FA1"/>
    <w:rPr>
      <w:rFonts w:ascii="Arial" w:hAnsi="Arial"/>
      <w:b/>
      <w:sz w:val="24"/>
    </w:rPr>
  </w:style>
  <w:style w:type="character" w:customStyle="1" w:styleId="3Char000">
    <w:name w:val="标题 3 Char_0_0"/>
    <w:link w:val="3000"/>
    <w:qFormat/>
    <w:rsid w:val="00BE1FA1"/>
    <w:rPr>
      <w:rFonts w:ascii="Calibri" w:hAnsi="Calibri" w:cs="Arial"/>
      <w:b/>
      <w:sz w:val="28"/>
    </w:rPr>
  </w:style>
  <w:style w:type="character" w:customStyle="1" w:styleId="4Char1">
    <w:name w:val="标题 4 Char_1"/>
    <w:link w:val="41"/>
    <w:qFormat/>
    <w:rsid w:val="00BE1FA1"/>
    <w:rPr>
      <w:rFonts w:ascii="Arial" w:hAnsi="Arial"/>
      <w:b/>
      <w:sz w:val="24"/>
    </w:rPr>
  </w:style>
  <w:style w:type="character" w:customStyle="1" w:styleId="4Char2">
    <w:name w:val="标题 4 Char_2"/>
    <w:link w:val="42"/>
    <w:qFormat/>
    <w:rsid w:val="00BE1FA1"/>
    <w:rPr>
      <w:rFonts w:ascii="Arial" w:hAnsi="Arial"/>
      <w:b/>
      <w:sz w:val="24"/>
    </w:rPr>
  </w:style>
  <w:style w:type="character" w:customStyle="1" w:styleId="4Char3">
    <w:name w:val="标题 4 Char_3"/>
    <w:link w:val="43"/>
    <w:qFormat/>
    <w:rsid w:val="00BE1FA1"/>
    <w:rPr>
      <w:rFonts w:ascii="Arial" w:hAnsi="Arial"/>
      <w:b/>
      <w:sz w:val="24"/>
    </w:rPr>
  </w:style>
  <w:style w:type="character" w:customStyle="1" w:styleId="3Char10">
    <w:name w:val="标题 3 Char_1"/>
    <w:link w:val="311"/>
    <w:qFormat/>
    <w:rsid w:val="00BE1FA1"/>
    <w:rPr>
      <w:rFonts w:ascii="Calibri" w:hAnsi="Calibri" w:cs="Arial"/>
      <w:b/>
      <w:sz w:val="28"/>
    </w:rPr>
  </w:style>
  <w:style w:type="character" w:customStyle="1" w:styleId="4Char4">
    <w:name w:val="标题 4 Char_4"/>
    <w:link w:val="44"/>
    <w:qFormat/>
    <w:rsid w:val="00BE1FA1"/>
    <w:rPr>
      <w:rFonts w:ascii="Arial" w:hAnsi="Arial"/>
      <w:b/>
      <w:sz w:val="24"/>
    </w:rPr>
  </w:style>
  <w:style w:type="character" w:customStyle="1" w:styleId="4Char5">
    <w:name w:val="标题 4 Char_5"/>
    <w:link w:val="45"/>
    <w:qFormat/>
    <w:rsid w:val="00BE1FA1"/>
    <w:rPr>
      <w:rFonts w:ascii="Arial" w:hAnsi="Arial"/>
      <w:b/>
      <w:sz w:val="24"/>
    </w:rPr>
  </w:style>
  <w:style w:type="character" w:customStyle="1" w:styleId="4Char6">
    <w:name w:val="标题 4 Char_6"/>
    <w:link w:val="46"/>
    <w:qFormat/>
    <w:rsid w:val="00BE1FA1"/>
    <w:rPr>
      <w:rFonts w:ascii="Arial" w:hAnsi="Arial"/>
      <w:b/>
      <w:sz w:val="24"/>
    </w:rPr>
  </w:style>
  <w:style w:type="character" w:customStyle="1" w:styleId="4Char7">
    <w:name w:val="标题 4 Char_7"/>
    <w:link w:val="47"/>
    <w:qFormat/>
    <w:rsid w:val="00BE1FA1"/>
    <w:rPr>
      <w:rFonts w:ascii="Arial" w:hAnsi="Arial"/>
      <w:b/>
      <w:sz w:val="24"/>
    </w:rPr>
  </w:style>
  <w:style w:type="character" w:customStyle="1" w:styleId="3Char2">
    <w:name w:val="标题 3 Char_2"/>
    <w:link w:val="320"/>
    <w:qFormat/>
    <w:rsid w:val="00BE1FA1"/>
    <w:rPr>
      <w:rFonts w:ascii="Calibri" w:hAnsi="Calibri" w:cs="Arial"/>
      <w:b/>
      <w:sz w:val="28"/>
    </w:rPr>
  </w:style>
  <w:style w:type="character" w:customStyle="1" w:styleId="4Char8">
    <w:name w:val="标题 4 Char_8"/>
    <w:link w:val="48"/>
    <w:qFormat/>
    <w:rsid w:val="00BE1FA1"/>
    <w:rPr>
      <w:rFonts w:ascii="Arial" w:hAnsi="Arial"/>
      <w:b/>
      <w:sz w:val="24"/>
    </w:rPr>
  </w:style>
  <w:style w:type="character" w:customStyle="1" w:styleId="4Char9">
    <w:name w:val="标题 4 Char_9"/>
    <w:link w:val="49"/>
    <w:qFormat/>
    <w:rsid w:val="00BE1FA1"/>
    <w:rPr>
      <w:rFonts w:ascii="Arial" w:hAnsi="Arial"/>
      <w:b/>
      <w:sz w:val="24"/>
    </w:rPr>
  </w:style>
  <w:style w:type="character" w:customStyle="1" w:styleId="4Char10">
    <w:name w:val="标题 4 Char_10"/>
    <w:link w:val="410"/>
    <w:qFormat/>
    <w:rsid w:val="00BE1FA1"/>
    <w:rPr>
      <w:rFonts w:ascii="Arial" w:hAnsi="Arial"/>
      <w:b/>
      <w:sz w:val="24"/>
    </w:rPr>
  </w:style>
  <w:style w:type="character" w:customStyle="1" w:styleId="4Char11">
    <w:name w:val="标题 4 Char_11"/>
    <w:link w:val="411"/>
    <w:qFormat/>
    <w:rsid w:val="00BE1FA1"/>
    <w:rPr>
      <w:rFonts w:ascii="Arial" w:hAnsi="Arial"/>
      <w:b/>
      <w:sz w:val="24"/>
    </w:rPr>
  </w:style>
  <w:style w:type="character" w:customStyle="1" w:styleId="4Char12">
    <w:name w:val="标题 4 Char_12"/>
    <w:link w:val="412"/>
    <w:qFormat/>
    <w:rsid w:val="00BE1FA1"/>
    <w:rPr>
      <w:rFonts w:ascii="Arial" w:hAnsi="Arial"/>
      <w:b/>
      <w:sz w:val="24"/>
    </w:rPr>
  </w:style>
  <w:style w:type="character" w:customStyle="1" w:styleId="4Char13">
    <w:name w:val="标题 4 Char_13"/>
    <w:link w:val="413"/>
    <w:qFormat/>
    <w:rsid w:val="00BE1FA1"/>
    <w:rPr>
      <w:rFonts w:ascii="Arial" w:hAnsi="Arial"/>
      <w:b/>
      <w:sz w:val="24"/>
    </w:rPr>
  </w:style>
  <w:style w:type="character" w:customStyle="1" w:styleId="3Char4">
    <w:name w:val="标题 3 Char_4"/>
    <w:link w:val="34"/>
    <w:qFormat/>
    <w:rsid w:val="00BE1FA1"/>
    <w:rPr>
      <w:rFonts w:ascii="Calibri" w:hAnsi="Calibri" w:cs="Arial"/>
      <w:b/>
      <w:sz w:val="28"/>
    </w:rPr>
  </w:style>
  <w:style w:type="character" w:customStyle="1" w:styleId="4Char14">
    <w:name w:val="标题 4 Char_14"/>
    <w:link w:val="414"/>
    <w:qFormat/>
    <w:rsid w:val="00BE1FA1"/>
    <w:rPr>
      <w:rFonts w:ascii="Arial" w:hAnsi="Arial"/>
      <w:b/>
      <w:sz w:val="24"/>
    </w:rPr>
  </w:style>
  <w:style w:type="character" w:customStyle="1" w:styleId="4Char15">
    <w:name w:val="标题 4 Char_15"/>
    <w:link w:val="415"/>
    <w:qFormat/>
    <w:rsid w:val="00BE1FA1"/>
    <w:rPr>
      <w:rFonts w:ascii="Arial" w:hAnsi="Arial"/>
      <w:b/>
      <w:sz w:val="24"/>
    </w:rPr>
  </w:style>
  <w:style w:type="character" w:customStyle="1" w:styleId="4Char16">
    <w:name w:val="标题 4 Char_16"/>
    <w:link w:val="416"/>
    <w:qFormat/>
    <w:rsid w:val="00BE1FA1"/>
    <w:rPr>
      <w:rFonts w:ascii="Arial" w:hAnsi="Arial"/>
      <w:b/>
      <w:sz w:val="24"/>
    </w:rPr>
  </w:style>
  <w:style w:type="character" w:customStyle="1" w:styleId="4Char17">
    <w:name w:val="标题 4 Char_17"/>
    <w:link w:val="417"/>
    <w:qFormat/>
    <w:rsid w:val="00BE1FA1"/>
    <w:rPr>
      <w:rFonts w:ascii="Arial" w:hAnsi="Arial"/>
      <w:b/>
      <w:sz w:val="24"/>
    </w:rPr>
  </w:style>
  <w:style w:type="character" w:customStyle="1" w:styleId="4Char18">
    <w:name w:val="标题 4 Char_18"/>
    <w:link w:val="418"/>
    <w:qFormat/>
    <w:rsid w:val="00BE1FA1"/>
    <w:rPr>
      <w:rFonts w:ascii="Arial" w:hAnsi="Arial"/>
      <w:b/>
      <w:sz w:val="24"/>
    </w:rPr>
  </w:style>
  <w:style w:type="character" w:customStyle="1" w:styleId="4Char19">
    <w:name w:val="标题 4 Char_19"/>
    <w:link w:val="419"/>
    <w:qFormat/>
    <w:rsid w:val="00BE1FA1"/>
    <w:rPr>
      <w:rFonts w:ascii="Arial" w:hAnsi="Arial"/>
      <w:b/>
      <w:sz w:val="24"/>
    </w:rPr>
  </w:style>
  <w:style w:type="character" w:customStyle="1" w:styleId="3Char6">
    <w:name w:val="标题 3 Char_6"/>
    <w:link w:val="36"/>
    <w:qFormat/>
    <w:rsid w:val="00BE1FA1"/>
    <w:rPr>
      <w:rFonts w:ascii="Calibri" w:hAnsi="Calibri" w:cs="Arial"/>
      <w:b/>
      <w:sz w:val="28"/>
    </w:rPr>
  </w:style>
  <w:style w:type="character" w:customStyle="1" w:styleId="4Char20">
    <w:name w:val="标题 4 Char_20"/>
    <w:link w:val="420"/>
    <w:qFormat/>
    <w:rsid w:val="00BE1FA1"/>
    <w:rPr>
      <w:rFonts w:ascii="Arial" w:hAnsi="Arial"/>
      <w:b/>
      <w:sz w:val="24"/>
    </w:rPr>
  </w:style>
  <w:style w:type="character" w:customStyle="1" w:styleId="3Char7">
    <w:name w:val="标题 3 Char_7"/>
    <w:link w:val="37"/>
    <w:qFormat/>
    <w:rsid w:val="00BE1FA1"/>
    <w:rPr>
      <w:rFonts w:ascii="Calibri" w:hAnsi="Calibri" w:cs="Arial"/>
      <w:b/>
      <w:sz w:val="28"/>
    </w:rPr>
  </w:style>
  <w:style w:type="character" w:customStyle="1" w:styleId="4Char21">
    <w:name w:val="标题 4 Char_21"/>
    <w:link w:val="421"/>
    <w:qFormat/>
    <w:rsid w:val="00BE1FA1"/>
    <w:rPr>
      <w:rFonts w:ascii="Arial" w:hAnsi="Arial"/>
      <w:b/>
      <w:sz w:val="24"/>
    </w:rPr>
  </w:style>
  <w:style w:type="character" w:customStyle="1" w:styleId="4Char22">
    <w:name w:val="标题 4 Char_22"/>
    <w:link w:val="422"/>
    <w:qFormat/>
    <w:rsid w:val="00BE1FA1"/>
    <w:rPr>
      <w:rFonts w:ascii="Arial" w:hAnsi="Arial"/>
      <w:b/>
      <w:sz w:val="24"/>
    </w:rPr>
  </w:style>
  <w:style w:type="character" w:customStyle="1" w:styleId="4Char23">
    <w:name w:val="标题 4 Char_23"/>
    <w:link w:val="423"/>
    <w:qFormat/>
    <w:rsid w:val="00BE1FA1"/>
    <w:rPr>
      <w:rFonts w:ascii="Arial" w:hAnsi="Arial"/>
      <w:b/>
      <w:sz w:val="24"/>
    </w:rPr>
  </w:style>
  <w:style w:type="character" w:customStyle="1" w:styleId="3Char8">
    <w:name w:val="标题 3 Char_8"/>
    <w:link w:val="38"/>
    <w:qFormat/>
    <w:rsid w:val="00BE1FA1"/>
    <w:rPr>
      <w:rFonts w:ascii="Calibri" w:hAnsi="Calibri" w:cs="Arial"/>
      <w:b/>
      <w:sz w:val="28"/>
    </w:rPr>
  </w:style>
  <w:style w:type="character" w:customStyle="1" w:styleId="4Char24">
    <w:name w:val="标题 4 Char_24"/>
    <w:link w:val="424"/>
    <w:qFormat/>
    <w:rsid w:val="00BE1FA1"/>
    <w:rPr>
      <w:rFonts w:ascii="Arial" w:hAnsi="Arial"/>
      <w:b/>
      <w:sz w:val="24"/>
    </w:rPr>
  </w:style>
  <w:style w:type="character" w:customStyle="1" w:styleId="4Char25">
    <w:name w:val="标题 4 Char_25"/>
    <w:link w:val="425"/>
    <w:qFormat/>
    <w:rsid w:val="00BE1FA1"/>
    <w:rPr>
      <w:rFonts w:ascii="Arial" w:hAnsi="Arial"/>
      <w:b/>
      <w:sz w:val="24"/>
    </w:rPr>
  </w:style>
  <w:style w:type="character" w:customStyle="1" w:styleId="3Char9">
    <w:name w:val="标题 3 Char_9"/>
    <w:link w:val="39"/>
    <w:qFormat/>
    <w:rsid w:val="00BE1FA1"/>
    <w:rPr>
      <w:rFonts w:ascii="Calibri" w:hAnsi="Calibri" w:cs="Arial"/>
      <w:b/>
      <w:sz w:val="28"/>
    </w:rPr>
  </w:style>
  <w:style w:type="character" w:customStyle="1" w:styleId="4Char26">
    <w:name w:val="标题 4 Char_26"/>
    <w:link w:val="426"/>
    <w:qFormat/>
    <w:rsid w:val="00BE1FA1"/>
    <w:rPr>
      <w:rFonts w:ascii="Arial" w:hAnsi="Arial"/>
      <w:b/>
      <w:sz w:val="24"/>
    </w:rPr>
  </w:style>
  <w:style w:type="character" w:customStyle="1" w:styleId="4Char27">
    <w:name w:val="标题 4 Char_27"/>
    <w:link w:val="427"/>
    <w:qFormat/>
    <w:rsid w:val="00BE1FA1"/>
    <w:rPr>
      <w:rFonts w:ascii="Arial" w:hAnsi="Arial"/>
      <w:b/>
      <w:sz w:val="24"/>
    </w:rPr>
  </w:style>
  <w:style w:type="character" w:customStyle="1" w:styleId="4Char28">
    <w:name w:val="标题 4 Char_28"/>
    <w:link w:val="428"/>
    <w:qFormat/>
    <w:rsid w:val="00BE1FA1"/>
    <w:rPr>
      <w:rFonts w:ascii="Arial" w:hAnsi="Arial"/>
      <w:b/>
      <w:sz w:val="24"/>
    </w:rPr>
  </w:style>
  <w:style w:type="character" w:customStyle="1" w:styleId="3Char100">
    <w:name w:val="标题 3 Char_10"/>
    <w:link w:val="3100"/>
    <w:qFormat/>
    <w:rsid w:val="00BE1FA1"/>
    <w:rPr>
      <w:rFonts w:ascii="Calibri" w:hAnsi="Calibri" w:cs="Arial"/>
      <w:b/>
      <w:sz w:val="28"/>
    </w:rPr>
  </w:style>
  <w:style w:type="character" w:customStyle="1" w:styleId="4Char29">
    <w:name w:val="标题 4 Char_29"/>
    <w:link w:val="429"/>
    <w:qFormat/>
    <w:rsid w:val="00BE1FA1"/>
    <w:rPr>
      <w:rFonts w:ascii="Arial" w:hAnsi="Arial"/>
      <w:b/>
      <w:sz w:val="24"/>
    </w:rPr>
  </w:style>
  <w:style w:type="character" w:customStyle="1" w:styleId="3Char11">
    <w:name w:val="标题 3 Char_11"/>
    <w:link w:val="3110"/>
    <w:qFormat/>
    <w:rsid w:val="00BE1FA1"/>
    <w:rPr>
      <w:rFonts w:ascii="Calibri" w:hAnsi="Calibri" w:cs="Arial"/>
      <w:b/>
      <w:sz w:val="28"/>
    </w:rPr>
  </w:style>
  <w:style w:type="character" w:customStyle="1" w:styleId="4Char31">
    <w:name w:val="标题 4 Char_31"/>
    <w:link w:val="431"/>
    <w:qFormat/>
    <w:rsid w:val="00BE1FA1"/>
    <w:rPr>
      <w:rFonts w:ascii="Arial" w:hAnsi="Arial"/>
      <w:b/>
      <w:sz w:val="24"/>
    </w:rPr>
  </w:style>
  <w:style w:type="character" w:customStyle="1" w:styleId="4Char32">
    <w:name w:val="标题 4 Char_32"/>
    <w:link w:val="432"/>
    <w:qFormat/>
    <w:rsid w:val="00BE1FA1"/>
    <w:rPr>
      <w:rFonts w:ascii="Arial" w:hAnsi="Arial"/>
      <w:b/>
      <w:sz w:val="24"/>
    </w:rPr>
  </w:style>
  <w:style w:type="character" w:customStyle="1" w:styleId="4Char33">
    <w:name w:val="标题 4 Char_33"/>
    <w:link w:val="433"/>
    <w:qFormat/>
    <w:rsid w:val="00BE1FA1"/>
    <w:rPr>
      <w:rFonts w:ascii="Arial" w:hAnsi="Arial"/>
      <w:b/>
      <w:sz w:val="24"/>
    </w:rPr>
  </w:style>
  <w:style w:type="character" w:customStyle="1" w:styleId="4Char34">
    <w:name w:val="标题 4 Char_34"/>
    <w:link w:val="434"/>
    <w:qFormat/>
    <w:rsid w:val="00BE1FA1"/>
    <w:rPr>
      <w:rFonts w:ascii="Arial" w:hAnsi="Arial"/>
      <w:b/>
      <w:sz w:val="24"/>
    </w:rPr>
  </w:style>
  <w:style w:type="character" w:customStyle="1" w:styleId="4Char35">
    <w:name w:val="标题 4 Char_35"/>
    <w:link w:val="435"/>
    <w:qFormat/>
    <w:rsid w:val="00BE1FA1"/>
    <w:rPr>
      <w:rFonts w:ascii="Arial" w:hAnsi="Arial"/>
      <w:b/>
      <w:sz w:val="24"/>
    </w:rPr>
  </w:style>
  <w:style w:type="character" w:customStyle="1" w:styleId="3Char12">
    <w:name w:val="标题 3 Char_12"/>
    <w:link w:val="312"/>
    <w:uiPriority w:val="99"/>
    <w:qFormat/>
    <w:rsid w:val="00BE1FA1"/>
    <w:rPr>
      <w:rFonts w:ascii="Calibri" w:hAnsi="Calibri" w:cs="Arial"/>
      <w:b/>
      <w:sz w:val="28"/>
    </w:rPr>
  </w:style>
  <w:style w:type="character" w:customStyle="1" w:styleId="4Char36">
    <w:name w:val="标题 4 Char_36"/>
    <w:link w:val="436"/>
    <w:qFormat/>
    <w:rsid w:val="00BE1FA1"/>
    <w:rPr>
      <w:rFonts w:ascii="Arial" w:hAnsi="Arial"/>
      <w:b/>
      <w:sz w:val="24"/>
    </w:rPr>
  </w:style>
  <w:style w:type="character" w:customStyle="1" w:styleId="4Char37">
    <w:name w:val="标题 4 Char_37"/>
    <w:link w:val="437"/>
    <w:qFormat/>
    <w:rsid w:val="00BE1FA1"/>
    <w:rPr>
      <w:rFonts w:ascii="Arial" w:hAnsi="Arial"/>
      <w:b/>
      <w:sz w:val="24"/>
    </w:rPr>
  </w:style>
  <w:style w:type="character" w:customStyle="1" w:styleId="4Char38">
    <w:name w:val="标题 4 Char_38"/>
    <w:link w:val="438"/>
    <w:qFormat/>
    <w:rsid w:val="00BE1FA1"/>
    <w:rPr>
      <w:rFonts w:ascii="Arial" w:hAnsi="Arial"/>
      <w:b/>
      <w:sz w:val="24"/>
    </w:rPr>
  </w:style>
  <w:style w:type="character" w:customStyle="1" w:styleId="4Char39">
    <w:name w:val="标题 4 Char_39"/>
    <w:link w:val="439"/>
    <w:qFormat/>
    <w:rsid w:val="00BE1FA1"/>
    <w:rPr>
      <w:rFonts w:ascii="Arial" w:hAnsi="Arial"/>
      <w:b/>
      <w:sz w:val="24"/>
    </w:rPr>
  </w:style>
  <w:style w:type="character" w:customStyle="1" w:styleId="4Char40">
    <w:name w:val="标题 4 Char_40"/>
    <w:link w:val="440"/>
    <w:qFormat/>
    <w:rsid w:val="00BE1FA1"/>
    <w:rPr>
      <w:rFonts w:ascii="Arial" w:hAnsi="Arial"/>
      <w:b/>
      <w:sz w:val="24"/>
    </w:rPr>
  </w:style>
  <w:style w:type="character" w:customStyle="1" w:styleId="3Char13">
    <w:name w:val="标题 3 Char_13"/>
    <w:link w:val="313"/>
    <w:qFormat/>
    <w:rsid w:val="00BE1FA1"/>
    <w:rPr>
      <w:rFonts w:ascii="Calibri" w:hAnsi="Calibri" w:cs="Arial"/>
      <w:b/>
      <w:sz w:val="28"/>
    </w:rPr>
  </w:style>
  <w:style w:type="character" w:customStyle="1" w:styleId="4Char41">
    <w:name w:val="标题 4 Char_41"/>
    <w:link w:val="441"/>
    <w:qFormat/>
    <w:rsid w:val="00BE1FA1"/>
    <w:rPr>
      <w:rFonts w:ascii="Arial" w:hAnsi="Arial"/>
      <w:b/>
      <w:sz w:val="24"/>
    </w:rPr>
  </w:style>
  <w:style w:type="character" w:customStyle="1" w:styleId="3Char14">
    <w:name w:val="标题 3 Char_14"/>
    <w:link w:val="314"/>
    <w:qFormat/>
    <w:rsid w:val="00BE1FA1"/>
    <w:rPr>
      <w:rFonts w:ascii="Calibri" w:hAnsi="Calibri" w:cs="Arial"/>
      <w:b/>
      <w:sz w:val="28"/>
    </w:rPr>
  </w:style>
  <w:style w:type="character" w:customStyle="1" w:styleId="4Char42">
    <w:name w:val="标题 4 Char_42"/>
    <w:link w:val="442"/>
    <w:qFormat/>
    <w:rsid w:val="00BE1FA1"/>
    <w:rPr>
      <w:rFonts w:ascii="Arial" w:hAnsi="Arial"/>
      <w:b/>
      <w:sz w:val="24"/>
    </w:rPr>
  </w:style>
  <w:style w:type="character" w:customStyle="1" w:styleId="4Char43">
    <w:name w:val="标题 4 Char_43"/>
    <w:link w:val="443"/>
    <w:qFormat/>
    <w:rsid w:val="00BE1FA1"/>
    <w:rPr>
      <w:rFonts w:ascii="Arial" w:hAnsi="Arial"/>
      <w:b/>
      <w:sz w:val="24"/>
    </w:rPr>
  </w:style>
  <w:style w:type="character" w:customStyle="1" w:styleId="4Char44">
    <w:name w:val="标题 4 Char_44"/>
    <w:link w:val="444"/>
    <w:qFormat/>
    <w:rsid w:val="00BE1FA1"/>
    <w:rPr>
      <w:rFonts w:ascii="Arial" w:hAnsi="Arial"/>
      <w:b/>
      <w:sz w:val="24"/>
    </w:rPr>
  </w:style>
  <w:style w:type="character" w:customStyle="1" w:styleId="4Char45">
    <w:name w:val="标题 4 Char_45"/>
    <w:link w:val="445"/>
    <w:qFormat/>
    <w:rsid w:val="00BE1FA1"/>
    <w:rPr>
      <w:rFonts w:ascii="Arial" w:hAnsi="Arial"/>
      <w:b/>
      <w:sz w:val="24"/>
    </w:rPr>
  </w:style>
  <w:style w:type="character" w:customStyle="1" w:styleId="4Char46">
    <w:name w:val="标题 4 Char_46"/>
    <w:link w:val="446"/>
    <w:qFormat/>
    <w:rsid w:val="00BE1FA1"/>
    <w:rPr>
      <w:rFonts w:ascii="Arial" w:hAnsi="Arial"/>
      <w:b/>
      <w:sz w:val="24"/>
    </w:rPr>
  </w:style>
  <w:style w:type="character" w:customStyle="1" w:styleId="4Char47">
    <w:name w:val="标题 4 Char_47"/>
    <w:link w:val="447"/>
    <w:qFormat/>
    <w:rsid w:val="00BE1FA1"/>
    <w:rPr>
      <w:rFonts w:ascii="Arial" w:hAnsi="Arial"/>
      <w:b/>
      <w:sz w:val="24"/>
    </w:rPr>
  </w:style>
  <w:style w:type="character" w:customStyle="1" w:styleId="3Char15">
    <w:name w:val="标题 3 Char_15"/>
    <w:link w:val="315"/>
    <w:qFormat/>
    <w:rsid w:val="00BE1FA1"/>
    <w:rPr>
      <w:rFonts w:ascii="Calibri" w:hAnsi="Calibri" w:cs="Arial"/>
      <w:b/>
      <w:sz w:val="28"/>
    </w:rPr>
  </w:style>
  <w:style w:type="character" w:customStyle="1" w:styleId="4Char48">
    <w:name w:val="标题 4 Char_48"/>
    <w:link w:val="448"/>
    <w:qFormat/>
    <w:rsid w:val="00BE1FA1"/>
    <w:rPr>
      <w:rFonts w:ascii="Arial" w:hAnsi="Arial"/>
      <w:b/>
      <w:sz w:val="24"/>
    </w:rPr>
  </w:style>
  <w:style w:type="character" w:customStyle="1" w:styleId="4Char49">
    <w:name w:val="标题 4 Char_49"/>
    <w:link w:val="449"/>
    <w:qFormat/>
    <w:rsid w:val="00BE1FA1"/>
    <w:rPr>
      <w:rFonts w:ascii="Arial" w:hAnsi="Arial"/>
      <w:b/>
      <w:sz w:val="24"/>
    </w:rPr>
  </w:style>
  <w:style w:type="character" w:customStyle="1" w:styleId="4Char50">
    <w:name w:val="标题 4 Char_50"/>
    <w:link w:val="450"/>
    <w:qFormat/>
    <w:rsid w:val="00BE1FA1"/>
    <w:rPr>
      <w:rFonts w:ascii="Arial" w:hAnsi="Arial"/>
      <w:b/>
      <w:sz w:val="24"/>
    </w:rPr>
  </w:style>
  <w:style w:type="character" w:customStyle="1" w:styleId="4Char51">
    <w:name w:val="标题 4 Char_51"/>
    <w:link w:val="451"/>
    <w:qFormat/>
    <w:rsid w:val="00BE1FA1"/>
    <w:rPr>
      <w:rFonts w:ascii="Arial" w:hAnsi="Arial"/>
      <w:b/>
      <w:sz w:val="24"/>
    </w:rPr>
  </w:style>
  <w:style w:type="character" w:customStyle="1" w:styleId="4Char52">
    <w:name w:val="标题 4 Char_52"/>
    <w:link w:val="452"/>
    <w:qFormat/>
    <w:rsid w:val="00BE1FA1"/>
    <w:rPr>
      <w:rFonts w:ascii="Arial" w:hAnsi="Arial"/>
      <w:b/>
      <w:sz w:val="24"/>
    </w:rPr>
  </w:style>
  <w:style w:type="character" w:customStyle="1" w:styleId="4Char53">
    <w:name w:val="标题 4 Char_53"/>
    <w:link w:val="453"/>
    <w:qFormat/>
    <w:rsid w:val="00BE1FA1"/>
    <w:rPr>
      <w:rFonts w:ascii="Arial" w:hAnsi="Arial"/>
      <w:b/>
      <w:sz w:val="24"/>
    </w:rPr>
  </w:style>
  <w:style w:type="character" w:customStyle="1" w:styleId="4Char54">
    <w:name w:val="标题 4 Char_54"/>
    <w:link w:val="454"/>
    <w:qFormat/>
    <w:rsid w:val="00BE1FA1"/>
    <w:rPr>
      <w:rFonts w:ascii="Arial" w:hAnsi="Arial"/>
      <w:b/>
      <w:sz w:val="24"/>
    </w:rPr>
  </w:style>
  <w:style w:type="character" w:customStyle="1" w:styleId="3Char16">
    <w:name w:val="标题 3 Char_16"/>
    <w:link w:val="316"/>
    <w:qFormat/>
    <w:rsid w:val="00BE1FA1"/>
    <w:rPr>
      <w:rFonts w:ascii="Calibri" w:hAnsi="Calibri" w:cs="Arial"/>
      <w:b/>
      <w:sz w:val="28"/>
    </w:rPr>
  </w:style>
  <w:style w:type="character" w:customStyle="1" w:styleId="4Char55">
    <w:name w:val="标题 4 Char_55"/>
    <w:link w:val="455"/>
    <w:qFormat/>
    <w:rsid w:val="00BE1FA1"/>
    <w:rPr>
      <w:rFonts w:ascii="Arial" w:hAnsi="Arial"/>
      <w:b/>
      <w:sz w:val="24"/>
    </w:rPr>
  </w:style>
  <w:style w:type="character" w:customStyle="1" w:styleId="3Char17">
    <w:name w:val="标题 3 Char_17"/>
    <w:link w:val="317"/>
    <w:qFormat/>
    <w:rsid w:val="00BE1FA1"/>
    <w:rPr>
      <w:rFonts w:ascii="Calibri" w:hAnsi="Calibri" w:cs="Arial"/>
      <w:b/>
      <w:sz w:val="28"/>
    </w:rPr>
  </w:style>
  <w:style w:type="character" w:customStyle="1" w:styleId="4Char56">
    <w:name w:val="标题 4 Char_56"/>
    <w:link w:val="456"/>
    <w:qFormat/>
    <w:rsid w:val="00BE1FA1"/>
    <w:rPr>
      <w:rFonts w:ascii="Arial" w:hAnsi="Arial"/>
      <w:b/>
      <w:sz w:val="24"/>
    </w:rPr>
  </w:style>
  <w:style w:type="character" w:customStyle="1" w:styleId="4Char57">
    <w:name w:val="标题 4 Char_57"/>
    <w:link w:val="457"/>
    <w:qFormat/>
    <w:rsid w:val="00BE1FA1"/>
    <w:rPr>
      <w:rFonts w:ascii="Arial" w:hAnsi="Arial"/>
      <w:b/>
      <w:sz w:val="24"/>
    </w:rPr>
  </w:style>
  <w:style w:type="character" w:customStyle="1" w:styleId="4Char58">
    <w:name w:val="标题 4 Char_58"/>
    <w:link w:val="458"/>
    <w:qFormat/>
    <w:rsid w:val="00BE1FA1"/>
    <w:rPr>
      <w:rFonts w:ascii="Arial" w:hAnsi="Arial"/>
      <w:b/>
      <w:sz w:val="24"/>
    </w:rPr>
  </w:style>
  <w:style w:type="character" w:customStyle="1" w:styleId="4Char59">
    <w:name w:val="标题 4 Char_59"/>
    <w:link w:val="459"/>
    <w:qFormat/>
    <w:rsid w:val="00BE1FA1"/>
    <w:rPr>
      <w:rFonts w:ascii="Arial" w:hAnsi="Arial"/>
      <w:b/>
      <w:sz w:val="24"/>
    </w:rPr>
  </w:style>
  <w:style w:type="character" w:customStyle="1" w:styleId="3Char18">
    <w:name w:val="标题 3 Char_18"/>
    <w:link w:val="318"/>
    <w:qFormat/>
    <w:rsid w:val="00BE1FA1"/>
    <w:rPr>
      <w:rFonts w:ascii="Calibri" w:hAnsi="Calibri" w:cs="Arial"/>
      <w:b/>
      <w:sz w:val="28"/>
    </w:rPr>
  </w:style>
  <w:style w:type="character" w:customStyle="1" w:styleId="4Char60">
    <w:name w:val="标题 4 Char_60"/>
    <w:link w:val="460"/>
    <w:qFormat/>
    <w:rsid w:val="00BE1FA1"/>
    <w:rPr>
      <w:rFonts w:ascii="Arial" w:hAnsi="Arial"/>
      <w:b/>
      <w:sz w:val="24"/>
    </w:rPr>
  </w:style>
  <w:style w:type="character" w:customStyle="1" w:styleId="4Char61">
    <w:name w:val="标题 4 Char_61"/>
    <w:link w:val="461"/>
    <w:qFormat/>
    <w:rsid w:val="00BE1FA1"/>
    <w:rPr>
      <w:rFonts w:ascii="Arial" w:hAnsi="Arial"/>
      <w:b/>
      <w:sz w:val="24"/>
    </w:rPr>
  </w:style>
  <w:style w:type="character" w:customStyle="1" w:styleId="3Char19">
    <w:name w:val="标题 3 Char_19"/>
    <w:link w:val="319"/>
    <w:qFormat/>
    <w:rsid w:val="00BE1FA1"/>
    <w:rPr>
      <w:rFonts w:ascii="Calibri" w:hAnsi="Calibri" w:cs="Arial"/>
      <w:b/>
      <w:sz w:val="28"/>
    </w:rPr>
  </w:style>
  <w:style w:type="character" w:customStyle="1" w:styleId="4Char62">
    <w:name w:val="标题 4 Char_62"/>
    <w:link w:val="462"/>
    <w:qFormat/>
    <w:rsid w:val="00BE1FA1"/>
    <w:rPr>
      <w:rFonts w:ascii="Arial" w:hAnsi="Arial"/>
      <w:b/>
      <w:sz w:val="24"/>
    </w:rPr>
  </w:style>
  <w:style w:type="character" w:customStyle="1" w:styleId="4Char63">
    <w:name w:val="标题 4 Char_63"/>
    <w:link w:val="463"/>
    <w:qFormat/>
    <w:rsid w:val="00BE1FA1"/>
    <w:rPr>
      <w:rFonts w:ascii="Arial" w:hAnsi="Arial"/>
      <w:b/>
      <w:sz w:val="24"/>
    </w:rPr>
  </w:style>
  <w:style w:type="character" w:customStyle="1" w:styleId="2Char00">
    <w:name w:val="标题 2 Char_0"/>
    <w:link w:val="201"/>
    <w:qFormat/>
    <w:rsid w:val="00BE1FA1"/>
    <w:rPr>
      <w:rFonts w:ascii="Arial" w:eastAsia="黑体" w:hAnsi="Arial" w:cs="Calibri"/>
      <w:b/>
      <w:sz w:val="32"/>
    </w:rPr>
  </w:style>
  <w:style w:type="character" w:customStyle="1" w:styleId="Char5">
    <w:name w:val="无间隔 Char"/>
    <w:link w:val="16"/>
    <w:qFormat/>
    <w:rsid w:val="00BE1FA1"/>
    <w:rPr>
      <w:rFonts w:ascii="Calibri" w:hAnsi="Calibri"/>
      <w:sz w:val="22"/>
      <w:lang w:eastAsia="en-US" w:bidi="en-US"/>
    </w:rPr>
  </w:style>
  <w:style w:type="character" w:customStyle="1" w:styleId="CharChar211">
    <w:name w:val="Char Char211"/>
    <w:qFormat/>
    <w:rsid w:val="00BE1FA1"/>
    <w:rPr>
      <w:rFonts w:ascii="黑体" w:eastAsia="黑体" w:hAnsi="宋体" w:cs="Arial" w:hint="eastAsia"/>
      <w:b/>
      <w:bCs/>
      <w:sz w:val="30"/>
      <w:szCs w:val="24"/>
    </w:rPr>
  </w:style>
  <w:style w:type="character" w:customStyle="1" w:styleId="CharChar111">
    <w:name w:val="Char Char111"/>
    <w:qFormat/>
    <w:rsid w:val="00BE1FA1"/>
    <w:rPr>
      <w:rFonts w:ascii="黑体" w:eastAsia="黑体" w:hAnsi="Arial" w:cs="Arial" w:hint="eastAsia"/>
      <w:b/>
      <w:bCs/>
      <w:sz w:val="32"/>
      <w:szCs w:val="32"/>
    </w:rPr>
  </w:style>
  <w:style w:type="character" w:customStyle="1" w:styleId="6Char0">
    <w:name w:val="标题6 Char"/>
    <w:link w:val="61"/>
    <w:qFormat/>
    <w:rsid w:val="00BE1FA1"/>
    <w:rPr>
      <w:rFonts w:ascii="宋体" w:eastAsia="黑体" w:hAnsi="宋体" w:cs="宋体"/>
      <w:sz w:val="32"/>
      <w:szCs w:val="32"/>
    </w:rPr>
  </w:style>
  <w:style w:type="character" w:customStyle="1" w:styleId="Char21">
    <w:name w:val="批注文字 Char2"/>
    <w:uiPriority w:val="99"/>
    <w:qFormat/>
    <w:locked/>
    <w:rsid w:val="00BE1FA1"/>
    <w:rPr>
      <w:rFonts w:eastAsia="宋体"/>
      <w:sz w:val="24"/>
      <w:szCs w:val="24"/>
    </w:rPr>
  </w:style>
  <w:style w:type="character" w:customStyle="1" w:styleId="fontstyle01">
    <w:name w:val="fontstyle01"/>
    <w:qFormat/>
    <w:rsid w:val="00BE1FA1"/>
    <w:rPr>
      <w:rFonts w:ascii="宋体" w:eastAsia="宋体" w:hAnsi="宋体" w:hint="eastAsia"/>
      <w:color w:val="000000"/>
      <w:sz w:val="22"/>
      <w:szCs w:val="22"/>
    </w:rPr>
  </w:style>
  <w:style w:type="character" w:customStyle="1" w:styleId="font71">
    <w:name w:val="font71"/>
    <w:qFormat/>
    <w:rsid w:val="00BE1FA1"/>
    <w:rPr>
      <w:rFonts w:ascii="宋体" w:eastAsia="宋体" w:hAnsi="宋体" w:cs="宋体" w:hint="eastAsia"/>
      <w:b/>
      <w:color w:val="000000"/>
      <w:sz w:val="22"/>
      <w:szCs w:val="22"/>
      <w:u w:val="none"/>
    </w:rPr>
  </w:style>
  <w:style w:type="character" w:customStyle="1" w:styleId="font11">
    <w:name w:val="font11"/>
    <w:qFormat/>
    <w:rsid w:val="00BE1FA1"/>
    <w:rPr>
      <w:rFonts w:ascii="宋体" w:eastAsia="宋体" w:hAnsi="宋体" w:cs="宋体" w:hint="eastAsia"/>
      <w:b/>
      <w:color w:val="000000"/>
      <w:sz w:val="16"/>
      <w:szCs w:val="16"/>
      <w:u w:val="none"/>
    </w:rPr>
  </w:style>
  <w:style w:type="character" w:customStyle="1" w:styleId="font21">
    <w:name w:val="font21"/>
    <w:qFormat/>
    <w:rsid w:val="00BE1FA1"/>
    <w:rPr>
      <w:rFonts w:ascii="宋体" w:eastAsia="宋体" w:hAnsi="宋体" w:cs="宋体" w:hint="eastAsia"/>
      <w:b/>
      <w:color w:val="000000"/>
      <w:sz w:val="22"/>
      <w:szCs w:val="22"/>
      <w:u w:val="none"/>
    </w:rPr>
  </w:style>
  <w:style w:type="character" w:customStyle="1" w:styleId="font31">
    <w:name w:val="font31"/>
    <w:qFormat/>
    <w:rsid w:val="00BE1FA1"/>
    <w:rPr>
      <w:rFonts w:ascii="宋体" w:eastAsia="宋体" w:hAnsi="宋体" w:cs="宋体" w:hint="eastAsia"/>
      <w:b/>
      <w:color w:val="000000"/>
      <w:sz w:val="16"/>
      <w:szCs w:val="16"/>
      <w:u w:val="none"/>
    </w:rPr>
  </w:style>
  <w:style w:type="character" w:customStyle="1" w:styleId="font51">
    <w:name w:val="font51"/>
    <w:qFormat/>
    <w:rsid w:val="00BE1FA1"/>
    <w:rPr>
      <w:rFonts w:ascii="宋体" w:eastAsia="宋体" w:hAnsi="宋体" w:cs="宋体" w:hint="eastAsia"/>
      <w:b/>
      <w:color w:val="000000"/>
      <w:sz w:val="22"/>
      <w:szCs w:val="22"/>
      <w:u w:val="none"/>
    </w:rPr>
  </w:style>
  <w:style w:type="character" w:customStyle="1" w:styleId="font41">
    <w:name w:val="font41"/>
    <w:qFormat/>
    <w:rsid w:val="00BE1FA1"/>
    <w:rPr>
      <w:rFonts w:ascii="宋体" w:eastAsia="宋体" w:hAnsi="宋体" w:cs="宋体" w:hint="eastAsia"/>
      <w:b/>
      <w:color w:val="000000"/>
      <w:sz w:val="16"/>
      <w:szCs w:val="16"/>
      <w:u w:val="none"/>
    </w:rPr>
  </w:style>
  <w:style w:type="character" w:customStyle="1" w:styleId="font81">
    <w:name w:val="font81"/>
    <w:qFormat/>
    <w:rsid w:val="00BE1FA1"/>
    <w:rPr>
      <w:rFonts w:ascii="宋体" w:eastAsia="宋体" w:hAnsi="宋体" w:cs="宋体" w:hint="eastAsia"/>
      <w:b/>
      <w:color w:val="000000"/>
      <w:sz w:val="22"/>
      <w:szCs w:val="22"/>
      <w:u w:val="single"/>
    </w:rPr>
  </w:style>
  <w:style w:type="character" w:customStyle="1" w:styleId="font61">
    <w:name w:val="font61"/>
    <w:qFormat/>
    <w:rsid w:val="00BE1FA1"/>
    <w:rPr>
      <w:rFonts w:ascii="宋体" w:eastAsia="宋体" w:hAnsi="宋体" w:cs="宋体" w:hint="eastAsia"/>
      <w:b/>
      <w:color w:val="000000"/>
      <w:sz w:val="22"/>
      <w:szCs w:val="22"/>
      <w:u w:val="none"/>
    </w:rPr>
  </w:style>
  <w:style w:type="paragraph" w:customStyle="1" w:styleId="3c">
    <w:name w:val="修订3"/>
    <w:hidden/>
    <w:uiPriority w:val="99"/>
    <w:semiHidden/>
    <w:qFormat/>
    <w:rsid w:val="00BE1FA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058">
      <w:bodyDiv w:val="1"/>
      <w:marLeft w:val="0"/>
      <w:marRight w:val="0"/>
      <w:marTop w:val="0"/>
      <w:marBottom w:val="0"/>
      <w:divBdr>
        <w:top w:val="none" w:sz="0" w:space="0" w:color="auto"/>
        <w:left w:val="none" w:sz="0" w:space="0" w:color="auto"/>
        <w:bottom w:val="none" w:sz="0" w:space="0" w:color="auto"/>
        <w:right w:val="none" w:sz="0" w:space="0" w:color="auto"/>
      </w:divBdr>
    </w:div>
    <w:div w:id="22946071">
      <w:bodyDiv w:val="1"/>
      <w:marLeft w:val="0"/>
      <w:marRight w:val="0"/>
      <w:marTop w:val="0"/>
      <w:marBottom w:val="0"/>
      <w:divBdr>
        <w:top w:val="none" w:sz="0" w:space="0" w:color="auto"/>
        <w:left w:val="none" w:sz="0" w:space="0" w:color="auto"/>
        <w:bottom w:val="none" w:sz="0" w:space="0" w:color="auto"/>
        <w:right w:val="none" w:sz="0" w:space="0" w:color="auto"/>
      </w:divBdr>
    </w:div>
    <w:div w:id="363554299">
      <w:bodyDiv w:val="1"/>
      <w:marLeft w:val="0"/>
      <w:marRight w:val="0"/>
      <w:marTop w:val="0"/>
      <w:marBottom w:val="0"/>
      <w:divBdr>
        <w:top w:val="none" w:sz="0" w:space="0" w:color="auto"/>
        <w:left w:val="none" w:sz="0" w:space="0" w:color="auto"/>
        <w:bottom w:val="none" w:sz="0" w:space="0" w:color="auto"/>
        <w:right w:val="none" w:sz="0" w:space="0" w:color="auto"/>
      </w:divBdr>
    </w:div>
    <w:div w:id="620383461">
      <w:bodyDiv w:val="1"/>
      <w:marLeft w:val="0"/>
      <w:marRight w:val="0"/>
      <w:marTop w:val="0"/>
      <w:marBottom w:val="0"/>
      <w:divBdr>
        <w:top w:val="none" w:sz="0" w:space="0" w:color="auto"/>
        <w:left w:val="none" w:sz="0" w:space="0" w:color="auto"/>
        <w:bottom w:val="none" w:sz="0" w:space="0" w:color="auto"/>
        <w:right w:val="none" w:sz="0" w:space="0" w:color="auto"/>
      </w:divBdr>
    </w:div>
    <w:div w:id="663440315">
      <w:bodyDiv w:val="1"/>
      <w:marLeft w:val="0"/>
      <w:marRight w:val="0"/>
      <w:marTop w:val="0"/>
      <w:marBottom w:val="0"/>
      <w:divBdr>
        <w:top w:val="none" w:sz="0" w:space="0" w:color="auto"/>
        <w:left w:val="none" w:sz="0" w:space="0" w:color="auto"/>
        <w:bottom w:val="none" w:sz="0" w:space="0" w:color="auto"/>
        <w:right w:val="none" w:sz="0" w:space="0" w:color="auto"/>
      </w:divBdr>
    </w:div>
    <w:div w:id="695159451">
      <w:bodyDiv w:val="1"/>
      <w:marLeft w:val="0"/>
      <w:marRight w:val="0"/>
      <w:marTop w:val="0"/>
      <w:marBottom w:val="0"/>
      <w:divBdr>
        <w:top w:val="none" w:sz="0" w:space="0" w:color="auto"/>
        <w:left w:val="none" w:sz="0" w:space="0" w:color="auto"/>
        <w:bottom w:val="none" w:sz="0" w:space="0" w:color="auto"/>
        <w:right w:val="none" w:sz="0" w:space="0" w:color="auto"/>
      </w:divBdr>
      <w:divsChild>
        <w:div w:id="2147357231">
          <w:marLeft w:val="0"/>
          <w:marRight w:val="0"/>
          <w:marTop w:val="0"/>
          <w:marBottom w:val="0"/>
          <w:divBdr>
            <w:top w:val="none" w:sz="0" w:space="0" w:color="auto"/>
            <w:left w:val="none" w:sz="0" w:space="0" w:color="auto"/>
            <w:bottom w:val="none" w:sz="0" w:space="0" w:color="auto"/>
            <w:right w:val="none" w:sz="0" w:space="0" w:color="auto"/>
          </w:divBdr>
        </w:div>
      </w:divsChild>
    </w:div>
    <w:div w:id="765079499">
      <w:bodyDiv w:val="1"/>
      <w:marLeft w:val="0"/>
      <w:marRight w:val="0"/>
      <w:marTop w:val="0"/>
      <w:marBottom w:val="0"/>
      <w:divBdr>
        <w:top w:val="none" w:sz="0" w:space="0" w:color="auto"/>
        <w:left w:val="none" w:sz="0" w:space="0" w:color="auto"/>
        <w:bottom w:val="none" w:sz="0" w:space="0" w:color="auto"/>
        <w:right w:val="none" w:sz="0" w:space="0" w:color="auto"/>
      </w:divBdr>
      <w:divsChild>
        <w:div w:id="1963488632">
          <w:marLeft w:val="0"/>
          <w:marRight w:val="0"/>
          <w:marTop w:val="0"/>
          <w:marBottom w:val="0"/>
          <w:divBdr>
            <w:top w:val="none" w:sz="0" w:space="0" w:color="auto"/>
            <w:left w:val="none" w:sz="0" w:space="0" w:color="auto"/>
            <w:bottom w:val="none" w:sz="0" w:space="0" w:color="auto"/>
            <w:right w:val="none" w:sz="0" w:space="0" w:color="auto"/>
          </w:divBdr>
        </w:div>
      </w:divsChild>
    </w:div>
    <w:div w:id="1189101048">
      <w:bodyDiv w:val="1"/>
      <w:marLeft w:val="0"/>
      <w:marRight w:val="0"/>
      <w:marTop w:val="0"/>
      <w:marBottom w:val="0"/>
      <w:divBdr>
        <w:top w:val="none" w:sz="0" w:space="0" w:color="auto"/>
        <w:left w:val="none" w:sz="0" w:space="0" w:color="auto"/>
        <w:bottom w:val="none" w:sz="0" w:space="0" w:color="auto"/>
        <w:right w:val="none" w:sz="0" w:space="0" w:color="auto"/>
      </w:divBdr>
      <w:divsChild>
        <w:div w:id="1733314640">
          <w:marLeft w:val="0"/>
          <w:marRight w:val="0"/>
          <w:marTop w:val="0"/>
          <w:marBottom w:val="0"/>
          <w:divBdr>
            <w:top w:val="none" w:sz="0" w:space="0" w:color="auto"/>
            <w:left w:val="none" w:sz="0" w:space="0" w:color="auto"/>
            <w:bottom w:val="none" w:sz="0" w:space="0" w:color="auto"/>
            <w:right w:val="none" w:sz="0" w:space="0" w:color="auto"/>
          </w:divBdr>
        </w:div>
      </w:divsChild>
    </w:div>
    <w:div w:id="2048144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907CCC-7301-4D83-893F-346A4169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52</Pages>
  <Words>6397</Words>
  <Characters>36469</Characters>
  <Application>Microsoft Office Word</Application>
  <DocSecurity>0</DocSecurity>
  <Lines>303</Lines>
  <Paragraphs>85</Paragraphs>
  <ScaleCrop>false</ScaleCrop>
  <Company>Lenovo</Company>
  <LinksUpToDate>false</LinksUpToDate>
  <CharactersWithSpaces>42781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93</cp:revision>
  <cp:lastPrinted>2017-10-08T03:39:00Z</cp:lastPrinted>
  <dcterms:created xsi:type="dcterms:W3CDTF">2017-08-15T11:35:00Z</dcterms:created>
  <dcterms:modified xsi:type="dcterms:W3CDTF">2019-08-16T02:51:00Z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